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AEF56" w14:textId="77777777" w:rsidR="007C407C" w:rsidRPr="00BB2288" w:rsidRDefault="00764864" w:rsidP="00DB56A4">
      <w:pPr>
        <w:spacing w:line="360" w:lineRule="auto"/>
        <w:ind w:right="-30"/>
        <w:rPr>
          <w:b/>
          <w:sz w:val="36"/>
          <w:szCs w:val="36"/>
        </w:rPr>
      </w:pPr>
      <w:bookmarkStart w:id="0" w:name="OLE_LINK1"/>
      <w:bookmarkStart w:id="1" w:name="_Hlk526413990"/>
      <w:r w:rsidRPr="00BB2288">
        <w:rPr>
          <w:b/>
          <w:sz w:val="36"/>
          <w:szCs w:val="36"/>
        </w:rPr>
        <w:t xml:space="preserve">Two drives in one: igus launches double-shaft stepper </w:t>
      </w:r>
      <w:proofErr w:type="gramStart"/>
      <w:r w:rsidRPr="00BB2288">
        <w:rPr>
          <w:b/>
          <w:sz w:val="36"/>
          <w:szCs w:val="36"/>
        </w:rPr>
        <w:t>motor</w:t>
      </w:r>
      <w:proofErr w:type="gramEnd"/>
    </w:p>
    <w:p w14:paraId="580CB16C" w14:textId="77777777" w:rsidR="009061C9" w:rsidRPr="00744FC0" w:rsidRDefault="00744FC0" w:rsidP="7FA89E1F">
      <w:pPr>
        <w:spacing w:line="360" w:lineRule="auto"/>
        <w:ind w:right="-30"/>
        <w:rPr>
          <w:b/>
          <w:bCs/>
          <w:sz w:val="24"/>
          <w:szCs w:val="24"/>
        </w:rPr>
      </w:pPr>
      <w:r w:rsidRPr="7FA89E1F">
        <w:rPr>
          <w:b/>
          <w:bCs/>
          <w:sz w:val="24"/>
          <w:szCs w:val="24"/>
        </w:rPr>
        <w:t xml:space="preserve">New motor for drylin linear axes ensures a space-saving and cost-effective drive for two mechanical </w:t>
      </w:r>
      <w:proofErr w:type="gramStart"/>
      <w:r w:rsidRPr="7FA89E1F">
        <w:rPr>
          <w:b/>
          <w:bCs/>
          <w:sz w:val="24"/>
          <w:szCs w:val="24"/>
        </w:rPr>
        <w:t>loads</w:t>
      </w:r>
      <w:proofErr w:type="gramEnd"/>
    </w:p>
    <w:p w14:paraId="79FF6DBF" w14:textId="77777777" w:rsidR="00287C62" w:rsidRPr="00744FC0" w:rsidRDefault="00287C62" w:rsidP="00DB56A4">
      <w:pPr>
        <w:spacing w:line="360" w:lineRule="auto"/>
        <w:ind w:right="-30"/>
        <w:rPr>
          <w:b/>
        </w:rPr>
      </w:pPr>
    </w:p>
    <w:p w14:paraId="57223FB5" w14:textId="77777777" w:rsidR="00134956" w:rsidRDefault="00A70513" w:rsidP="00DB56A4">
      <w:pPr>
        <w:spacing w:line="360" w:lineRule="auto"/>
        <w:rPr>
          <w:b/>
        </w:rPr>
      </w:pPr>
      <w:r>
        <w:rPr>
          <w:b/>
        </w:rPr>
        <w:t xml:space="preserve">Cost-effective automation in a confined installation space. To provide an easy introduction to automation, igus has now developed a new double-shaft stepper motor for its drylin linear technology. It can be used to drive two linear axes. Another possible application is the installation of a hand wheel on the second drive shaft. In an emergency, users can turn the motor by hand. Manual </w:t>
      </w:r>
      <w:proofErr w:type="gramStart"/>
      <w:r>
        <w:rPr>
          <w:b/>
        </w:rPr>
        <w:t>zero point</w:t>
      </w:r>
      <w:proofErr w:type="gramEnd"/>
      <w:r>
        <w:rPr>
          <w:b/>
        </w:rPr>
        <w:t xml:space="preserve"> calibration is also possible.</w:t>
      </w:r>
    </w:p>
    <w:p w14:paraId="57F2DE64" w14:textId="77777777" w:rsidR="00220FC4" w:rsidRPr="006F1FE5" w:rsidRDefault="00220FC4" w:rsidP="00DB56A4">
      <w:pPr>
        <w:spacing w:line="360" w:lineRule="auto"/>
      </w:pPr>
    </w:p>
    <w:p w14:paraId="1B4A81CA" w14:textId="77777777" w:rsidR="00220FC4" w:rsidRDefault="54537DCF" w:rsidP="00220FC4">
      <w:pPr>
        <w:spacing w:line="360" w:lineRule="auto"/>
      </w:pPr>
      <w:r>
        <w:t>If precision and controlled movements are required in drive technology, the stepper motor is the tool of choice as it moves to the desired position with millimetre precision. This is particularly important for applications in automation technology, at transfer stations and in case of format adjustments. For the first time, the drive technology specialist igus has now developed a double-shaft stepper motor for its drylin linear axes. This motor is characterised by its versatility and performance. The double-shaft stepper motor is a special type of stepper motor as it has two output shafts. "This design offers greater flexibility in the connection and drive of mechanical components," explains Rene Erdmann, Head of the drylin E Business Unit at igus GmbH. "We can now drive two mechanical loads, such as two parallel linear axes, with just one motor." This not only saves space, but also reduces costs as the motor is available at the same price as a single stepper motor and the user does not have to purchase a second coupling.</w:t>
      </w:r>
    </w:p>
    <w:p w14:paraId="1461E599" w14:textId="77777777" w:rsidR="00F03B76" w:rsidRDefault="00F03B76" w:rsidP="00220FC4">
      <w:pPr>
        <w:spacing w:line="360" w:lineRule="auto"/>
        <w:rPr>
          <w:highlight w:val="yellow"/>
        </w:rPr>
      </w:pPr>
    </w:p>
    <w:p w14:paraId="0AB1CF70" w14:textId="77777777" w:rsidR="00F03B76" w:rsidRPr="00EF01C5" w:rsidRDefault="00764864" w:rsidP="00220FC4">
      <w:pPr>
        <w:spacing w:line="360" w:lineRule="auto"/>
        <w:rPr>
          <w:b/>
          <w:bCs/>
        </w:rPr>
      </w:pPr>
      <w:r w:rsidRPr="00EF01C5">
        <w:rPr>
          <w:b/>
          <w:bCs/>
        </w:rPr>
        <w:t>One motor, three functions</w:t>
      </w:r>
    </w:p>
    <w:p w14:paraId="626FBFA5" w14:textId="77777777" w:rsidR="00220FC4" w:rsidRDefault="1835BA8A" w:rsidP="00220FC4">
      <w:pPr>
        <w:spacing w:line="360" w:lineRule="auto"/>
      </w:pPr>
      <w:r>
        <w:t xml:space="preserve">In contrast to conventional double-axis drives, where the motor is installed at the side and can cause space problems, the double-shaft stepper motor is located between the axes, making optimum use of the available installation space. Another advantage of the double-shaft stepper motor is the option of mounting a hand wheel at the second shaft end. This means that the motor can also be turned by hand so that users can manually set the zero point of a linear axis. In addition, they can adjust a self-locking lead screw axis manually by </w:t>
      </w:r>
      <w:r>
        <w:lastRenderedPageBreak/>
        <w:t>turning the hand wheel, for example in the event of a power failure. This is particularly important in areas such as entrances or doors. Apart from stepper motors, igus offers EC/BLDC and DC motors from €38 in its online shop. The suitable igus motor output stages with the name "dryve" are available starting at €70. The accompanying intuitive software is free. Powerful control systems with bus connection and integrated web server are also available.</w:t>
      </w:r>
    </w:p>
    <w:p w14:paraId="7418137A" w14:textId="77777777" w:rsidR="00D078FF" w:rsidRDefault="00D078FF" w:rsidP="00220FC4">
      <w:pPr>
        <w:spacing w:line="360" w:lineRule="auto"/>
      </w:pPr>
    </w:p>
    <w:p w14:paraId="5AB016CC" w14:textId="77777777" w:rsidR="004715B1" w:rsidRDefault="00764864" w:rsidP="7FA89E1F">
      <w:pPr>
        <w:spacing w:line="360" w:lineRule="auto"/>
      </w:pPr>
      <w:r>
        <w:t>Find out more about the new igus motor at:</w:t>
      </w:r>
    </w:p>
    <w:p w14:paraId="3067641B" w14:textId="77777777" w:rsidR="00D078FF" w:rsidRPr="004715B1" w:rsidRDefault="00764864" w:rsidP="7FA89E1F">
      <w:pPr>
        <w:spacing w:line="360" w:lineRule="auto"/>
        <w:rPr>
          <w:rFonts w:eastAsia="Arial" w:cs="Arial"/>
          <w:sz w:val="24"/>
          <w:szCs w:val="24"/>
        </w:rPr>
      </w:pPr>
      <w:hyperlink r:id="rId7" w:history="1">
        <w:r>
          <w:rPr>
            <w:rStyle w:val="Hyperlink"/>
            <w:rFonts w:eastAsia="Calibri" w:cs="Arial"/>
            <w:szCs w:val="22"/>
          </w:rPr>
          <w:t>https://www.igus</w:t>
        </w:r>
        <w:r>
          <w:rPr>
            <w:rStyle w:val="Hyperlink"/>
            <w:rFonts w:eastAsia="Calibri" w:cs="Arial"/>
            <w:szCs w:val="22"/>
          </w:rPr>
          <w:t>.eu/info/n23-e-motors-stepper-motors-double-shaft</w:t>
        </w:r>
      </w:hyperlink>
    </w:p>
    <w:p w14:paraId="09782B0A" w14:textId="77777777" w:rsidR="00EF01C5" w:rsidRDefault="00EF01C5" w:rsidP="00220FC4">
      <w:pPr>
        <w:spacing w:line="360" w:lineRule="auto"/>
      </w:pPr>
    </w:p>
    <w:bookmarkEnd w:id="0"/>
    <w:p w14:paraId="6217E031" w14:textId="77777777" w:rsidR="00BE5B55" w:rsidRPr="009A1D91" w:rsidRDefault="00BE5B55">
      <w:pPr>
        <w:overflowPunct/>
        <w:autoSpaceDE/>
        <w:autoSpaceDN/>
        <w:adjustRightInd/>
        <w:jc w:val="left"/>
        <w:textAlignment w:val="auto"/>
        <w:rPr>
          <w:b/>
        </w:rPr>
      </w:pPr>
    </w:p>
    <w:p w14:paraId="4900B588" w14:textId="77777777" w:rsidR="00AB0D1C" w:rsidRPr="0004447E" w:rsidRDefault="00764864" w:rsidP="00AB0D1C">
      <w:pPr>
        <w:suppressAutoHyphens/>
        <w:spacing w:line="360" w:lineRule="auto"/>
        <w:rPr>
          <w:b/>
        </w:rPr>
      </w:pPr>
      <w:r w:rsidRPr="0004447E">
        <w:rPr>
          <w:b/>
        </w:rPr>
        <w:t>Caption:</w:t>
      </w:r>
    </w:p>
    <w:p w14:paraId="3B40F44E" w14:textId="77777777" w:rsidR="00AB0D1C" w:rsidRPr="0004447E" w:rsidRDefault="00764864" w:rsidP="00AB0D1C">
      <w:pPr>
        <w:suppressAutoHyphens/>
        <w:spacing w:line="360" w:lineRule="auto"/>
      </w:pPr>
      <w:r>
        <w:rPr>
          <w:noProof/>
        </w:rPr>
        <w:drawing>
          <wp:inline distT="0" distB="0" distL="0" distR="0" wp14:anchorId="76A66A04" wp14:editId="693E0B3E">
            <wp:extent cx="2880000" cy="2055476"/>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80000" cy="2055476"/>
                    </a:xfrm>
                    <a:prstGeom prst="rect">
                      <a:avLst/>
                    </a:prstGeom>
                    <a:noFill/>
                    <a:ln>
                      <a:noFill/>
                    </a:ln>
                  </pic:spPr>
                </pic:pic>
              </a:graphicData>
            </a:graphic>
          </wp:inline>
        </w:drawing>
      </w:r>
    </w:p>
    <w:p w14:paraId="45E91C44" w14:textId="77777777" w:rsidR="00AB0D1C" w:rsidRPr="006114E9" w:rsidRDefault="00764864" w:rsidP="00AB0D1C">
      <w:pPr>
        <w:suppressAutoHyphens/>
        <w:spacing w:line="360" w:lineRule="auto"/>
        <w:rPr>
          <w:rFonts w:cs="Arial"/>
          <w:b/>
          <w:szCs w:val="22"/>
        </w:rPr>
      </w:pPr>
      <w:r w:rsidRPr="006114E9">
        <w:rPr>
          <w:rFonts w:cs="Arial"/>
          <w:b/>
          <w:szCs w:val="22"/>
        </w:rPr>
        <w:t>Picture PM6323-1</w:t>
      </w:r>
    </w:p>
    <w:bookmarkEnd w:id="1"/>
    <w:p w14:paraId="1AEE44EE" w14:textId="77777777" w:rsidR="00E01E24" w:rsidRDefault="00AB44AE" w:rsidP="007E3E94">
      <w:pPr>
        <w:suppressAutoHyphens/>
        <w:spacing w:line="360" w:lineRule="auto"/>
      </w:pPr>
      <w:r w:rsidRPr="4DF65442">
        <w:t xml:space="preserve">One motor with two functions: with the double-shaft stepper motor, users can either drive two linear axes simultaneously to save </w:t>
      </w:r>
      <w:proofErr w:type="gramStart"/>
      <w:r w:rsidRPr="4DF65442">
        <w:t>space, or</w:t>
      </w:r>
      <w:proofErr w:type="gramEnd"/>
      <w:r w:rsidRPr="4DF65442">
        <w:t xml:space="preserve"> mount a hand wheel on the second shaft of the motor for manual adjustments. (Source: igus GmbH)</w:t>
      </w:r>
    </w:p>
    <w:p w14:paraId="5E121867" w14:textId="77777777" w:rsidR="00764864" w:rsidRDefault="00764864">
      <w:pPr>
        <w:overflowPunct/>
        <w:autoSpaceDE/>
        <w:autoSpaceDN/>
        <w:adjustRightInd/>
        <w:jc w:val="left"/>
        <w:textAlignment w:val="auto"/>
        <w:rPr>
          <w:b/>
          <w:sz w:val="18"/>
        </w:rPr>
      </w:pPr>
      <w:r>
        <w:rPr>
          <w:b/>
          <w:sz w:val="18"/>
        </w:rPr>
        <w:br w:type="page"/>
      </w:r>
    </w:p>
    <w:p w14:paraId="0BEBE08B" w14:textId="4F17C5F5" w:rsidR="00764864" w:rsidRPr="00613A3C" w:rsidRDefault="00764864" w:rsidP="00764864">
      <w:pPr>
        <w:rPr>
          <w:b/>
          <w:sz w:val="18"/>
        </w:rPr>
      </w:pPr>
      <w:r w:rsidRPr="00613A3C">
        <w:rPr>
          <w:b/>
          <w:sz w:val="18"/>
        </w:rPr>
        <w:lastRenderedPageBreak/>
        <w:t>PRESS CONTACT:</w:t>
      </w:r>
    </w:p>
    <w:p w14:paraId="7311F0BC" w14:textId="77777777" w:rsidR="00764864" w:rsidRDefault="00764864" w:rsidP="00764864">
      <w:pPr>
        <w:spacing w:line="360" w:lineRule="auto"/>
        <w:ind w:right="-28"/>
        <w:rPr>
          <w:sz w:val="18"/>
          <w:szCs w:val="18"/>
        </w:rPr>
      </w:pPr>
    </w:p>
    <w:p w14:paraId="124D5E00" w14:textId="77777777" w:rsidR="00764864" w:rsidRPr="00D92A12" w:rsidRDefault="00764864" w:rsidP="00764864">
      <w:pPr>
        <w:rPr>
          <w:sz w:val="18"/>
          <w:lang w:val="en-US"/>
        </w:rPr>
      </w:pPr>
      <w:r w:rsidRPr="00D92A12">
        <w:rPr>
          <w:sz w:val="18"/>
          <w:lang w:val="en-US"/>
        </w:rPr>
        <w:t>Alexa Heinzelmann</w:t>
      </w:r>
      <w:r w:rsidRPr="00D92A12">
        <w:rPr>
          <w:sz w:val="18"/>
          <w:lang w:val="en-US"/>
        </w:rPr>
        <w:tab/>
      </w:r>
      <w:r w:rsidRPr="00D92A12">
        <w:rPr>
          <w:sz w:val="18"/>
          <w:lang w:val="en-US"/>
        </w:rPr>
        <w:tab/>
      </w:r>
    </w:p>
    <w:p w14:paraId="3D1BE9A9" w14:textId="77777777" w:rsidR="00764864" w:rsidRPr="006D01BC" w:rsidRDefault="00764864" w:rsidP="00764864">
      <w:pPr>
        <w:rPr>
          <w:sz w:val="18"/>
        </w:rPr>
      </w:pPr>
      <w:r w:rsidRPr="006D01BC">
        <w:rPr>
          <w:sz w:val="18"/>
        </w:rPr>
        <w:t xml:space="preserve">Head of </w:t>
      </w:r>
      <w:r>
        <w:rPr>
          <w:sz w:val="18"/>
        </w:rPr>
        <w:t>International Marketing</w:t>
      </w:r>
    </w:p>
    <w:p w14:paraId="72DFD30E" w14:textId="77777777" w:rsidR="00764864" w:rsidRPr="0074672A" w:rsidRDefault="00764864" w:rsidP="00764864">
      <w:pPr>
        <w:rPr>
          <w:sz w:val="18"/>
        </w:rPr>
      </w:pPr>
    </w:p>
    <w:p w14:paraId="0FB0B80D" w14:textId="77777777" w:rsidR="00764864" w:rsidRPr="0074672A" w:rsidRDefault="00764864" w:rsidP="00764864">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099176DC" w14:textId="77777777" w:rsidR="00764864" w:rsidRPr="007258D2" w:rsidRDefault="00764864" w:rsidP="00764864">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2C8988E0" w14:textId="77777777" w:rsidR="00764864" w:rsidRPr="007258D2" w:rsidRDefault="00764864" w:rsidP="00764864">
      <w:pPr>
        <w:rPr>
          <w:sz w:val="18"/>
          <w:lang w:val="en-US"/>
        </w:rPr>
      </w:pPr>
      <w:r w:rsidRPr="007258D2">
        <w:rPr>
          <w:sz w:val="18"/>
          <w:lang w:val="en-US"/>
        </w:rPr>
        <w:t>51147 Cologne</w:t>
      </w:r>
      <w:r>
        <w:rPr>
          <w:sz w:val="18"/>
          <w:lang w:val="en-US"/>
        </w:rPr>
        <w:tab/>
      </w:r>
    </w:p>
    <w:p w14:paraId="3354C0A2" w14:textId="77777777" w:rsidR="00764864" w:rsidRPr="00DA2750" w:rsidRDefault="00764864" w:rsidP="00764864">
      <w:pPr>
        <w:rPr>
          <w:sz w:val="18"/>
          <w:lang w:val="de-DE"/>
        </w:rPr>
      </w:pPr>
      <w:r w:rsidRPr="00DA2750">
        <w:rPr>
          <w:sz w:val="18"/>
          <w:lang w:val="de-DE"/>
        </w:rPr>
        <w:t>Tel. 0 22 03 / 96 49-7272</w:t>
      </w:r>
    </w:p>
    <w:p w14:paraId="556ED6B9" w14:textId="77777777" w:rsidR="00764864" w:rsidRDefault="00764864" w:rsidP="00764864">
      <w:pPr>
        <w:rPr>
          <w:sz w:val="18"/>
          <w:lang w:val="fr-FR"/>
        </w:rPr>
      </w:pPr>
      <w:hyperlink r:id="rId9" w:history="1">
        <w:r w:rsidRPr="00B957D7">
          <w:rPr>
            <w:rStyle w:val="Hyperlink"/>
            <w:sz w:val="18"/>
            <w:lang w:val="fr-FR"/>
          </w:rPr>
          <w:t>aheinzelmann@igus.net</w:t>
        </w:r>
      </w:hyperlink>
      <w:r>
        <w:rPr>
          <w:sz w:val="18"/>
          <w:lang w:val="fr-FR"/>
        </w:rPr>
        <w:tab/>
      </w:r>
      <w:r>
        <w:rPr>
          <w:sz w:val="18"/>
          <w:lang w:val="fr-FR"/>
        </w:rPr>
        <w:tab/>
      </w:r>
    </w:p>
    <w:p w14:paraId="1830692D" w14:textId="77777777" w:rsidR="00764864" w:rsidRDefault="00764864" w:rsidP="00764864">
      <w:pPr>
        <w:suppressAutoHyphens/>
        <w:spacing w:line="360" w:lineRule="auto"/>
        <w:rPr>
          <w:lang w:val="fr-FR"/>
        </w:rPr>
      </w:pPr>
      <w:hyperlink r:id="rId10" w:history="1">
        <w:r w:rsidRPr="00B957D7">
          <w:rPr>
            <w:rStyle w:val="Hyperlink"/>
            <w:sz w:val="18"/>
            <w:lang w:val="fr-FR"/>
          </w:rPr>
          <w:t>www.igus.eu/press</w:t>
        </w:r>
      </w:hyperlink>
    </w:p>
    <w:p w14:paraId="143FA164" w14:textId="77777777" w:rsidR="00764864" w:rsidRPr="00D92A12" w:rsidRDefault="00764864" w:rsidP="00764864">
      <w:pPr>
        <w:rPr>
          <w:b/>
          <w:sz w:val="18"/>
          <w:szCs w:val="18"/>
          <w:lang w:val="fr-FR"/>
        </w:rPr>
      </w:pPr>
    </w:p>
    <w:p w14:paraId="681F3C16" w14:textId="77777777" w:rsidR="00764864" w:rsidRPr="00DA2750" w:rsidRDefault="00764864" w:rsidP="00764864">
      <w:pPr>
        <w:rPr>
          <w:b/>
          <w:sz w:val="18"/>
          <w:szCs w:val="18"/>
          <w:lang w:val="de-DE"/>
        </w:rPr>
      </w:pPr>
    </w:p>
    <w:p w14:paraId="11511221" w14:textId="77777777" w:rsidR="00764864" w:rsidRPr="00556323" w:rsidRDefault="00764864" w:rsidP="00764864">
      <w:pPr>
        <w:rPr>
          <w:b/>
          <w:sz w:val="18"/>
          <w:szCs w:val="18"/>
        </w:rPr>
      </w:pPr>
      <w:r w:rsidRPr="00556323">
        <w:rPr>
          <w:b/>
          <w:sz w:val="18"/>
          <w:szCs w:val="18"/>
        </w:rPr>
        <w:t>ABOUT IGUS:</w:t>
      </w:r>
    </w:p>
    <w:p w14:paraId="6E31324F" w14:textId="77777777" w:rsidR="00764864" w:rsidRPr="00556323" w:rsidRDefault="00764864" w:rsidP="00764864">
      <w:pPr>
        <w:rPr>
          <w:sz w:val="18"/>
          <w:szCs w:val="18"/>
        </w:rPr>
      </w:pPr>
    </w:p>
    <w:p w14:paraId="7063F4FC" w14:textId="77777777" w:rsidR="00764864" w:rsidRDefault="00764864" w:rsidP="00764864">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60</w:t>
      </w:r>
      <w:r w:rsidRPr="00556323">
        <w:rPr>
          <w:sz w:val="18"/>
          <w:szCs w:val="18"/>
        </w:rPr>
        <w:t>0 people across the globe. In 202</w:t>
      </w:r>
      <w:r>
        <w:rPr>
          <w:sz w:val="18"/>
          <w:szCs w:val="18"/>
        </w:rPr>
        <w:t>2</w:t>
      </w:r>
      <w:r w:rsidRPr="00556323">
        <w:rPr>
          <w:sz w:val="18"/>
          <w:szCs w:val="18"/>
        </w:rPr>
        <w:t>, igus generated a turnover of €</w:t>
      </w:r>
      <w:r>
        <w:rPr>
          <w:sz w:val="18"/>
          <w:szCs w:val="18"/>
        </w:rPr>
        <w:t>1,15</w:t>
      </w:r>
      <w:r w:rsidRPr="00556323">
        <w:rPr>
          <w:sz w:val="18"/>
          <w:szCs w:val="18"/>
        </w:rPr>
        <w:t xml:space="preserve"> </w:t>
      </w:r>
      <w:r>
        <w:rPr>
          <w:sz w:val="18"/>
          <w:szCs w:val="18"/>
        </w:rPr>
        <w:t>b</w:t>
      </w:r>
      <w:r w:rsidRPr="00556323">
        <w:rPr>
          <w:sz w:val="18"/>
          <w:szCs w:val="18"/>
        </w:rPr>
        <w:t xml:space="preserve">illion. Research in the industry's largest test laboratories constantly yields innovations and more security for users. 234,000 articles are available from stock and the service life can be calculated online. In recent years, the company has expanded by creating internal startups,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45BA6427" w14:textId="77777777" w:rsidR="00764864" w:rsidRPr="00200F81" w:rsidRDefault="00764864" w:rsidP="00764864">
      <w:pPr>
        <w:spacing w:line="360" w:lineRule="auto"/>
        <w:ind w:right="-28"/>
        <w:rPr>
          <w:rFonts w:cs="Arial"/>
          <w:color w:val="C0C0C0"/>
          <w:sz w:val="18"/>
          <w:szCs w:val="18"/>
          <w:lang w:val="fr-FR"/>
        </w:rPr>
      </w:pPr>
    </w:p>
    <w:bookmarkEnd w:id="2"/>
    <w:p w14:paraId="1AA108B5" w14:textId="77777777" w:rsidR="00764864" w:rsidRPr="00916468" w:rsidRDefault="00764864" w:rsidP="00764864">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2ED7C7BE" w14:textId="77777777" w:rsidR="00764864" w:rsidRPr="00613A3C" w:rsidRDefault="00764864" w:rsidP="00764864">
      <w:pPr>
        <w:rPr>
          <w:rFonts w:cs="Arial"/>
          <w:sz w:val="16"/>
          <w:szCs w:val="16"/>
        </w:rPr>
      </w:pPr>
    </w:p>
    <w:p w14:paraId="41D72B56" w14:textId="77777777" w:rsidR="00BE5B55" w:rsidRDefault="00BE5B55" w:rsidP="007E3E94">
      <w:pPr>
        <w:suppressAutoHyphens/>
        <w:spacing w:line="360" w:lineRule="auto"/>
      </w:pPr>
    </w:p>
    <w:sectPr w:rsidR="00BE5B55"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FB306" w14:textId="77777777" w:rsidR="00000000" w:rsidRDefault="00764864">
      <w:r>
        <w:separator/>
      </w:r>
    </w:p>
  </w:endnote>
  <w:endnote w:type="continuationSeparator" w:id="0">
    <w:p w14:paraId="2C285C2E" w14:textId="77777777" w:rsidR="00000000" w:rsidRDefault="0076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B609" w14:textId="77777777" w:rsidR="000F1248" w:rsidRDefault="00764864"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11CC31A4"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4B802DC8" w14:textId="77777777" w:rsidR="000F1248" w:rsidRDefault="00764864" w:rsidP="001344AD">
        <w:pPr>
          <w:pStyle w:val="Fuzeile"/>
          <w:shd w:val="clear" w:color="auto" w:fill="FFFFFF" w:themeFill="background1"/>
          <w:jc w:val="center"/>
        </w:pPr>
        <w:r>
          <w:rPr>
            <w:color w:val="2B579A"/>
            <w:shd w:val="clear" w:color="auto" w:fill="E6E6E6"/>
          </w:rPr>
          <w:fldChar w:fldCharType="begin"/>
        </w:r>
        <w:r>
          <w:instrText>PAGE   \* MERGEFORMAT</w:instrText>
        </w:r>
        <w:r>
          <w:rPr>
            <w:color w:val="2B579A"/>
            <w:shd w:val="clear" w:color="auto" w:fill="E6E6E6"/>
          </w:rPr>
          <w:fldChar w:fldCharType="separate"/>
        </w:r>
        <w:r w:rsidR="006A661C">
          <w:rPr>
            <w:noProof/>
          </w:rPr>
          <w:t>2</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24A07" w14:textId="77777777" w:rsidR="00000000" w:rsidRDefault="00764864">
      <w:r>
        <w:separator/>
      </w:r>
    </w:p>
  </w:footnote>
  <w:footnote w:type="continuationSeparator" w:id="0">
    <w:p w14:paraId="432E697A" w14:textId="77777777" w:rsidR="00000000" w:rsidRDefault="00764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7D5F" w14:textId="77777777" w:rsidR="005829F0" w:rsidRDefault="00764864">
    <w:pPr>
      <w:pStyle w:val="Kopfzeile"/>
    </w:pPr>
    <w:r>
      <w:rPr>
        <w:noProof/>
        <w:color w:val="2B579A"/>
        <w:shd w:val="clear" w:color="auto" w:fill="E6E6E6"/>
      </w:rPr>
      <w:drawing>
        <wp:inline distT="0" distB="0" distL="0" distR="0" wp14:anchorId="5855D738" wp14:editId="702E731B">
          <wp:extent cx="2933700" cy="1524000"/>
          <wp:effectExtent l="0" t="0" r="0" b="0"/>
          <wp:docPr id="3" name="Grafik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28E4" w14:textId="77777777" w:rsidR="00411E58" w:rsidRPr="002007C5" w:rsidRDefault="00764864" w:rsidP="00411E58">
    <w:pPr>
      <w:pStyle w:val="Kopfzeile"/>
      <w:tabs>
        <w:tab w:val="clear" w:pos="4536"/>
        <w:tab w:val="clear" w:pos="9072"/>
        <w:tab w:val="right" w:pos="1276"/>
      </w:tabs>
    </w:pPr>
    <w:r>
      <w:rPr>
        <w:noProof/>
        <w:color w:val="2B579A"/>
        <w:shd w:val="clear" w:color="auto" w:fill="E6E6E6"/>
      </w:rPr>
      <w:drawing>
        <wp:anchor distT="0" distB="0" distL="114300" distR="114300" simplePos="0" relativeHeight="251658240" behindDoc="0" locked="0" layoutInCell="1" allowOverlap="1" wp14:anchorId="4102C500" wp14:editId="224C63F3">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837463" w14:textId="77777777" w:rsidR="00411E58" w:rsidRPr="000F1248" w:rsidRDefault="00411E58" w:rsidP="00411E58">
    <w:pPr>
      <w:pStyle w:val="Kopfzeile"/>
      <w:tabs>
        <w:tab w:val="clear" w:pos="4536"/>
        <w:tab w:val="clear" w:pos="9072"/>
        <w:tab w:val="right" w:pos="1276"/>
      </w:tabs>
    </w:pPr>
  </w:p>
  <w:p w14:paraId="2114F7B2" w14:textId="77777777" w:rsidR="00411E58" w:rsidRPr="002007C5" w:rsidRDefault="00764864"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3C6F39B6" w14:textId="77777777" w:rsidR="00411E58" w:rsidRDefault="00411E58" w:rsidP="00411E58">
    <w:pPr>
      <w:pStyle w:val="Kopfzeile"/>
      <w:rPr>
        <w:rStyle w:val="Seitenzahl"/>
      </w:rPr>
    </w:pPr>
  </w:p>
  <w:p w14:paraId="1205D0FD"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A33"/>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41D7"/>
    <w:rsid w:val="001344AD"/>
    <w:rsid w:val="00134956"/>
    <w:rsid w:val="001356BA"/>
    <w:rsid w:val="00135A78"/>
    <w:rsid w:val="00135AD6"/>
    <w:rsid w:val="001366A9"/>
    <w:rsid w:val="0013684D"/>
    <w:rsid w:val="0013686E"/>
    <w:rsid w:val="00136EAD"/>
    <w:rsid w:val="00137B83"/>
    <w:rsid w:val="00141158"/>
    <w:rsid w:val="0014192A"/>
    <w:rsid w:val="00141C83"/>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494"/>
    <w:rsid w:val="001B08DB"/>
    <w:rsid w:val="001B0C87"/>
    <w:rsid w:val="001B18AF"/>
    <w:rsid w:val="001B274D"/>
    <w:rsid w:val="001B2792"/>
    <w:rsid w:val="001B2B24"/>
    <w:rsid w:val="001B30AA"/>
    <w:rsid w:val="001B651B"/>
    <w:rsid w:val="001B654E"/>
    <w:rsid w:val="001B66E5"/>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287"/>
    <w:rsid w:val="001E2F39"/>
    <w:rsid w:val="001E35BA"/>
    <w:rsid w:val="001E3BCC"/>
    <w:rsid w:val="001E3C67"/>
    <w:rsid w:val="001E3CA5"/>
    <w:rsid w:val="001E4ADF"/>
    <w:rsid w:val="001E54E5"/>
    <w:rsid w:val="001E566A"/>
    <w:rsid w:val="001E6621"/>
    <w:rsid w:val="001E6B36"/>
    <w:rsid w:val="001E6D39"/>
    <w:rsid w:val="001F09FE"/>
    <w:rsid w:val="001F10D5"/>
    <w:rsid w:val="001F1F54"/>
    <w:rsid w:val="001F2A29"/>
    <w:rsid w:val="001F362C"/>
    <w:rsid w:val="001F363D"/>
    <w:rsid w:val="001F3D47"/>
    <w:rsid w:val="001F3D7E"/>
    <w:rsid w:val="001F41A5"/>
    <w:rsid w:val="001F592C"/>
    <w:rsid w:val="001F6164"/>
    <w:rsid w:val="001F6C75"/>
    <w:rsid w:val="0020009D"/>
    <w:rsid w:val="002007C5"/>
    <w:rsid w:val="00200A8C"/>
    <w:rsid w:val="00200E24"/>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0FC4"/>
    <w:rsid w:val="002216F3"/>
    <w:rsid w:val="00222659"/>
    <w:rsid w:val="0022390F"/>
    <w:rsid w:val="0022409E"/>
    <w:rsid w:val="00225C5B"/>
    <w:rsid w:val="00225E8D"/>
    <w:rsid w:val="0022629A"/>
    <w:rsid w:val="002263A1"/>
    <w:rsid w:val="00230263"/>
    <w:rsid w:val="00230CCE"/>
    <w:rsid w:val="00232656"/>
    <w:rsid w:val="00232A41"/>
    <w:rsid w:val="00233159"/>
    <w:rsid w:val="00233B85"/>
    <w:rsid w:val="00233E5E"/>
    <w:rsid w:val="002351A5"/>
    <w:rsid w:val="0023522D"/>
    <w:rsid w:val="002356C0"/>
    <w:rsid w:val="00235C5B"/>
    <w:rsid w:val="00237215"/>
    <w:rsid w:val="002376D0"/>
    <w:rsid w:val="00240466"/>
    <w:rsid w:val="0024150E"/>
    <w:rsid w:val="00241D35"/>
    <w:rsid w:val="00242D8F"/>
    <w:rsid w:val="002430A8"/>
    <w:rsid w:val="00244913"/>
    <w:rsid w:val="00244CE8"/>
    <w:rsid w:val="00245A57"/>
    <w:rsid w:val="00247B36"/>
    <w:rsid w:val="002505CC"/>
    <w:rsid w:val="00250608"/>
    <w:rsid w:val="00250BA6"/>
    <w:rsid w:val="00251110"/>
    <w:rsid w:val="00252B5B"/>
    <w:rsid w:val="00253465"/>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8FC"/>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6E53"/>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B7F40"/>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05F9"/>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2F6744"/>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3D9E"/>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6CD8"/>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420D"/>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CF6"/>
    <w:rsid w:val="00392F20"/>
    <w:rsid w:val="00393197"/>
    <w:rsid w:val="00393262"/>
    <w:rsid w:val="00393647"/>
    <w:rsid w:val="00394A9F"/>
    <w:rsid w:val="00394C27"/>
    <w:rsid w:val="00395395"/>
    <w:rsid w:val="003960AB"/>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D5CBE"/>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D7B"/>
    <w:rsid w:val="00411E58"/>
    <w:rsid w:val="00412DAE"/>
    <w:rsid w:val="004135A0"/>
    <w:rsid w:val="004141F6"/>
    <w:rsid w:val="00416365"/>
    <w:rsid w:val="00417BEB"/>
    <w:rsid w:val="0042233E"/>
    <w:rsid w:val="00422554"/>
    <w:rsid w:val="0042301F"/>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43AB"/>
    <w:rsid w:val="004562C6"/>
    <w:rsid w:val="00456513"/>
    <w:rsid w:val="00457F90"/>
    <w:rsid w:val="00463C32"/>
    <w:rsid w:val="00463E4A"/>
    <w:rsid w:val="00464E40"/>
    <w:rsid w:val="004655AF"/>
    <w:rsid w:val="004659A5"/>
    <w:rsid w:val="00467025"/>
    <w:rsid w:val="004673A2"/>
    <w:rsid w:val="00470B29"/>
    <w:rsid w:val="004715B1"/>
    <w:rsid w:val="0047163B"/>
    <w:rsid w:val="00472365"/>
    <w:rsid w:val="00473101"/>
    <w:rsid w:val="00474063"/>
    <w:rsid w:val="00475E24"/>
    <w:rsid w:val="00477059"/>
    <w:rsid w:val="00481EC7"/>
    <w:rsid w:val="00482064"/>
    <w:rsid w:val="00482131"/>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0505"/>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6FC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49C"/>
    <w:rsid w:val="00512904"/>
    <w:rsid w:val="0051306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6DF4"/>
    <w:rsid w:val="0053724A"/>
    <w:rsid w:val="00537A2C"/>
    <w:rsid w:val="00537DA1"/>
    <w:rsid w:val="00540637"/>
    <w:rsid w:val="0054127E"/>
    <w:rsid w:val="00541BD0"/>
    <w:rsid w:val="005422FF"/>
    <w:rsid w:val="00542333"/>
    <w:rsid w:val="005424DE"/>
    <w:rsid w:val="00542964"/>
    <w:rsid w:val="00542F36"/>
    <w:rsid w:val="00543701"/>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13A"/>
    <w:rsid w:val="005728E6"/>
    <w:rsid w:val="005729FC"/>
    <w:rsid w:val="00573790"/>
    <w:rsid w:val="00573BF7"/>
    <w:rsid w:val="0057449B"/>
    <w:rsid w:val="00576C4E"/>
    <w:rsid w:val="00580AE6"/>
    <w:rsid w:val="005829F0"/>
    <w:rsid w:val="00583C48"/>
    <w:rsid w:val="00584633"/>
    <w:rsid w:val="00584D75"/>
    <w:rsid w:val="00585740"/>
    <w:rsid w:val="00585DCC"/>
    <w:rsid w:val="005860E8"/>
    <w:rsid w:val="005865BE"/>
    <w:rsid w:val="00586789"/>
    <w:rsid w:val="00586C50"/>
    <w:rsid w:val="00587F66"/>
    <w:rsid w:val="00593179"/>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21"/>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2280"/>
    <w:rsid w:val="005F459E"/>
    <w:rsid w:val="005F51DA"/>
    <w:rsid w:val="005F54C4"/>
    <w:rsid w:val="005F6443"/>
    <w:rsid w:val="005F6A19"/>
    <w:rsid w:val="00600D3F"/>
    <w:rsid w:val="00600F5C"/>
    <w:rsid w:val="00602830"/>
    <w:rsid w:val="00602F8E"/>
    <w:rsid w:val="006038F9"/>
    <w:rsid w:val="00604053"/>
    <w:rsid w:val="00604A2D"/>
    <w:rsid w:val="00604B6A"/>
    <w:rsid w:val="0060508D"/>
    <w:rsid w:val="00605B36"/>
    <w:rsid w:val="00605B6F"/>
    <w:rsid w:val="00606C3A"/>
    <w:rsid w:val="00607B49"/>
    <w:rsid w:val="006105B9"/>
    <w:rsid w:val="006114E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2735"/>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1FE5"/>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4722"/>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0A4C"/>
    <w:rsid w:val="007323D1"/>
    <w:rsid w:val="007329B6"/>
    <w:rsid w:val="0073302A"/>
    <w:rsid w:val="00733312"/>
    <w:rsid w:val="00734366"/>
    <w:rsid w:val="00734750"/>
    <w:rsid w:val="007368CF"/>
    <w:rsid w:val="00736DD6"/>
    <w:rsid w:val="00736F32"/>
    <w:rsid w:val="00737B2F"/>
    <w:rsid w:val="00737BA7"/>
    <w:rsid w:val="00737D9D"/>
    <w:rsid w:val="007425DC"/>
    <w:rsid w:val="00742914"/>
    <w:rsid w:val="00742FEA"/>
    <w:rsid w:val="007437E5"/>
    <w:rsid w:val="00743B2C"/>
    <w:rsid w:val="007442EE"/>
    <w:rsid w:val="00744D2B"/>
    <w:rsid w:val="00744FC0"/>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4864"/>
    <w:rsid w:val="00765A7E"/>
    <w:rsid w:val="007664B0"/>
    <w:rsid w:val="0076674E"/>
    <w:rsid w:val="00766C02"/>
    <w:rsid w:val="00766E1B"/>
    <w:rsid w:val="0076759E"/>
    <w:rsid w:val="00770A80"/>
    <w:rsid w:val="00771003"/>
    <w:rsid w:val="007724D1"/>
    <w:rsid w:val="00773C02"/>
    <w:rsid w:val="00773E45"/>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962E7"/>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332"/>
    <w:rsid w:val="007B24CB"/>
    <w:rsid w:val="007B26C4"/>
    <w:rsid w:val="007B2CBC"/>
    <w:rsid w:val="007B63BF"/>
    <w:rsid w:val="007B70E9"/>
    <w:rsid w:val="007C0E9E"/>
    <w:rsid w:val="007C1C5E"/>
    <w:rsid w:val="007C1D22"/>
    <w:rsid w:val="007C1DBE"/>
    <w:rsid w:val="007C26DD"/>
    <w:rsid w:val="007C3C30"/>
    <w:rsid w:val="007C3DCA"/>
    <w:rsid w:val="007C407C"/>
    <w:rsid w:val="007C5E6C"/>
    <w:rsid w:val="007C715E"/>
    <w:rsid w:val="007C7E2A"/>
    <w:rsid w:val="007D06B5"/>
    <w:rsid w:val="007D2743"/>
    <w:rsid w:val="007D2A23"/>
    <w:rsid w:val="007D2C37"/>
    <w:rsid w:val="007D312B"/>
    <w:rsid w:val="007D312F"/>
    <w:rsid w:val="007D3918"/>
    <w:rsid w:val="007D445B"/>
    <w:rsid w:val="007D78FA"/>
    <w:rsid w:val="007E0564"/>
    <w:rsid w:val="007E1BAA"/>
    <w:rsid w:val="007E2058"/>
    <w:rsid w:val="007E2244"/>
    <w:rsid w:val="007E2504"/>
    <w:rsid w:val="007E287F"/>
    <w:rsid w:val="007E28B4"/>
    <w:rsid w:val="007E3E94"/>
    <w:rsid w:val="007E5B81"/>
    <w:rsid w:val="007E6320"/>
    <w:rsid w:val="007E6A45"/>
    <w:rsid w:val="007E7AFD"/>
    <w:rsid w:val="007E7FC0"/>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4B11"/>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7C"/>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5E3"/>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956"/>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1C6A"/>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1D91"/>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1E4"/>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6618"/>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44CA"/>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0513"/>
    <w:rsid w:val="00A71CD9"/>
    <w:rsid w:val="00A71E1B"/>
    <w:rsid w:val="00A725BA"/>
    <w:rsid w:val="00A730A2"/>
    <w:rsid w:val="00A73EA6"/>
    <w:rsid w:val="00A75256"/>
    <w:rsid w:val="00A76E4F"/>
    <w:rsid w:val="00A77527"/>
    <w:rsid w:val="00A775F4"/>
    <w:rsid w:val="00A80381"/>
    <w:rsid w:val="00A80C1B"/>
    <w:rsid w:val="00A813F9"/>
    <w:rsid w:val="00A817D9"/>
    <w:rsid w:val="00A81B66"/>
    <w:rsid w:val="00A823F6"/>
    <w:rsid w:val="00A8292B"/>
    <w:rsid w:val="00A834BC"/>
    <w:rsid w:val="00A83DBD"/>
    <w:rsid w:val="00A84BAD"/>
    <w:rsid w:val="00A85C30"/>
    <w:rsid w:val="00A85FC2"/>
    <w:rsid w:val="00A90058"/>
    <w:rsid w:val="00A91238"/>
    <w:rsid w:val="00A91A03"/>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6141"/>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5BB"/>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5EDF"/>
    <w:rsid w:val="00B56F97"/>
    <w:rsid w:val="00B57198"/>
    <w:rsid w:val="00B579B4"/>
    <w:rsid w:val="00B57A6B"/>
    <w:rsid w:val="00B6001C"/>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27E2"/>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0707"/>
    <w:rsid w:val="00B91EFD"/>
    <w:rsid w:val="00B923AF"/>
    <w:rsid w:val="00B92752"/>
    <w:rsid w:val="00B92A01"/>
    <w:rsid w:val="00B92A2A"/>
    <w:rsid w:val="00B9307D"/>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5D5"/>
    <w:rsid w:val="00BB17FD"/>
    <w:rsid w:val="00BB2288"/>
    <w:rsid w:val="00BB310A"/>
    <w:rsid w:val="00BB344F"/>
    <w:rsid w:val="00BB3E3E"/>
    <w:rsid w:val="00BB41B4"/>
    <w:rsid w:val="00BB5E7A"/>
    <w:rsid w:val="00BB67EC"/>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C48"/>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0EBD"/>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1E6D"/>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4EAC"/>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6A3D"/>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16D"/>
    <w:rsid w:val="00C94A5B"/>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A86A6"/>
    <w:rsid w:val="00CB00FC"/>
    <w:rsid w:val="00CB014A"/>
    <w:rsid w:val="00CB1298"/>
    <w:rsid w:val="00CB1354"/>
    <w:rsid w:val="00CB1910"/>
    <w:rsid w:val="00CB29F4"/>
    <w:rsid w:val="00CB2CDB"/>
    <w:rsid w:val="00CB31DB"/>
    <w:rsid w:val="00CB34C8"/>
    <w:rsid w:val="00CB4B0C"/>
    <w:rsid w:val="00CB6481"/>
    <w:rsid w:val="00CB67E3"/>
    <w:rsid w:val="00CB72AB"/>
    <w:rsid w:val="00CB73FD"/>
    <w:rsid w:val="00CB7B48"/>
    <w:rsid w:val="00CB7C39"/>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1E43"/>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1218"/>
    <w:rsid w:val="00D013F9"/>
    <w:rsid w:val="00D022A4"/>
    <w:rsid w:val="00D031B1"/>
    <w:rsid w:val="00D03980"/>
    <w:rsid w:val="00D05DCE"/>
    <w:rsid w:val="00D06505"/>
    <w:rsid w:val="00D06A32"/>
    <w:rsid w:val="00D0708F"/>
    <w:rsid w:val="00D07650"/>
    <w:rsid w:val="00D078FF"/>
    <w:rsid w:val="00D07D54"/>
    <w:rsid w:val="00D10EF6"/>
    <w:rsid w:val="00D1189B"/>
    <w:rsid w:val="00D128ED"/>
    <w:rsid w:val="00D12E5C"/>
    <w:rsid w:val="00D132CA"/>
    <w:rsid w:val="00D15F62"/>
    <w:rsid w:val="00D165CA"/>
    <w:rsid w:val="00D21DEB"/>
    <w:rsid w:val="00D22411"/>
    <w:rsid w:val="00D2254D"/>
    <w:rsid w:val="00D2277E"/>
    <w:rsid w:val="00D229B7"/>
    <w:rsid w:val="00D24474"/>
    <w:rsid w:val="00D24BE2"/>
    <w:rsid w:val="00D25385"/>
    <w:rsid w:val="00D25C10"/>
    <w:rsid w:val="00D25F05"/>
    <w:rsid w:val="00D267CF"/>
    <w:rsid w:val="00D300B4"/>
    <w:rsid w:val="00D30575"/>
    <w:rsid w:val="00D30E27"/>
    <w:rsid w:val="00D33B6D"/>
    <w:rsid w:val="00D33BE7"/>
    <w:rsid w:val="00D33F87"/>
    <w:rsid w:val="00D34DDC"/>
    <w:rsid w:val="00D34EF2"/>
    <w:rsid w:val="00D3529B"/>
    <w:rsid w:val="00D353F5"/>
    <w:rsid w:val="00D35AE0"/>
    <w:rsid w:val="00D36613"/>
    <w:rsid w:val="00D36777"/>
    <w:rsid w:val="00D36977"/>
    <w:rsid w:val="00D40809"/>
    <w:rsid w:val="00D4137F"/>
    <w:rsid w:val="00D416C6"/>
    <w:rsid w:val="00D41A6D"/>
    <w:rsid w:val="00D41A7A"/>
    <w:rsid w:val="00D42605"/>
    <w:rsid w:val="00D4554C"/>
    <w:rsid w:val="00D45C5E"/>
    <w:rsid w:val="00D46022"/>
    <w:rsid w:val="00D469B7"/>
    <w:rsid w:val="00D46E3F"/>
    <w:rsid w:val="00D4779F"/>
    <w:rsid w:val="00D5159E"/>
    <w:rsid w:val="00D5160E"/>
    <w:rsid w:val="00D531E2"/>
    <w:rsid w:val="00D5366E"/>
    <w:rsid w:val="00D5435C"/>
    <w:rsid w:val="00D544BB"/>
    <w:rsid w:val="00D54FFF"/>
    <w:rsid w:val="00D5649F"/>
    <w:rsid w:val="00D570FA"/>
    <w:rsid w:val="00D600D2"/>
    <w:rsid w:val="00D601A0"/>
    <w:rsid w:val="00D61583"/>
    <w:rsid w:val="00D636D7"/>
    <w:rsid w:val="00D647EB"/>
    <w:rsid w:val="00D6565D"/>
    <w:rsid w:val="00D66031"/>
    <w:rsid w:val="00D666D2"/>
    <w:rsid w:val="00D6738A"/>
    <w:rsid w:val="00D6748D"/>
    <w:rsid w:val="00D67C4A"/>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1E0F"/>
    <w:rsid w:val="00D825E5"/>
    <w:rsid w:val="00D8275C"/>
    <w:rsid w:val="00D836AF"/>
    <w:rsid w:val="00D83A93"/>
    <w:rsid w:val="00D83C4D"/>
    <w:rsid w:val="00D84275"/>
    <w:rsid w:val="00D84FEB"/>
    <w:rsid w:val="00D85118"/>
    <w:rsid w:val="00D861AD"/>
    <w:rsid w:val="00D864B8"/>
    <w:rsid w:val="00D87535"/>
    <w:rsid w:val="00D87CE3"/>
    <w:rsid w:val="00D87F41"/>
    <w:rsid w:val="00D905B6"/>
    <w:rsid w:val="00D90C2B"/>
    <w:rsid w:val="00D917BE"/>
    <w:rsid w:val="00D91876"/>
    <w:rsid w:val="00D91FE6"/>
    <w:rsid w:val="00D92D40"/>
    <w:rsid w:val="00D94DA1"/>
    <w:rsid w:val="00D94ED0"/>
    <w:rsid w:val="00D95FC4"/>
    <w:rsid w:val="00D9656F"/>
    <w:rsid w:val="00D9674E"/>
    <w:rsid w:val="00DA0917"/>
    <w:rsid w:val="00DA0922"/>
    <w:rsid w:val="00DA1AEF"/>
    <w:rsid w:val="00DA1B9F"/>
    <w:rsid w:val="00DA3C13"/>
    <w:rsid w:val="00DA40B1"/>
    <w:rsid w:val="00DA4511"/>
    <w:rsid w:val="00DA47D9"/>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6BEF"/>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56B"/>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3C8"/>
    <w:rsid w:val="00E47CD5"/>
    <w:rsid w:val="00E5026E"/>
    <w:rsid w:val="00E510F4"/>
    <w:rsid w:val="00E51137"/>
    <w:rsid w:val="00E517BD"/>
    <w:rsid w:val="00E55560"/>
    <w:rsid w:val="00E561D7"/>
    <w:rsid w:val="00E564E2"/>
    <w:rsid w:val="00E577DE"/>
    <w:rsid w:val="00E57DEE"/>
    <w:rsid w:val="00E60142"/>
    <w:rsid w:val="00E60487"/>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4163"/>
    <w:rsid w:val="00E952D8"/>
    <w:rsid w:val="00E953F5"/>
    <w:rsid w:val="00E95A9A"/>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45F"/>
    <w:rsid w:val="00EC4FD5"/>
    <w:rsid w:val="00EC5407"/>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1C5"/>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3B76"/>
    <w:rsid w:val="00F042A6"/>
    <w:rsid w:val="00F048F5"/>
    <w:rsid w:val="00F04BF9"/>
    <w:rsid w:val="00F0506A"/>
    <w:rsid w:val="00F0547D"/>
    <w:rsid w:val="00F066F1"/>
    <w:rsid w:val="00F06DD6"/>
    <w:rsid w:val="00F0707E"/>
    <w:rsid w:val="00F070F2"/>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6A3"/>
    <w:rsid w:val="00F228A2"/>
    <w:rsid w:val="00F26BFD"/>
    <w:rsid w:val="00F26C7E"/>
    <w:rsid w:val="00F26F71"/>
    <w:rsid w:val="00F30409"/>
    <w:rsid w:val="00F30C27"/>
    <w:rsid w:val="00F310F3"/>
    <w:rsid w:val="00F31273"/>
    <w:rsid w:val="00F31FEE"/>
    <w:rsid w:val="00F32215"/>
    <w:rsid w:val="00F3394E"/>
    <w:rsid w:val="00F35013"/>
    <w:rsid w:val="00F35A25"/>
    <w:rsid w:val="00F360B8"/>
    <w:rsid w:val="00F361EC"/>
    <w:rsid w:val="00F376DB"/>
    <w:rsid w:val="00F40048"/>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0C0"/>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17B9"/>
    <w:rsid w:val="00FB2FB0"/>
    <w:rsid w:val="00FB32E8"/>
    <w:rsid w:val="00FB3673"/>
    <w:rsid w:val="00FB45AD"/>
    <w:rsid w:val="00FB497D"/>
    <w:rsid w:val="00FB51A8"/>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5CF"/>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A1C378"/>
    <w:rsid w:val="02DE2CFD"/>
    <w:rsid w:val="03F6B54B"/>
    <w:rsid w:val="044034CA"/>
    <w:rsid w:val="0453072B"/>
    <w:rsid w:val="048B64E9"/>
    <w:rsid w:val="05D455C9"/>
    <w:rsid w:val="06E1FA2B"/>
    <w:rsid w:val="07A38B4E"/>
    <w:rsid w:val="07B4A73B"/>
    <w:rsid w:val="0B96C341"/>
    <w:rsid w:val="0C88185E"/>
    <w:rsid w:val="0D1E9ABD"/>
    <w:rsid w:val="0FC6AF70"/>
    <w:rsid w:val="121F9CA7"/>
    <w:rsid w:val="163270EF"/>
    <w:rsid w:val="1814F152"/>
    <w:rsid w:val="1835BA8A"/>
    <w:rsid w:val="1856D75D"/>
    <w:rsid w:val="23156B32"/>
    <w:rsid w:val="24017F86"/>
    <w:rsid w:val="240CAB9D"/>
    <w:rsid w:val="240FF72D"/>
    <w:rsid w:val="259A7A43"/>
    <w:rsid w:val="292438F4"/>
    <w:rsid w:val="2BFA2077"/>
    <w:rsid w:val="307E74AE"/>
    <w:rsid w:val="3176963E"/>
    <w:rsid w:val="320DE8E3"/>
    <w:rsid w:val="34CB69BA"/>
    <w:rsid w:val="34D29161"/>
    <w:rsid w:val="34D2A3FA"/>
    <w:rsid w:val="35DCA6CE"/>
    <w:rsid w:val="38FDA2FE"/>
    <w:rsid w:val="3AE405E7"/>
    <w:rsid w:val="3D380739"/>
    <w:rsid w:val="3D96AC21"/>
    <w:rsid w:val="3F156938"/>
    <w:rsid w:val="3F80E0E5"/>
    <w:rsid w:val="3FF74EFE"/>
    <w:rsid w:val="4084BFD7"/>
    <w:rsid w:val="40863D16"/>
    <w:rsid w:val="425D1EA2"/>
    <w:rsid w:val="430E4D27"/>
    <w:rsid w:val="435A205B"/>
    <w:rsid w:val="443D8E99"/>
    <w:rsid w:val="45190E45"/>
    <w:rsid w:val="4741BC11"/>
    <w:rsid w:val="48125A8B"/>
    <w:rsid w:val="48FC35E1"/>
    <w:rsid w:val="4A2C3E1C"/>
    <w:rsid w:val="4C457439"/>
    <w:rsid w:val="4CA788E6"/>
    <w:rsid w:val="4CBC8B22"/>
    <w:rsid w:val="4DDE14C3"/>
    <w:rsid w:val="4DF65442"/>
    <w:rsid w:val="4FF5D29A"/>
    <w:rsid w:val="50EEF7E3"/>
    <w:rsid w:val="53AE7116"/>
    <w:rsid w:val="54537DCF"/>
    <w:rsid w:val="545DE645"/>
    <w:rsid w:val="54D5327E"/>
    <w:rsid w:val="555A8C09"/>
    <w:rsid w:val="5758D711"/>
    <w:rsid w:val="59BD1E86"/>
    <w:rsid w:val="59F8722F"/>
    <w:rsid w:val="5C2EB010"/>
    <w:rsid w:val="5E165100"/>
    <w:rsid w:val="5E5137A0"/>
    <w:rsid w:val="5EE23205"/>
    <w:rsid w:val="5F895814"/>
    <w:rsid w:val="600652F4"/>
    <w:rsid w:val="61EA3EAC"/>
    <w:rsid w:val="63239A61"/>
    <w:rsid w:val="63F60E06"/>
    <w:rsid w:val="65C0F86D"/>
    <w:rsid w:val="6E0FDB39"/>
    <w:rsid w:val="6ED1FF52"/>
    <w:rsid w:val="6EEA7B72"/>
    <w:rsid w:val="76BC13AD"/>
    <w:rsid w:val="77E18185"/>
    <w:rsid w:val="783C5AE2"/>
    <w:rsid w:val="7D9E5800"/>
    <w:rsid w:val="7ED3B03D"/>
    <w:rsid w:val="7FA89E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01C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styleId="Kommentarzeichen">
    <w:name w:val="annotation reference"/>
    <w:basedOn w:val="Absatz-Standardschriftart"/>
    <w:rsid w:val="00BB2288"/>
    <w:rPr>
      <w:sz w:val="16"/>
      <w:szCs w:val="16"/>
    </w:rPr>
  </w:style>
  <w:style w:type="paragraph" w:styleId="Kommentartext">
    <w:name w:val="annotation text"/>
    <w:basedOn w:val="Standard"/>
    <w:link w:val="KommentartextZchn"/>
    <w:rsid w:val="00BB2288"/>
    <w:rPr>
      <w:sz w:val="20"/>
    </w:rPr>
  </w:style>
  <w:style w:type="character" w:customStyle="1" w:styleId="KommentartextZchn">
    <w:name w:val="Kommentartext Zchn"/>
    <w:basedOn w:val="Absatz-Standardschriftart"/>
    <w:link w:val="Kommentartext"/>
    <w:rsid w:val="00BB2288"/>
    <w:rPr>
      <w:rFonts w:ascii="Arial" w:hAnsi="Arial"/>
    </w:rPr>
  </w:style>
  <w:style w:type="paragraph" w:styleId="Kommentarthema">
    <w:name w:val="annotation subject"/>
    <w:basedOn w:val="Kommentartext"/>
    <w:next w:val="Kommentartext"/>
    <w:link w:val="KommentarthemaZchn"/>
    <w:rsid w:val="00BB2288"/>
    <w:rPr>
      <w:b/>
      <w:bCs/>
    </w:rPr>
  </w:style>
  <w:style w:type="character" w:customStyle="1" w:styleId="KommentarthemaZchn">
    <w:name w:val="Kommentarthema Zchn"/>
    <w:basedOn w:val="KommentartextZchn"/>
    <w:link w:val="Kommentarthema"/>
    <w:rsid w:val="00BB2288"/>
    <w:rPr>
      <w:rFonts w:ascii="Arial" w:hAnsi="Arial"/>
      <w:b/>
      <w:bCs/>
    </w:rPr>
  </w:style>
  <w:style w:type="paragraph" w:styleId="berarbeitung">
    <w:name w:val="Revision"/>
    <w:hidden/>
    <w:uiPriority w:val="99"/>
    <w:semiHidden/>
    <w:rsid w:val="00D34DDC"/>
    <w:rPr>
      <w:rFonts w:ascii="Arial" w:hAnsi="Arial"/>
      <w:sz w:val="22"/>
    </w:rPr>
  </w:style>
  <w:style w:type="character" w:customStyle="1" w:styleId="Erwhnung1">
    <w:name w:val="Erwähnung1"/>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gus.eu/info/n23-e-motors-stepper-motors-double-shaft?C=DE&amp;L=en"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eu/press" TargetMode="External"/><Relationship Id="rId4" Type="http://schemas.openxmlformats.org/officeDocument/2006/relationships/webSettings" Target="webSettings.xml"/><Relationship Id="rId9" Type="http://schemas.openxmlformats.org/officeDocument/2006/relationships/hyperlink" Target="mailto:aheinzelmann@igus.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4328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2023-11-10T07:15:00Z</dcterms:created>
  <dcterms:modified xsi:type="dcterms:W3CDTF">2023-11-23T09:12:00Z</dcterms:modified>
</cp:coreProperties>
</file>