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C76B" w14:textId="77777777" w:rsidR="007C407C" w:rsidRPr="009B300E" w:rsidRDefault="0097441B" w:rsidP="173C7B97">
      <w:pPr>
        <w:spacing w:line="360" w:lineRule="auto"/>
        <w:ind w:right="-30"/>
        <w:rPr>
          <w:b/>
          <w:bCs/>
          <w:sz w:val="32"/>
          <w:szCs w:val="32"/>
        </w:rPr>
      </w:pPr>
      <w:bookmarkStart w:id="0" w:name="OLE_LINK1"/>
      <w:bookmarkStart w:id="1" w:name="_Hlk526413990"/>
      <w:r w:rsidRPr="173C7B97">
        <w:rPr>
          <w:b/>
          <w:bCs/>
          <w:sz w:val="32"/>
          <w:szCs w:val="32"/>
        </w:rPr>
        <w:t>Breakthrough in linear technology: New igus sliding material provides more design freedom</w:t>
      </w:r>
    </w:p>
    <w:p w14:paraId="709A31C1" w14:textId="77777777" w:rsidR="0060005C" w:rsidRDefault="00864734" w:rsidP="173C7B97">
      <w:pPr>
        <w:spacing w:line="360" w:lineRule="auto"/>
        <w:ind w:right="-30"/>
        <w:rPr>
          <w:b/>
          <w:bCs/>
          <w:szCs w:val="22"/>
        </w:rPr>
      </w:pPr>
      <w:r w:rsidRPr="173C7B97">
        <w:rPr>
          <w:b/>
          <w:bCs/>
          <w:sz w:val="24"/>
          <w:szCs w:val="24"/>
        </w:rPr>
        <w:t>40 percent less friction and optimised 3:1 design rule: drylin T miniature guide with new iglidur E3 material</w:t>
      </w:r>
    </w:p>
    <w:p w14:paraId="6673A9CE" w14:textId="77777777" w:rsidR="00287C62" w:rsidRPr="00EF0204" w:rsidRDefault="00287C62" w:rsidP="173C7B97">
      <w:pPr>
        <w:spacing w:line="360" w:lineRule="auto"/>
        <w:ind w:right="-30"/>
        <w:rPr>
          <w:b/>
          <w:bCs/>
        </w:rPr>
      </w:pPr>
    </w:p>
    <w:p w14:paraId="7E4624DD" w14:textId="77777777" w:rsidR="00586D89" w:rsidRPr="00A51ACE" w:rsidRDefault="00AB0A14" w:rsidP="173C7B97">
      <w:pPr>
        <w:spacing w:line="360" w:lineRule="auto"/>
        <w:rPr>
          <w:b/>
          <w:bCs/>
        </w:rPr>
      </w:pPr>
      <w:r w:rsidRPr="173C7B97">
        <w:rPr>
          <w:b/>
          <w:bCs/>
        </w:rPr>
        <w:t xml:space="preserve">Whether in an industrial environment or in a coffee machine, in order to maximize the service life of a linear guide and to keep the required drive energy low, it is important to reduce friction and wear as much as possible. igus, a motion plastics specialist, has now achieved a breakthrough in tribological plastics: With iglidur E3, igus has developed a new sliding material that has a friction coefficient that is up to 40 percent better and thus opens up design flexibility in linear technology for users for the first time from the classic 2:1 Rule expanded to 3:1. </w:t>
      </w:r>
    </w:p>
    <w:p w14:paraId="64013B1A" w14:textId="77777777" w:rsidR="0066339B" w:rsidRDefault="0066339B" w:rsidP="00660A16">
      <w:pPr>
        <w:suppressAutoHyphens/>
        <w:spacing w:line="360" w:lineRule="auto"/>
        <w:rPr>
          <w:bCs/>
        </w:rPr>
      </w:pPr>
    </w:p>
    <w:p w14:paraId="1E45485D" w14:textId="77777777" w:rsidR="00042513" w:rsidRDefault="003A6FA0" w:rsidP="6A9066C0">
      <w:pPr>
        <w:suppressAutoHyphens/>
        <w:spacing w:line="360" w:lineRule="auto"/>
      </w:pPr>
      <w:r>
        <w:t>The drylin T miniature linear slide offers extremely smooth running and new design freedom thanks to the newly developed iglidur E3 sliding material. Depending on the operating point, this has a friction coefficient of around 0.16 and thus achieves up to 40 percent less friction compared to the igus standard materials, measured on hard-anodised aluminium, and even less compared to commercially available sliding materials. This also means that manual adjustment require 40 percent lower displacement forces. "This is an important step towards greater design freedom, as it enables us to expand design leeway for the first time," says Stefan Niermann, head of igus' Linear and Drive Technology business unit. The traditional 2:1 rule, which generally applies to linear plain bearings, states that the distance between the driving force and the fixed bearing should not be more than twice the bearing clearance. Otherwise, an uneven movement sequence could jam the system. The greater the distance between the drive and the guide bearing, the higher the wear and required drive force. igus has now extended this design rule to 3:1, so that the drive can be 50 percent further away without impairing linear guide movement. At the same time, the required drive forces are reduced by 40 percent, which means 40 percent energy savings in electrically driven applications. The drylin T miniature guide is available in three sizes (09, 12, and 15) and can be used in such applications as laboratory and medical technology and tool building.</w:t>
      </w:r>
      <w:bookmarkEnd w:id="0"/>
    </w:p>
    <w:p w14:paraId="62F5CB2F" w14:textId="77777777" w:rsidR="00B466A0" w:rsidRPr="00AB40E1" w:rsidRDefault="00B466A0" w:rsidP="00AB40E1">
      <w:pPr>
        <w:suppressAutoHyphens/>
        <w:spacing w:line="360" w:lineRule="auto"/>
      </w:pPr>
    </w:p>
    <w:p w14:paraId="0A80BB25" w14:textId="77777777" w:rsidR="00C57D16" w:rsidRDefault="00B33272" w:rsidP="00C57D16">
      <w:pPr>
        <w:overflowPunct/>
        <w:autoSpaceDE/>
        <w:autoSpaceDN/>
        <w:adjustRightInd/>
        <w:spacing w:line="360" w:lineRule="auto"/>
        <w:jc w:val="left"/>
        <w:textAlignment w:val="auto"/>
        <w:rPr>
          <w:b/>
        </w:rPr>
      </w:pPr>
      <w:r>
        <w:rPr>
          <w:b/>
        </w:rPr>
        <w:lastRenderedPageBreak/>
        <w:t>Proven to slide better – without harmful lubricants</w:t>
      </w:r>
    </w:p>
    <w:p w14:paraId="07983198" w14:textId="77777777" w:rsidR="008B5428" w:rsidRPr="0058715F" w:rsidRDefault="0069399B" w:rsidP="006D7223">
      <w:pPr>
        <w:overflowPunct/>
        <w:autoSpaceDE/>
        <w:autoSpaceDN/>
        <w:adjustRightInd/>
        <w:spacing w:line="360" w:lineRule="auto"/>
        <w:textAlignment w:val="auto"/>
        <w:rPr>
          <w:bCs/>
        </w:rPr>
      </w:pPr>
      <w:r>
        <w:rPr>
          <w:bCs/>
        </w:rPr>
        <w:t>The miniature linear carriage with the new iglidur E3 sliders offers the well-known advantages of igus motion plastics. The solid lubricants incorporated into the material of the high-performance plastics ensure low-noise operation, high resistance to dirt and no need for maintenance. Eliminating lubrication is good for saving costs but also the environment. With new material mixing and processing as well as countless tests in the igus test laboratory,igus has further pushed the application limits of motion plastics and created new design freedom in linear technology.</w:t>
      </w:r>
    </w:p>
    <w:p w14:paraId="74B33BB4" w14:textId="77777777" w:rsidR="009E4B68" w:rsidRDefault="009E4B68" w:rsidP="00AB0D1C">
      <w:pPr>
        <w:suppressAutoHyphens/>
        <w:spacing w:line="360" w:lineRule="auto"/>
        <w:rPr>
          <w:bCs/>
        </w:rPr>
      </w:pPr>
    </w:p>
    <w:p w14:paraId="1B065E08" w14:textId="77777777" w:rsidR="009E4B68" w:rsidRDefault="009E4B68" w:rsidP="00AB0D1C">
      <w:pPr>
        <w:suppressAutoHyphens/>
        <w:spacing w:line="360" w:lineRule="auto"/>
        <w:rPr>
          <w:bCs/>
        </w:rPr>
      </w:pPr>
    </w:p>
    <w:p w14:paraId="5E521346" w14:textId="77777777" w:rsidR="00195199" w:rsidRDefault="00195199" w:rsidP="00AB0D1C">
      <w:pPr>
        <w:suppressAutoHyphens/>
        <w:spacing w:line="360" w:lineRule="auto"/>
        <w:rPr>
          <w:bCs/>
        </w:rPr>
      </w:pPr>
    </w:p>
    <w:p w14:paraId="0DBA5161" w14:textId="77777777" w:rsidR="00195199" w:rsidRDefault="00195199" w:rsidP="00AB0D1C">
      <w:pPr>
        <w:suppressAutoHyphens/>
        <w:spacing w:line="360" w:lineRule="auto"/>
        <w:rPr>
          <w:bCs/>
        </w:rPr>
      </w:pPr>
    </w:p>
    <w:p w14:paraId="3FD0ADC3" w14:textId="77777777" w:rsidR="00AB0D1C" w:rsidRPr="009E4B68" w:rsidRDefault="00B33272" w:rsidP="00AB0D1C">
      <w:pPr>
        <w:suppressAutoHyphens/>
        <w:spacing w:line="360" w:lineRule="auto"/>
        <w:rPr>
          <w:bCs/>
        </w:rPr>
      </w:pPr>
      <w:r w:rsidRPr="6A9066C0">
        <w:rPr>
          <w:b/>
          <w:bCs/>
        </w:rPr>
        <w:t>Caption:</w:t>
      </w:r>
    </w:p>
    <w:p w14:paraId="43A6DC2B" w14:textId="77777777" w:rsidR="00AB0D1C" w:rsidRPr="0004447E" w:rsidRDefault="00B33272" w:rsidP="6A9066C0">
      <w:pPr>
        <w:suppressAutoHyphens/>
        <w:spacing w:line="360" w:lineRule="auto"/>
        <w:rPr>
          <w:szCs w:val="22"/>
        </w:rPr>
      </w:pPr>
      <w:r>
        <w:rPr>
          <w:noProof/>
        </w:rPr>
        <w:drawing>
          <wp:inline distT="0" distB="0" distL="0" distR="0" wp14:anchorId="4525541D" wp14:editId="4418A73D">
            <wp:extent cx="3105150" cy="2335332"/>
            <wp:effectExtent l="0" t="0" r="0" b="0"/>
            <wp:docPr id="515286081" name="Grafik 51528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28608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2335332"/>
                    </a:xfrm>
                    <a:prstGeom prst="rect">
                      <a:avLst/>
                    </a:prstGeom>
                  </pic:spPr>
                </pic:pic>
              </a:graphicData>
            </a:graphic>
          </wp:inline>
        </w:drawing>
      </w:r>
    </w:p>
    <w:p w14:paraId="73593EA7" w14:textId="77777777" w:rsidR="00AB0D1C" w:rsidRPr="00484946" w:rsidRDefault="00B33272" w:rsidP="00AB0D1C">
      <w:pPr>
        <w:suppressAutoHyphens/>
        <w:spacing w:line="360" w:lineRule="auto"/>
        <w:rPr>
          <w:rFonts w:cs="Arial"/>
          <w:b/>
          <w:szCs w:val="22"/>
        </w:rPr>
      </w:pPr>
      <w:r w:rsidRPr="00484946">
        <w:rPr>
          <w:rFonts w:cs="Arial"/>
          <w:b/>
          <w:szCs w:val="22"/>
        </w:rPr>
        <w:t>Picture PM2522-1</w:t>
      </w:r>
    </w:p>
    <w:p w14:paraId="41C56F20" w14:textId="0D139E29" w:rsidR="00E01E24" w:rsidRDefault="00AB0D1C" w:rsidP="007E3E94">
      <w:pPr>
        <w:suppressAutoHyphens/>
        <w:spacing w:line="360" w:lineRule="auto"/>
      </w:pPr>
      <w:r>
        <w:t>The newly developed iglidur E3 ensures 40 percent less friction and new design freedom in linear technology – without lubricant pollution. (Source: igus GmbH)</w:t>
      </w:r>
      <w:bookmarkEnd w:id="1"/>
    </w:p>
    <w:p w14:paraId="44A7384D" w14:textId="41724E5E" w:rsidR="00B33272" w:rsidRDefault="00B33272" w:rsidP="007E3E94">
      <w:pPr>
        <w:suppressAutoHyphens/>
        <w:spacing w:line="360" w:lineRule="auto"/>
      </w:pPr>
    </w:p>
    <w:p w14:paraId="59354B88" w14:textId="6C9F8302" w:rsidR="00B33272" w:rsidRDefault="00B33272" w:rsidP="007E3E94">
      <w:pPr>
        <w:suppressAutoHyphens/>
        <w:spacing w:line="360" w:lineRule="auto"/>
      </w:pPr>
    </w:p>
    <w:p w14:paraId="3E71E56E" w14:textId="327B709F" w:rsidR="00B33272" w:rsidRDefault="00B33272" w:rsidP="007E3E94">
      <w:pPr>
        <w:suppressAutoHyphens/>
        <w:spacing w:line="360" w:lineRule="auto"/>
      </w:pPr>
    </w:p>
    <w:p w14:paraId="449C5E6D" w14:textId="3DDF4D32" w:rsidR="00B33272" w:rsidRDefault="00B33272" w:rsidP="007E3E94">
      <w:pPr>
        <w:suppressAutoHyphens/>
        <w:spacing w:line="360" w:lineRule="auto"/>
      </w:pPr>
    </w:p>
    <w:p w14:paraId="3AA14996" w14:textId="5890D1D6" w:rsidR="00B33272" w:rsidRDefault="00B33272" w:rsidP="007E3E94">
      <w:pPr>
        <w:suppressAutoHyphens/>
        <w:spacing w:line="360" w:lineRule="auto"/>
      </w:pPr>
    </w:p>
    <w:p w14:paraId="46CEF07C" w14:textId="0BEC948D" w:rsidR="00B33272" w:rsidRDefault="00B33272" w:rsidP="007E3E94">
      <w:pPr>
        <w:suppressAutoHyphens/>
        <w:spacing w:line="360" w:lineRule="auto"/>
      </w:pPr>
    </w:p>
    <w:p w14:paraId="0E0B8DFD" w14:textId="6C52CF31" w:rsidR="00B33272" w:rsidRDefault="00B33272" w:rsidP="007E3E94">
      <w:pPr>
        <w:suppressAutoHyphens/>
        <w:spacing w:line="360" w:lineRule="auto"/>
      </w:pPr>
    </w:p>
    <w:p w14:paraId="3FE3720D" w14:textId="139B4241" w:rsidR="00B33272" w:rsidRDefault="00B33272" w:rsidP="007E3E94">
      <w:pPr>
        <w:suppressAutoHyphens/>
        <w:spacing w:line="360" w:lineRule="auto"/>
      </w:pPr>
    </w:p>
    <w:p w14:paraId="712CF07A" w14:textId="77777777" w:rsidR="00B33272" w:rsidRDefault="00B33272" w:rsidP="00B33272"/>
    <w:p w14:paraId="390307D3" w14:textId="2B9E40E9" w:rsidR="00B33272" w:rsidRPr="00613A3C" w:rsidRDefault="00B33272" w:rsidP="00B33272">
      <w:pPr>
        <w:rPr>
          <w:b/>
          <w:sz w:val="18"/>
        </w:rPr>
      </w:pPr>
      <w:r w:rsidRPr="00613A3C">
        <w:rPr>
          <w:b/>
          <w:sz w:val="18"/>
        </w:rPr>
        <w:lastRenderedPageBreak/>
        <w:t>PRESS CONTACT:</w:t>
      </w:r>
    </w:p>
    <w:p w14:paraId="444FFDB9" w14:textId="77777777" w:rsidR="00B33272" w:rsidRDefault="00B33272" w:rsidP="00B33272">
      <w:pPr>
        <w:spacing w:line="360" w:lineRule="auto"/>
        <w:ind w:right="-28"/>
        <w:rPr>
          <w:sz w:val="18"/>
          <w:szCs w:val="18"/>
        </w:rPr>
      </w:pPr>
    </w:p>
    <w:p w14:paraId="4BC57467" w14:textId="77777777" w:rsidR="00B33272" w:rsidRPr="00D92A12" w:rsidRDefault="00B33272" w:rsidP="00B33272">
      <w:pPr>
        <w:rPr>
          <w:sz w:val="18"/>
          <w:lang w:val="en-US"/>
        </w:rPr>
      </w:pPr>
      <w:r w:rsidRPr="00D92A12">
        <w:rPr>
          <w:sz w:val="18"/>
          <w:lang w:val="en-US"/>
        </w:rPr>
        <w:t>Alexa Heinzelmann</w:t>
      </w:r>
      <w:r w:rsidRPr="00D92A12">
        <w:rPr>
          <w:sz w:val="18"/>
          <w:lang w:val="en-US"/>
        </w:rPr>
        <w:tab/>
      </w:r>
      <w:r w:rsidRPr="00D92A12">
        <w:rPr>
          <w:sz w:val="18"/>
          <w:lang w:val="en-US"/>
        </w:rPr>
        <w:tab/>
      </w:r>
    </w:p>
    <w:p w14:paraId="710F7738" w14:textId="77777777" w:rsidR="00B33272" w:rsidRPr="006D01BC" w:rsidRDefault="00B33272" w:rsidP="00B33272">
      <w:pPr>
        <w:rPr>
          <w:sz w:val="18"/>
        </w:rPr>
      </w:pPr>
      <w:r w:rsidRPr="006D01BC">
        <w:rPr>
          <w:sz w:val="18"/>
        </w:rPr>
        <w:t xml:space="preserve">Head of </w:t>
      </w:r>
      <w:r>
        <w:rPr>
          <w:sz w:val="18"/>
        </w:rPr>
        <w:t>International Marketing</w:t>
      </w:r>
    </w:p>
    <w:p w14:paraId="795D9D72" w14:textId="77777777" w:rsidR="00B33272" w:rsidRPr="0074672A" w:rsidRDefault="00B33272" w:rsidP="00B33272">
      <w:pPr>
        <w:rPr>
          <w:sz w:val="18"/>
        </w:rPr>
      </w:pPr>
    </w:p>
    <w:p w14:paraId="176E133B" w14:textId="77777777" w:rsidR="00B33272" w:rsidRPr="0074672A" w:rsidRDefault="00B33272" w:rsidP="00B3327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4E478CD" w14:textId="77777777" w:rsidR="00B33272" w:rsidRPr="007258D2" w:rsidRDefault="00B33272" w:rsidP="00B33272">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BFB3D6A" w14:textId="77777777" w:rsidR="00B33272" w:rsidRPr="007258D2" w:rsidRDefault="00B33272" w:rsidP="00B33272">
      <w:pPr>
        <w:rPr>
          <w:sz w:val="18"/>
          <w:lang w:val="en-US"/>
        </w:rPr>
      </w:pPr>
      <w:r w:rsidRPr="007258D2">
        <w:rPr>
          <w:sz w:val="18"/>
          <w:lang w:val="en-US"/>
        </w:rPr>
        <w:t>51147 Cologne</w:t>
      </w:r>
      <w:r>
        <w:rPr>
          <w:sz w:val="18"/>
          <w:lang w:val="en-US"/>
        </w:rPr>
        <w:tab/>
      </w:r>
    </w:p>
    <w:p w14:paraId="70700FE7" w14:textId="77777777" w:rsidR="00B33272" w:rsidRPr="00DA2750" w:rsidRDefault="00B33272" w:rsidP="00B33272">
      <w:pPr>
        <w:rPr>
          <w:sz w:val="18"/>
          <w:lang w:val="de-DE"/>
        </w:rPr>
      </w:pPr>
      <w:r w:rsidRPr="00DA2750">
        <w:rPr>
          <w:sz w:val="18"/>
          <w:lang w:val="de-DE"/>
        </w:rPr>
        <w:t>Tel. 0 22 03 / 96 49-7272</w:t>
      </w:r>
    </w:p>
    <w:p w14:paraId="161F0FA0" w14:textId="77777777" w:rsidR="00B33272" w:rsidRDefault="00B33272" w:rsidP="00B33272">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40A72698" w14:textId="77777777" w:rsidR="00B33272" w:rsidRDefault="00B33272" w:rsidP="00B33272">
      <w:pPr>
        <w:suppressAutoHyphens/>
        <w:spacing w:line="360" w:lineRule="auto"/>
        <w:rPr>
          <w:lang w:val="fr-FR"/>
        </w:rPr>
      </w:pPr>
      <w:hyperlink r:id="rId10" w:history="1">
        <w:r w:rsidRPr="00B957D7">
          <w:rPr>
            <w:rStyle w:val="Hyperlink"/>
            <w:sz w:val="18"/>
            <w:lang w:val="fr-FR"/>
          </w:rPr>
          <w:t>www.igus.eu/press</w:t>
        </w:r>
      </w:hyperlink>
    </w:p>
    <w:p w14:paraId="67807B45" w14:textId="77777777" w:rsidR="00B33272" w:rsidRPr="00D92A12" w:rsidRDefault="00B33272" w:rsidP="00B33272">
      <w:pPr>
        <w:rPr>
          <w:b/>
          <w:sz w:val="18"/>
          <w:szCs w:val="18"/>
          <w:lang w:val="fr-FR"/>
        </w:rPr>
      </w:pPr>
    </w:p>
    <w:p w14:paraId="4705EF0A" w14:textId="77777777" w:rsidR="00B33272" w:rsidRPr="00DA2750" w:rsidRDefault="00B33272" w:rsidP="00B33272">
      <w:pPr>
        <w:rPr>
          <w:b/>
          <w:sz w:val="18"/>
          <w:szCs w:val="18"/>
          <w:lang w:val="de-DE"/>
        </w:rPr>
      </w:pPr>
    </w:p>
    <w:p w14:paraId="49B03ED4" w14:textId="77777777" w:rsidR="00B33272" w:rsidRPr="00556323" w:rsidRDefault="00B33272" w:rsidP="00B33272">
      <w:pPr>
        <w:rPr>
          <w:b/>
          <w:sz w:val="18"/>
          <w:szCs w:val="18"/>
        </w:rPr>
      </w:pPr>
      <w:r w:rsidRPr="00556323">
        <w:rPr>
          <w:b/>
          <w:sz w:val="18"/>
          <w:szCs w:val="18"/>
        </w:rPr>
        <w:t>ABOUT IGUS:</w:t>
      </w:r>
    </w:p>
    <w:p w14:paraId="09672FF3" w14:textId="77777777" w:rsidR="00B33272" w:rsidRPr="00556323" w:rsidRDefault="00B33272" w:rsidP="00B33272">
      <w:pPr>
        <w:rPr>
          <w:sz w:val="18"/>
          <w:szCs w:val="18"/>
        </w:rPr>
      </w:pPr>
    </w:p>
    <w:p w14:paraId="56A72417" w14:textId="77777777" w:rsidR="00B33272" w:rsidRDefault="00B33272" w:rsidP="00B33272">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52063A4" w14:textId="77777777" w:rsidR="00B33272" w:rsidRPr="00200F81" w:rsidRDefault="00B33272" w:rsidP="00B33272">
      <w:pPr>
        <w:spacing w:line="360" w:lineRule="auto"/>
        <w:ind w:right="-28"/>
        <w:rPr>
          <w:rFonts w:cs="Arial"/>
          <w:color w:val="C0C0C0"/>
          <w:sz w:val="18"/>
          <w:szCs w:val="18"/>
          <w:lang w:val="fr-FR"/>
        </w:rPr>
      </w:pPr>
    </w:p>
    <w:bookmarkEnd w:id="2"/>
    <w:p w14:paraId="269B69E4" w14:textId="77777777" w:rsidR="00B33272" w:rsidRPr="00916468" w:rsidRDefault="00B33272" w:rsidP="00B33272">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"iglidur",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33A051A" w14:textId="77777777" w:rsidR="00B33272" w:rsidRPr="00613A3C" w:rsidRDefault="00B33272" w:rsidP="00B33272">
      <w:pPr>
        <w:rPr>
          <w:rFonts w:cs="Arial"/>
          <w:sz w:val="16"/>
          <w:szCs w:val="16"/>
        </w:rPr>
      </w:pPr>
    </w:p>
    <w:p w14:paraId="3606AC0C" w14:textId="77777777" w:rsidR="00B33272" w:rsidRDefault="00B33272" w:rsidP="007E3E94">
      <w:pPr>
        <w:suppressAutoHyphens/>
        <w:spacing w:line="360" w:lineRule="auto"/>
      </w:pPr>
    </w:p>
    <w:p w14:paraId="4E44EC2D" w14:textId="77777777" w:rsidR="00BE5B55" w:rsidRDefault="00BE5B55" w:rsidP="007E3E94">
      <w:pPr>
        <w:suppressAutoHyphens/>
        <w:spacing w:line="360" w:lineRule="auto"/>
      </w:pPr>
    </w:p>
    <w:sectPr w:rsidR="00BE5B5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2CDD" w14:textId="77777777" w:rsidR="00000000" w:rsidRDefault="00B33272">
      <w:r>
        <w:separator/>
      </w:r>
    </w:p>
  </w:endnote>
  <w:endnote w:type="continuationSeparator" w:id="0">
    <w:p w14:paraId="61CE4FC8" w14:textId="77777777" w:rsidR="00000000" w:rsidRDefault="00B3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E4E1" w14:textId="77777777" w:rsidR="000F1248" w:rsidRDefault="00B3327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3AE413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CC5F51C" w14:textId="77777777" w:rsidR="000F1248" w:rsidRDefault="00B33272"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ACAD" w14:textId="77777777" w:rsidR="00000000" w:rsidRDefault="00B33272">
      <w:r>
        <w:separator/>
      </w:r>
    </w:p>
  </w:footnote>
  <w:footnote w:type="continuationSeparator" w:id="0">
    <w:p w14:paraId="300C8285" w14:textId="77777777" w:rsidR="00000000" w:rsidRDefault="00B3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E983" w14:textId="77777777" w:rsidR="005829F0" w:rsidRDefault="00B33272">
    <w:pPr>
      <w:pStyle w:val="Kopfzeile"/>
    </w:pPr>
    <w:r>
      <w:rPr>
        <w:noProof/>
      </w:rPr>
      <w:drawing>
        <wp:inline distT="0" distB="0" distL="0" distR="0" wp14:anchorId="2D43ED8C" wp14:editId="21FCE89B">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311C" w14:textId="77777777" w:rsidR="00411E58" w:rsidRPr="002007C5" w:rsidRDefault="00B3327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E74467D" wp14:editId="4DC134DA">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6CE13" w14:textId="77777777" w:rsidR="00411E58" w:rsidRPr="000F1248" w:rsidRDefault="00411E58" w:rsidP="00411E58">
    <w:pPr>
      <w:pStyle w:val="Kopfzeile"/>
      <w:tabs>
        <w:tab w:val="clear" w:pos="4536"/>
        <w:tab w:val="clear" w:pos="9072"/>
        <w:tab w:val="right" w:pos="1276"/>
      </w:tabs>
    </w:pPr>
  </w:p>
  <w:p w14:paraId="543C6CA4" w14:textId="77777777" w:rsidR="00411E58" w:rsidRPr="002007C5" w:rsidRDefault="00B3327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D20C332" w14:textId="77777777" w:rsidR="00411E58" w:rsidRDefault="00411E58" w:rsidP="00411E58">
    <w:pPr>
      <w:pStyle w:val="Kopfzeile"/>
      <w:rPr>
        <w:rStyle w:val="Seitenzahl"/>
      </w:rPr>
    </w:pPr>
  </w:p>
  <w:p w14:paraId="5CED2A0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2407"/>
    <w:multiLevelType w:val="hybridMultilevel"/>
    <w:tmpl w:val="AF028364"/>
    <w:lvl w:ilvl="0" w:tplc="D97AA608">
      <w:numFmt w:val="bullet"/>
      <w:lvlText w:val=""/>
      <w:lvlJc w:val="left"/>
      <w:pPr>
        <w:ind w:left="720" w:hanging="360"/>
      </w:pPr>
      <w:rPr>
        <w:rFonts w:ascii="Wingdings" w:eastAsia="Times New Roman" w:hAnsi="Wingdings" w:cs="Times New Roman" w:hint="default"/>
      </w:rPr>
    </w:lvl>
    <w:lvl w:ilvl="1" w:tplc="FB64DD56" w:tentative="1">
      <w:start w:val="1"/>
      <w:numFmt w:val="bullet"/>
      <w:lvlText w:val="o"/>
      <w:lvlJc w:val="left"/>
      <w:pPr>
        <w:ind w:left="1440" w:hanging="360"/>
      </w:pPr>
      <w:rPr>
        <w:rFonts w:ascii="Courier New" w:hAnsi="Courier New" w:cs="Courier New" w:hint="default"/>
      </w:rPr>
    </w:lvl>
    <w:lvl w:ilvl="2" w:tplc="AA562E66" w:tentative="1">
      <w:start w:val="1"/>
      <w:numFmt w:val="bullet"/>
      <w:lvlText w:val=""/>
      <w:lvlJc w:val="left"/>
      <w:pPr>
        <w:ind w:left="2160" w:hanging="360"/>
      </w:pPr>
      <w:rPr>
        <w:rFonts w:ascii="Wingdings" w:hAnsi="Wingdings" w:hint="default"/>
      </w:rPr>
    </w:lvl>
    <w:lvl w:ilvl="3" w:tplc="44562A90" w:tentative="1">
      <w:start w:val="1"/>
      <w:numFmt w:val="bullet"/>
      <w:lvlText w:val=""/>
      <w:lvlJc w:val="left"/>
      <w:pPr>
        <w:ind w:left="2880" w:hanging="360"/>
      </w:pPr>
      <w:rPr>
        <w:rFonts w:ascii="Symbol" w:hAnsi="Symbol" w:hint="default"/>
      </w:rPr>
    </w:lvl>
    <w:lvl w:ilvl="4" w:tplc="35381E18" w:tentative="1">
      <w:start w:val="1"/>
      <w:numFmt w:val="bullet"/>
      <w:lvlText w:val="o"/>
      <w:lvlJc w:val="left"/>
      <w:pPr>
        <w:ind w:left="3600" w:hanging="360"/>
      </w:pPr>
      <w:rPr>
        <w:rFonts w:ascii="Courier New" w:hAnsi="Courier New" w:cs="Courier New" w:hint="default"/>
      </w:rPr>
    </w:lvl>
    <w:lvl w:ilvl="5" w:tplc="E3FE3704" w:tentative="1">
      <w:start w:val="1"/>
      <w:numFmt w:val="bullet"/>
      <w:lvlText w:val=""/>
      <w:lvlJc w:val="left"/>
      <w:pPr>
        <w:ind w:left="4320" w:hanging="360"/>
      </w:pPr>
      <w:rPr>
        <w:rFonts w:ascii="Wingdings" w:hAnsi="Wingdings" w:hint="default"/>
      </w:rPr>
    </w:lvl>
    <w:lvl w:ilvl="6" w:tplc="EC7022A6" w:tentative="1">
      <w:start w:val="1"/>
      <w:numFmt w:val="bullet"/>
      <w:lvlText w:val=""/>
      <w:lvlJc w:val="left"/>
      <w:pPr>
        <w:ind w:left="5040" w:hanging="360"/>
      </w:pPr>
      <w:rPr>
        <w:rFonts w:ascii="Symbol" w:hAnsi="Symbol" w:hint="default"/>
      </w:rPr>
    </w:lvl>
    <w:lvl w:ilvl="7" w:tplc="8DEC151C" w:tentative="1">
      <w:start w:val="1"/>
      <w:numFmt w:val="bullet"/>
      <w:lvlText w:val="o"/>
      <w:lvlJc w:val="left"/>
      <w:pPr>
        <w:ind w:left="5760" w:hanging="360"/>
      </w:pPr>
      <w:rPr>
        <w:rFonts w:ascii="Courier New" w:hAnsi="Courier New" w:cs="Courier New" w:hint="default"/>
      </w:rPr>
    </w:lvl>
    <w:lvl w:ilvl="8" w:tplc="3D30AE40" w:tentative="1">
      <w:start w:val="1"/>
      <w:numFmt w:val="bullet"/>
      <w:lvlText w:val=""/>
      <w:lvlJc w:val="left"/>
      <w:pPr>
        <w:ind w:left="6480" w:hanging="360"/>
      </w:pPr>
      <w:rPr>
        <w:rFonts w:ascii="Wingdings" w:hAnsi="Wingdings" w:hint="default"/>
      </w:rPr>
    </w:lvl>
  </w:abstractNum>
  <w:abstractNum w:abstractNumId="1" w15:restartNumberingAfterBreak="0">
    <w:nsid w:val="32EE027D"/>
    <w:multiLevelType w:val="hybridMultilevel"/>
    <w:tmpl w:val="D234922E"/>
    <w:lvl w:ilvl="0" w:tplc="E48EAE5C">
      <w:numFmt w:val="bullet"/>
      <w:lvlText w:val="-"/>
      <w:lvlJc w:val="left"/>
      <w:pPr>
        <w:ind w:left="720" w:hanging="360"/>
      </w:pPr>
      <w:rPr>
        <w:rFonts w:ascii="Arial" w:eastAsia="Times New Roman" w:hAnsi="Arial" w:cs="Arial" w:hint="default"/>
      </w:rPr>
    </w:lvl>
    <w:lvl w:ilvl="1" w:tplc="7E3E7450" w:tentative="1">
      <w:start w:val="1"/>
      <w:numFmt w:val="bullet"/>
      <w:lvlText w:val="o"/>
      <w:lvlJc w:val="left"/>
      <w:pPr>
        <w:ind w:left="1440" w:hanging="360"/>
      </w:pPr>
      <w:rPr>
        <w:rFonts w:ascii="Courier New" w:hAnsi="Courier New" w:cs="Courier New" w:hint="default"/>
      </w:rPr>
    </w:lvl>
    <w:lvl w:ilvl="2" w:tplc="7F1A9C0A" w:tentative="1">
      <w:start w:val="1"/>
      <w:numFmt w:val="bullet"/>
      <w:lvlText w:val=""/>
      <w:lvlJc w:val="left"/>
      <w:pPr>
        <w:ind w:left="2160" w:hanging="360"/>
      </w:pPr>
      <w:rPr>
        <w:rFonts w:ascii="Wingdings" w:hAnsi="Wingdings" w:hint="default"/>
      </w:rPr>
    </w:lvl>
    <w:lvl w:ilvl="3" w:tplc="D2A0C40C" w:tentative="1">
      <w:start w:val="1"/>
      <w:numFmt w:val="bullet"/>
      <w:lvlText w:val=""/>
      <w:lvlJc w:val="left"/>
      <w:pPr>
        <w:ind w:left="2880" w:hanging="360"/>
      </w:pPr>
      <w:rPr>
        <w:rFonts w:ascii="Symbol" w:hAnsi="Symbol" w:hint="default"/>
      </w:rPr>
    </w:lvl>
    <w:lvl w:ilvl="4" w:tplc="9BB61A44" w:tentative="1">
      <w:start w:val="1"/>
      <w:numFmt w:val="bullet"/>
      <w:lvlText w:val="o"/>
      <w:lvlJc w:val="left"/>
      <w:pPr>
        <w:ind w:left="3600" w:hanging="360"/>
      </w:pPr>
      <w:rPr>
        <w:rFonts w:ascii="Courier New" w:hAnsi="Courier New" w:cs="Courier New" w:hint="default"/>
      </w:rPr>
    </w:lvl>
    <w:lvl w:ilvl="5" w:tplc="0D62ACDA" w:tentative="1">
      <w:start w:val="1"/>
      <w:numFmt w:val="bullet"/>
      <w:lvlText w:val=""/>
      <w:lvlJc w:val="left"/>
      <w:pPr>
        <w:ind w:left="4320" w:hanging="360"/>
      </w:pPr>
      <w:rPr>
        <w:rFonts w:ascii="Wingdings" w:hAnsi="Wingdings" w:hint="default"/>
      </w:rPr>
    </w:lvl>
    <w:lvl w:ilvl="6" w:tplc="9E328D5C" w:tentative="1">
      <w:start w:val="1"/>
      <w:numFmt w:val="bullet"/>
      <w:lvlText w:val=""/>
      <w:lvlJc w:val="left"/>
      <w:pPr>
        <w:ind w:left="5040" w:hanging="360"/>
      </w:pPr>
      <w:rPr>
        <w:rFonts w:ascii="Symbol" w:hAnsi="Symbol" w:hint="default"/>
      </w:rPr>
    </w:lvl>
    <w:lvl w:ilvl="7" w:tplc="A64633DA" w:tentative="1">
      <w:start w:val="1"/>
      <w:numFmt w:val="bullet"/>
      <w:lvlText w:val="o"/>
      <w:lvlJc w:val="left"/>
      <w:pPr>
        <w:ind w:left="5760" w:hanging="360"/>
      </w:pPr>
      <w:rPr>
        <w:rFonts w:ascii="Courier New" w:hAnsi="Courier New" w:cs="Courier New" w:hint="default"/>
      </w:rPr>
    </w:lvl>
    <w:lvl w:ilvl="8" w:tplc="9DE4AEB0" w:tentative="1">
      <w:start w:val="1"/>
      <w:numFmt w:val="bullet"/>
      <w:lvlText w:val=""/>
      <w:lvlJc w:val="left"/>
      <w:pPr>
        <w:ind w:left="6480" w:hanging="360"/>
      </w:pPr>
      <w:rPr>
        <w:rFonts w:ascii="Wingdings" w:hAnsi="Wingdings" w:hint="default"/>
      </w:rPr>
    </w:lvl>
  </w:abstractNum>
  <w:abstractNum w:abstractNumId="2" w15:restartNumberingAfterBreak="0">
    <w:nsid w:val="3CED0E1C"/>
    <w:multiLevelType w:val="hybridMultilevel"/>
    <w:tmpl w:val="52CE2DD6"/>
    <w:lvl w:ilvl="0" w:tplc="7ADE27C4">
      <w:numFmt w:val="bullet"/>
      <w:lvlText w:val="-"/>
      <w:lvlJc w:val="left"/>
      <w:pPr>
        <w:ind w:left="720" w:hanging="360"/>
      </w:pPr>
      <w:rPr>
        <w:rFonts w:ascii="Arial" w:eastAsia="Times New Roman" w:hAnsi="Arial" w:cs="Arial" w:hint="default"/>
      </w:rPr>
    </w:lvl>
    <w:lvl w:ilvl="1" w:tplc="E3B8CD88" w:tentative="1">
      <w:start w:val="1"/>
      <w:numFmt w:val="bullet"/>
      <w:lvlText w:val="o"/>
      <w:lvlJc w:val="left"/>
      <w:pPr>
        <w:ind w:left="1440" w:hanging="360"/>
      </w:pPr>
      <w:rPr>
        <w:rFonts w:ascii="Courier New" w:hAnsi="Courier New" w:cs="Courier New" w:hint="default"/>
      </w:rPr>
    </w:lvl>
    <w:lvl w:ilvl="2" w:tplc="82E2BD9E" w:tentative="1">
      <w:start w:val="1"/>
      <w:numFmt w:val="bullet"/>
      <w:lvlText w:val=""/>
      <w:lvlJc w:val="left"/>
      <w:pPr>
        <w:ind w:left="2160" w:hanging="360"/>
      </w:pPr>
      <w:rPr>
        <w:rFonts w:ascii="Wingdings" w:hAnsi="Wingdings" w:hint="default"/>
      </w:rPr>
    </w:lvl>
    <w:lvl w:ilvl="3" w:tplc="DBE6B238" w:tentative="1">
      <w:start w:val="1"/>
      <w:numFmt w:val="bullet"/>
      <w:lvlText w:val=""/>
      <w:lvlJc w:val="left"/>
      <w:pPr>
        <w:ind w:left="2880" w:hanging="360"/>
      </w:pPr>
      <w:rPr>
        <w:rFonts w:ascii="Symbol" w:hAnsi="Symbol" w:hint="default"/>
      </w:rPr>
    </w:lvl>
    <w:lvl w:ilvl="4" w:tplc="8B9EB798" w:tentative="1">
      <w:start w:val="1"/>
      <w:numFmt w:val="bullet"/>
      <w:lvlText w:val="o"/>
      <w:lvlJc w:val="left"/>
      <w:pPr>
        <w:ind w:left="3600" w:hanging="360"/>
      </w:pPr>
      <w:rPr>
        <w:rFonts w:ascii="Courier New" w:hAnsi="Courier New" w:cs="Courier New" w:hint="default"/>
      </w:rPr>
    </w:lvl>
    <w:lvl w:ilvl="5" w:tplc="BBECDD0E" w:tentative="1">
      <w:start w:val="1"/>
      <w:numFmt w:val="bullet"/>
      <w:lvlText w:val=""/>
      <w:lvlJc w:val="left"/>
      <w:pPr>
        <w:ind w:left="4320" w:hanging="360"/>
      </w:pPr>
      <w:rPr>
        <w:rFonts w:ascii="Wingdings" w:hAnsi="Wingdings" w:hint="default"/>
      </w:rPr>
    </w:lvl>
    <w:lvl w:ilvl="6" w:tplc="FB9675CA" w:tentative="1">
      <w:start w:val="1"/>
      <w:numFmt w:val="bullet"/>
      <w:lvlText w:val=""/>
      <w:lvlJc w:val="left"/>
      <w:pPr>
        <w:ind w:left="5040" w:hanging="360"/>
      </w:pPr>
      <w:rPr>
        <w:rFonts w:ascii="Symbol" w:hAnsi="Symbol" w:hint="default"/>
      </w:rPr>
    </w:lvl>
    <w:lvl w:ilvl="7" w:tplc="41387558" w:tentative="1">
      <w:start w:val="1"/>
      <w:numFmt w:val="bullet"/>
      <w:lvlText w:val="o"/>
      <w:lvlJc w:val="left"/>
      <w:pPr>
        <w:ind w:left="5760" w:hanging="360"/>
      </w:pPr>
      <w:rPr>
        <w:rFonts w:ascii="Courier New" w:hAnsi="Courier New" w:cs="Courier New" w:hint="default"/>
      </w:rPr>
    </w:lvl>
    <w:lvl w:ilvl="8" w:tplc="53823744" w:tentative="1">
      <w:start w:val="1"/>
      <w:numFmt w:val="bullet"/>
      <w:lvlText w:val=""/>
      <w:lvlJc w:val="left"/>
      <w:pPr>
        <w:ind w:left="6480" w:hanging="360"/>
      </w:pPr>
      <w:rPr>
        <w:rFonts w:ascii="Wingdings" w:hAnsi="Wingdings" w:hint="default"/>
      </w:rPr>
    </w:lvl>
  </w:abstractNum>
  <w:abstractNum w:abstractNumId="3" w15:restartNumberingAfterBreak="0">
    <w:nsid w:val="408D138F"/>
    <w:multiLevelType w:val="hybridMultilevel"/>
    <w:tmpl w:val="EF3455E2"/>
    <w:lvl w:ilvl="0" w:tplc="D07E004C">
      <w:start w:val="40"/>
      <w:numFmt w:val="bullet"/>
      <w:lvlText w:val="-"/>
      <w:lvlJc w:val="left"/>
      <w:pPr>
        <w:ind w:left="420" w:hanging="360"/>
      </w:pPr>
      <w:rPr>
        <w:rFonts w:ascii="Arial" w:eastAsia="Times New Roman" w:hAnsi="Arial" w:cs="Arial" w:hint="default"/>
      </w:rPr>
    </w:lvl>
    <w:lvl w:ilvl="1" w:tplc="E0F49F32" w:tentative="1">
      <w:start w:val="1"/>
      <w:numFmt w:val="bullet"/>
      <w:lvlText w:val="o"/>
      <w:lvlJc w:val="left"/>
      <w:pPr>
        <w:ind w:left="1140" w:hanging="360"/>
      </w:pPr>
      <w:rPr>
        <w:rFonts w:ascii="Courier New" w:hAnsi="Courier New" w:cs="Courier New" w:hint="default"/>
      </w:rPr>
    </w:lvl>
    <w:lvl w:ilvl="2" w:tplc="C7F48B30" w:tentative="1">
      <w:start w:val="1"/>
      <w:numFmt w:val="bullet"/>
      <w:lvlText w:val=""/>
      <w:lvlJc w:val="left"/>
      <w:pPr>
        <w:ind w:left="1860" w:hanging="360"/>
      </w:pPr>
      <w:rPr>
        <w:rFonts w:ascii="Wingdings" w:hAnsi="Wingdings" w:hint="default"/>
      </w:rPr>
    </w:lvl>
    <w:lvl w:ilvl="3" w:tplc="372E6866" w:tentative="1">
      <w:start w:val="1"/>
      <w:numFmt w:val="bullet"/>
      <w:lvlText w:val=""/>
      <w:lvlJc w:val="left"/>
      <w:pPr>
        <w:ind w:left="2580" w:hanging="360"/>
      </w:pPr>
      <w:rPr>
        <w:rFonts w:ascii="Symbol" w:hAnsi="Symbol" w:hint="default"/>
      </w:rPr>
    </w:lvl>
    <w:lvl w:ilvl="4" w:tplc="96467B4C" w:tentative="1">
      <w:start w:val="1"/>
      <w:numFmt w:val="bullet"/>
      <w:lvlText w:val="o"/>
      <w:lvlJc w:val="left"/>
      <w:pPr>
        <w:ind w:left="3300" w:hanging="360"/>
      </w:pPr>
      <w:rPr>
        <w:rFonts w:ascii="Courier New" w:hAnsi="Courier New" w:cs="Courier New" w:hint="default"/>
      </w:rPr>
    </w:lvl>
    <w:lvl w:ilvl="5" w:tplc="72D0272E" w:tentative="1">
      <w:start w:val="1"/>
      <w:numFmt w:val="bullet"/>
      <w:lvlText w:val=""/>
      <w:lvlJc w:val="left"/>
      <w:pPr>
        <w:ind w:left="4020" w:hanging="360"/>
      </w:pPr>
      <w:rPr>
        <w:rFonts w:ascii="Wingdings" w:hAnsi="Wingdings" w:hint="default"/>
      </w:rPr>
    </w:lvl>
    <w:lvl w:ilvl="6" w:tplc="78DADB86" w:tentative="1">
      <w:start w:val="1"/>
      <w:numFmt w:val="bullet"/>
      <w:lvlText w:val=""/>
      <w:lvlJc w:val="left"/>
      <w:pPr>
        <w:ind w:left="4740" w:hanging="360"/>
      </w:pPr>
      <w:rPr>
        <w:rFonts w:ascii="Symbol" w:hAnsi="Symbol" w:hint="default"/>
      </w:rPr>
    </w:lvl>
    <w:lvl w:ilvl="7" w:tplc="5E2C1FDA" w:tentative="1">
      <w:start w:val="1"/>
      <w:numFmt w:val="bullet"/>
      <w:lvlText w:val="o"/>
      <w:lvlJc w:val="left"/>
      <w:pPr>
        <w:ind w:left="5460" w:hanging="360"/>
      </w:pPr>
      <w:rPr>
        <w:rFonts w:ascii="Courier New" w:hAnsi="Courier New" w:cs="Courier New" w:hint="default"/>
      </w:rPr>
    </w:lvl>
    <w:lvl w:ilvl="8" w:tplc="6A42C372" w:tentative="1">
      <w:start w:val="1"/>
      <w:numFmt w:val="bullet"/>
      <w:lvlText w:val=""/>
      <w:lvlJc w:val="left"/>
      <w:pPr>
        <w:ind w:left="6180" w:hanging="360"/>
      </w:pPr>
      <w:rPr>
        <w:rFonts w:ascii="Wingdings" w:hAnsi="Wingdings" w:hint="default"/>
      </w:rPr>
    </w:lvl>
  </w:abstractNum>
  <w:abstractNum w:abstractNumId="4" w15:restartNumberingAfterBreak="0">
    <w:nsid w:val="481E73F1"/>
    <w:multiLevelType w:val="hybridMultilevel"/>
    <w:tmpl w:val="A94A2F68"/>
    <w:lvl w:ilvl="0" w:tplc="E14CB33C">
      <w:start w:val="40"/>
      <w:numFmt w:val="bullet"/>
      <w:lvlText w:val="-"/>
      <w:lvlJc w:val="left"/>
      <w:pPr>
        <w:ind w:left="780" w:hanging="360"/>
      </w:pPr>
      <w:rPr>
        <w:rFonts w:ascii="Arial" w:eastAsia="Times New Roman" w:hAnsi="Arial" w:cs="Arial" w:hint="default"/>
      </w:rPr>
    </w:lvl>
    <w:lvl w:ilvl="1" w:tplc="9238FF72" w:tentative="1">
      <w:start w:val="1"/>
      <w:numFmt w:val="bullet"/>
      <w:lvlText w:val="o"/>
      <w:lvlJc w:val="left"/>
      <w:pPr>
        <w:ind w:left="1500" w:hanging="360"/>
      </w:pPr>
      <w:rPr>
        <w:rFonts w:ascii="Courier New" w:hAnsi="Courier New" w:cs="Courier New" w:hint="default"/>
      </w:rPr>
    </w:lvl>
    <w:lvl w:ilvl="2" w:tplc="442248E8" w:tentative="1">
      <w:start w:val="1"/>
      <w:numFmt w:val="bullet"/>
      <w:lvlText w:val=""/>
      <w:lvlJc w:val="left"/>
      <w:pPr>
        <w:ind w:left="2220" w:hanging="360"/>
      </w:pPr>
      <w:rPr>
        <w:rFonts w:ascii="Wingdings" w:hAnsi="Wingdings" w:hint="default"/>
      </w:rPr>
    </w:lvl>
    <w:lvl w:ilvl="3" w:tplc="501236BA" w:tentative="1">
      <w:start w:val="1"/>
      <w:numFmt w:val="bullet"/>
      <w:lvlText w:val=""/>
      <w:lvlJc w:val="left"/>
      <w:pPr>
        <w:ind w:left="2940" w:hanging="360"/>
      </w:pPr>
      <w:rPr>
        <w:rFonts w:ascii="Symbol" w:hAnsi="Symbol" w:hint="default"/>
      </w:rPr>
    </w:lvl>
    <w:lvl w:ilvl="4" w:tplc="D7C41544" w:tentative="1">
      <w:start w:val="1"/>
      <w:numFmt w:val="bullet"/>
      <w:lvlText w:val="o"/>
      <w:lvlJc w:val="left"/>
      <w:pPr>
        <w:ind w:left="3660" w:hanging="360"/>
      </w:pPr>
      <w:rPr>
        <w:rFonts w:ascii="Courier New" w:hAnsi="Courier New" w:cs="Courier New" w:hint="default"/>
      </w:rPr>
    </w:lvl>
    <w:lvl w:ilvl="5" w:tplc="4A6A3A12" w:tentative="1">
      <w:start w:val="1"/>
      <w:numFmt w:val="bullet"/>
      <w:lvlText w:val=""/>
      <w:lvlJc w:val="left"/>
      <w:pPr>
        <w:ind w:left="4380" w:hanging="360"/>
      </w:pPr>
      <w:rPr>
        <w:rFonts w:ascii="Wingdings" w:hAnsi="Wingdings" w:hint="default"/>
      </w:rPr>
    </w:lvl>
    <w:lvl w:ilvl="6" w:tplc="289C2DA4" w:tentative="1">
      <w:start w:val="1"/>
      <w:numFmt w:val="bullet"/>
      <w:lvlText w:val=""/>
      <w:lvlJc w:val="left"/>
      <w:pPr>
        <w:ind w:left="5100" w:hanging="360"/>
      </w:pPr>
      <w:rPr>
        <w:rFonts w:ascii="Symbol" w:hAnsi="Symbol" w:hint="default"/>
      </w:rPr>
    </w:lvl>
    <w:lvl w:ilvl="7" w:tplc="4AB8E5DC" w:tentative="1">
      <w:start w:val="1"/>
      <w:numFmt w:val="bullet"/>
      <w:lvlText w:val="o"/>
      <w:lvlJc w:val="left"/>
      <w:pPr>
        <w:ind w:left="5820" w:hanging="360"/>
      </w:pPr>
      <w:rPr>
        <w:rFonts w:ascii="Courier New" w:hAnsi="Courier New" w:cs="Courier New" w:hint="default"/>
      </w:rPr>
    </w:lvl>
    <w:lvl w:ilvl="8" w:tplc="C3A2A032"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49C"/>
    <w:rsid w:val="000036A7"/>
    <w:rsid w:val="00003B7C"/>
    <w:rsid w:val="00004153"/>
    <w:rsid w:val="0000457C"/>
    <w:rsid w:val="0000558A"/>
    <w:rsid w:val="0000585B"/>
    <w:rsid w:val="000058D8"/>
    <w:rsid w:val="00005ECF"/>
    <w:rsid w:val="00006888"/>
    <w:rsid w:val="00006D23"/>
    <w:rsid w:val="00007308"/>
    <w:rsid w:val="000075B6"/>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4CC"/>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513"/>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431"/>
    <w:rsid w:val="00057608"/>
    <w:rsid w:val="00057906"/>
    <w:rsid w:val="00060301"/>
    <w:rsid w:val="0006038B"/>
    <w:rsid w:val="00060E18"/>
    <w:rsid w:val="000614DC"/>
    <w:rsid w:val="00061E56"/>
    <w:rsid w:val="000633BF"/>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B99"/>
    <w:rsid w:val="00075C36"/>
    <w:rsid w:val="000775B1"/>
    <w:rsid w:val="000776E1"/>
    <w:rsid w:val="00077C68"/>
    <w:rsid w:val="00077C75"/>
    <w:rsid w:val="00077FD8"/>
    <w:rsid w:val="0008182B"/>
    <w:rsid w:val="00082025"/>
    <w:rsid w:val="00082DF5"/>
    <w:rsid w:val="00082E33"/>
    <w:rsid w:val="0008351A"/>
    <w:rsid w:val="00083ECE"/>
    <w:rsid w:val="00085EB3"/>
    <w:rsid w:val="00086660"/>
    <w:rsid w:val="000873BB"/>
    <w:rsid w:val="00087C48"/>
    <w:rsid w:val="000902A6"/>
    <w:rsid w:val="000909D3"/>
    <w:rsid w:val="00090B84"/>
    <w:rsid w:val="0009166B"/>
    <w:rsid w:val="00091C04"/>
    <w:rsid w:val="000921B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468"/>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527"/>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C21"/>
    <w:rsid w:val="000E3CF4"/>
    <w:rsid w:val="000E4B3D"/>
    <w:rsid w:val="000E5993"/>
    <w:rsid w:val="000E5DE7"/>
    <w:rsid w:val="000E5E3A"/>
    <w:rsid w:val="000E6EF4"/>
    <w:rsid w:val="000E773F"/>
    <w:rsid w:val="000F0C48"/>
    <w:rsid w:val="000F0EAD"/>
    <w:rsid w:val="000F107F"/>
    <w:rsid w:val="000F1248"/>
    <w:rsid w:val="000F2117"/>
    <w:rsid w:val="000F218B"/>
    <w:rsid w:val="000F26E0"/>
    <w:rsid w:val="000F2AB6"/>
    <w:rsid w:val="000F3143"/>
    <w:rsid w:val="000F3457"/>
    <w:rsid w:val="000F5C64"/>
    <w:rsid w:val="00100CBA"/>
    <w:rsid w:val="00101A1A"/>
    <w:rsid w:val="00102E36"/>
    <w:rsid w:val="00102F15"/>
    <w:rsid w:val="00105B87"/>
    <w:rsid w:val="0010636E"/>
    <w:rsid w:val="001068FF"/>
    <w:rsid w:val="00107682"/>
    <w:rsid w:val="00107B84"/>
    <w:rsid w:val="00107BF5"/>
    <w:rsid w:val="0011027F"/>
    <w:rsid w:val="001110DC"/>
    <w:rsid w:val="00112DE3"/>
    <w:rsid w:val="00112FC4"/>
    <w:rsid w:val="001131FB"/>
    <w:rsid w:val="0011378F"/>
    <w:rsid w:val="00114073"/>
    <w:rsid w:val="0011493C"/>
    <w:rsid w:val="00114A1C"/>
    <w:rsid w:val="001152FC"/>
    <w:rsid w:val="00117687"/>
    <w:rsid w:val="00117AC8"/>
    <w:rsid w:val="0012018C"/>
    <w:rsid w:val="00122657"/>
    <w:rsid w:val="00122EA2"/>
    <w:rsid w:val="001242F9"/>
    <w:rsid w:val="00126890"/>
    <w:rsid w:val="00126D70"/>
    <w:rsid w:val="001270DD"/>
    <w:rsid w:val="00127856"/>
    <w:rsid w:val="001308AE"/>
    <w:rsid w:val="00131281"/>
    <w:rsid w:val="00132026"/>
    <w:rsid w:val="001356BA"/>
    <w:rsid w:val="00135A78"/>
    <w:rsid w:val="00135AD6"/>
    <w:rsid w:val="001366A9"/>
    <w:rsid w:val="0013684D"/>
    <w:rsid w:val="0013686E"/>
    <w:rsid w:val="00136EAD"/>
    <w:rsid w:val="00137B83"/>
    <w:rsid w:val="00141158"/>
    <w:rsid w:val="0014192A"/>
    <w:rsid w:val="001429CC"/>
    <w:rsid w:val="00142A78"/>
    <w:rsid w:val="00142CAA"/>
    <w:rsid w:val="0014430C"/>
    <w:rsid w:val="00145210"/>
    <w:rsid w:val="001462AB"/>
    <w:rsid w:val="0014631A"/>
    <w:rsid w:val="00146545"/>
    <w:rsid w:val="00150729"/>
    <w:rsid w:val="001510EA"/>
    <w:rsid w:val="00151EE6"/>
    <w:rsid w:val="00152C0D"/>
    <w:rsid w:val="001541C5"/>
    <w:rsid w:val="001543E6"/>
    <w:rsid w:val="00154E03"/>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27F"/>
    <w:rsid w:val="001643EF"/>
    <w:rsid w:val="0016639C"/>
    <w:rsid w:val="00166DDA"/>
    <w:rsid w:val="00167229"/>
    <w:rsid w:val="001702B8"/>
    <w:rsid w:val="0017073C"/>
    <w:rsid w:val="00170DC5"/>
    <w:rsid w:val="00170EAC"/>
    <w:rsid w:val="0017155F"/>
    <w:rsid w:val="001719C8"/>
    <w:rsid w:val="00172203"/>
    <w:rsid w:val="00172FF6"/>
    <w:rsid w:val="00173238"/>
    <w:rsid w:val="00173744"/>
    <w:rsid w:val="001740EE"/>
    <w:rsid w:val="001750B6"/>
    <w:rsid w:val="001752C5"/>
    <w:rsid w:val="00177BA3"/>
    <w:rsid w:val="001803AD"/>
    <w:rsid w:val="00180C71"/>
    <w:rsid w:val="001814D5"/>
    <w:rsid w:val="001817F0"/>
    <w:rsid w:val="001820C5"/>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03D"/>
    <w:rsid w:val="0019353E"/>
    <w:rsid w:val="00193BC6"/>
    <w:rsid w:val="00193C24"/>
    <w:rsid w:val="00193F6D"/>
    <w:rsid w:val="0019448F"/>
    <w:rsid w:val="00195199"/>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A21"/>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5F5"/>
    <w:rsid w:val="001C319C"/>
    <w:rsid w:val="001C3A0C"/>
    <w:rsid w:val="001C5318"/>
    <w:rsid w:val="001C540B"/>
    <w:rsid w:val="001C5A40"/>
    <w:rsid w:val="001C6399"/>
    <w:rsid w:val="001C6818"/>
    <w:rsid w:val="001C76D1"/>
    <w:rsid w:val="001C76F3"/>
    <w:rsid w:val="001D07D9"/>
    <w:rsid w:val="001D0D08"/>
    <w:rsid w:val="001D1110"/>
    <w:rsid w:val="001D11E9"/>
    <w:rsid w:val="001D17B2"/>
    <w:rsid w:val="001D1BEA"/>
    <w:rsid w:val="001D3439"/>
    <w:rsid w:val="001D37C6"/>
    <w:rsid w:val="001D3AA9"/>
    <w:rsid w:val="001D3AF2"/>
    <w:rsid w:val="001D3DD8"/>
    <w:rsid w:val="001D4762"/>
    <w:rsid w:val="001D4875"/>
    <w:rsid w:val="001D50D6"/>
    <w:rsid w:val="001D5123"/>
    <w:rsid w:val="001D5148"/>
    <w:rsid w:val="001D5B94"/>
    <w:rsid w:val="001D7443"/>
    <w:rsid w:val="001D744E"/>
    <w:rsid w:val="001D74A4"/>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9B9"/>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1D3"/>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6F21"/>
    <w:rsid w:val="0021791A"/>
    <w:rsid w:val="00217C34"/>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6604"/>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70B"/>
    <w:rsid w:val="00261D42"/>
    <w:rsid w:val="002620F3"/>
    <w:rsid w:val="00262B61"/>
    <w:rsid w:val="00263936"/>
    <w:rsid w:val="0026413D"/>
    <w:rsid w:val="002644E7"/>
    <w:rsid w:val="00264E75"/>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1FB9"/>
    <w:rsid w:val="00292834"/>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822"/>
    <w:rsid w:val="002A3F1F"/>
    <w:rsid w:val="002A4483"/>
    <w:rsid w:val="002A4754"/>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B0E"/>
    <w:rsid w:val="002C0A47"/>
    <w:rsid w:val="002C2275"/>
    <w:rsid w:val="002C29EC"/>
    <w:rsid w:val="002C4FAA"/>
    <w:rsid w:val="002C6234"/>
    <w:rsid w:val="002C76E1"/>
    <w:rsid w:val="002C781D"/>
    <w:rsid w:val="002C7EB6"/>
    <w:rsid w:val="002D0747"/>
    <w:rsid w:val="002D0F17"/>
    <w:rsid w:val="002D247C"/>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250A"/>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969"/>
    <w:rsid w:val="00312D26"/>
    <w:rsid w:val="00312EBD"/>
    <w:rsid w:val="003133CA"/>
    <w:rsid w:val="003135C6"/>
    <w:rsid w:val="00314BFC"/>
    <w:rsid w:val="00314DCF"/>
    <w:rsid w:val="00315018"/>
    <w:rsid w:val="00315778"/>
    <w:rsid w:val="0031599A"/>
    <w:rsid w:val="0031599E"/>
    <w:rsid w:val="00315E38"/>
    <w:rsid w:val="00317EEF"/>
    <w:rsid w:val="00320052"/>
    <w:rsid w:val="0032060F"/>
    <w:rsid w:val="003209A8"/>
    <w:rsid w:val="00320BE7"/>
    <w:rsid w:val="00320FA6"/>
    <w:rsid w:val="003212C5"/>
    <w:rsid w:val="00321891"/>
    <w:rsid w:val="0032191A"/>
    <w:rsid w:val="00321F8F"/>
    <w:rsid w:val="00322682"/>
    <w:rsid w:val="003233D4"/>
    <w:rsid w:val="00323973"/>
    <w:rsid w:val="00323A17"/>
    <w:rsid w:val="0032423A"/>
    <w:rsid w:val="00324986"/>
    <w:rsid w:val="00324AF6"/>
    <w:rsid w:val="00324F7C"/>
    <w:rsid w:val="00325094"/>
    <w:rsid w:val="003274D4"/>
    <w:rsid w:val="0033075E"/>
    <w:rsid w:val="00330FA4"/>
    <w:rsid w:val="00331432"/>
    <w:rsid w:val="00332147"/>
    <w:rsid w:val="00332787"/>
    <w:rsid w:val="003328E5"/>
    <w:rsid w:val="00333EE8"/>
    <w:rsid w:val="003346EE"/>
    <w:rsid w:val="00334D66"/>
    <w:rsid w:val="00336907"/>
    <w:rsid w:val="00340185"/>
    <w:rsid w:val="00340C3B"/>
    <w:rsid w:val="00340F55"/>
    <w:rsid w:val="003411DE"/>
    <w:rsid w:val="0034178C"/>
    <w:rsid w:val="00341829"/>
    <w:rsid w:val="00342186"/>
    <w:rsid w:val="00342679"/>
    <w:rsid w:val="0034353F"/>
    <w:rsid w:val="0034432E"/>
    <w:rsid w:val="00344716"/>
    <w:rsid w:val="00344C13"/>
    <w:rsid w:val="003461A2"/>
    <w:rsid w:val="003474F0"/>
    <w:rsid w:val="00350805"/>
    <w:rsid w:val="00350D75"/>
    <w:rsid w:val="00351325"/>
    <w:rsid w:val="0035299A"/>
    <w:rsid w:val="003532A6"/>
    <w:rsid w:val="00353DEA"/>
    <w:rsid w:val="003545C1"/>
    <w:rsid w:val="0036024F"/>
    <w:rsid w:val="003625A4"/>
    <w:rsid w:val="00366677"/>
    <w:rsid w:val="00366EB9"/>
    <w:rsid w:val="00370073"/>
    <w:rsid w:val="0037087D"/>
    <w:rsid w:val="00370C23"/>
    <w:rsid w:val="0037160D"/>
    <w:rsid w:val="00371A5B"/>
    <w:rsid w:val="00371D1F"/>
    <w:rsid w:val="003727D3"/>
    <w:rsid w:val="00373361"/>
    <w:rsid w:val="00373E70"/>
    <w:rsid w:val="003742B5"/>
    <w:rsid w:val="0037496F"/>
    <w:rsid w:val="00374DAE"/>
    <w:rsid w:val="00375216"/>
    <w:rsid w:val="00375364"/>
    <w:rsid w:val="00375791"/>
    <w:rsid w:val="00376C72"/>
    <w:rsid w:val="00376E87"/>
    <w:rsid w:val="003778F6"/>
    <w:rsid w:val="00377ABA"/>
    <w:rsid w:val="00377D26"/>
    <w:rsid w:val="0038174B"/>
    <w:rsid w:val="003820A1"/>
    <w:rsid w:val="00382307"/>
    <w:rsid w:val="00383961"/>
    <w:rsid w:val="00384278"/>
    <w:rsid w:val="00384301"/>
    <w:rsid w:val="0038471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46C"/>
    <w:rsid w:val="003A1A56"/>
    <w:rsid w:val="003A1A65"/>
    <w:rsid w:val="003A2CDC"/>
    <w:rsid w:val="003A3155"/>
    <w:rsid w:val="003A4C0E"/>
    <w:rsid w:val="003A5907"/>
    <w:rsid w:val="003A5B13"/>
    <w:rsid w:val="003A61DB"/>
    <w:rsid w:val="003A64D8"/>
    <w:rsid w:val="003A6C3D"/>
    <w:rsid w:val="003A6FA0"/>
    <w:rsid w:val="003A750C"/>
    <w:rsid w:val="003A7C45"/>
    <w:rsid w:val="003B03CD"/>
    <w:rsid w:val="003B07DB"/>
    <w:rsid w:val="003B1EC4"/>
    <w:rsid w:val="003B2224"/>
    <w:rsid w:val="003B2EE9"/>
    <w:rsid w:val="003B345F"/>
    <w:rsid w:val="003B4412"/>
    <w:rsid w:val="003B4E1F"/>
    <w:rsid w:val="003B5913"/>
    <w:rsid w:val="003B63E7"/>
    <w:rsid w:val="003B749E"/>
    <w:rsid w:val="003C05BA"/>
    <w:rsid w:val="003C0CD4"/>
    <w:rsid w:val="003C1735"/>
    <w:rsid w:val="003C1F80"/>
    <w:rsid w:val="003C2287"/>
    <w:rsid w:val="003C23F3"/>
    <w:rsid w:val="003C2F3B"/>
    <w:rsid w:val="003C3EA2"/>
    <w:rsid w:val="003C4C5C"/>
    <w:rsid w:val="003C4C62"/>
    <w:rsid w:val="003C5659"/>
    <w:rsid w:val="003C5E5C"/>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01"/>
    <w:rsid w:val="003E4FD3"/>
    <w:rsid w:val="003E5041"/>
    <w:rsid w:val="003E537B"/>
    <w:rsid w:val="003E5DD7"/>
    <w:rsid w:val="003E64F7"/>
    <w:rsid w:val="003E7358"/>
    <w:rsid w:val="003E7886"/>
    <w:rsid w:val="003E7E38"/>
    <w:rsid w:val="003F0BFE"/>
    <w:rsid w:val="003F1F53"/>
    <w:rsid w:val="003F2871"/>
    <w:rsid w:val="003F2C28"/>
    <w:rsid w:val="003F3D35"/>
    <w:rsid w:val="003F3F72"/>
    <w:rsid w:val="003F42D6"/>
    <w:rsid w:val="003F468F"/>
    <w:rsid w:val="003F4886"/>
    <w:rsid w:val="003F4D7C"/>
    <w:rsid w:val="003F6CD6"/>
    <w:rsid w:val="00400CD8"/>
    <w:rsid w:val="004016FE"/>
    <w:rsid w:val="00401A9F"/>
    <w:rsid w:val="00402495"/>
    <w:rsid w:val="0040286D"/>
    <w:rsid w:val="00402E27"/>
    <w:rsid w:val="00403088"/>
    <w:rsid w:val="00403A86"/>
    <w:rsid w:val="00404228"/>
    <w:rsid w:val="0040469E"/>
    <w:rsid w:val="00404EA7"/>
    <w:rsid w:val="004054FF"/>
    <w:rsid w:val="00406D36"/>
    <w:rsid w:val="0040763C"/>
    <w:rsid w:val="004078D3"/>
    <w:rsid w:val="00407F32"/>
    <w:rsid w:val="00410F07"/>
    <w:rsid w:val="004117BB"/>
    <w:rsid w:val="00411E58"/>
    <w:rsid w:val="00412DAE"/>
    <w:rsid w:val="004141F6"/>
    <w:rsid w:val="00415726"/>
    <w:rsid w:val="00416365"/>
    <w:rsid w:val="00417BEB"/>
    <w:rsid w:val="0042233E"/>
    <w:rsid w:val="00422554"/>
    <w:rsid w:val="00423072"/>
    <w:rsid w:val="00423EB5"/>
    <w:rsid w:val="004266EB"/>
    <w:rsid w:val="00426BD3"/>
    <w:rsid w:val="004273CC"/>
    <w:rsid w:val="00427731"/>
    <w:rsid w:val="00427B09"/>
    <w:rsid w:val="00431156"/>
    <w:rsid w:val="0043228C"/>
    <w:rsid w:val="004322EA"/>
    <w:rsid w:val="00432D6C"/>
    <w:rsid w:val="004332B7"/>
    <w:rsid w:val="004341D2"/>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67F70"/>
    <w:rsid w:val="00470B29"/>
    <w:rsid w:val="0047163B"/>
    <w:rsid w:val="00472365"/>
    <w:rsid w:val="004726D7"/>
    <w:rsid w:val="00473101"/>
    <w:rsid w:val="00474063"/>
    <w:rsid w:val="00475E24"/>
    <w:rsid w:val="00477059"/>
    <w:rsid w:val="00481EC7"/>
    <w:rsid w:val="00482064"/>
    <w:rsid w:val="004846F2"/>
    <w:rsid w:val="00484946"/>
    <w:rsid w:val="00485740"/>
    <w:rsid w:val="0048597B"/>
    <w:rsid w:val="00485AAD"/>
    <w:rsid w:val="0048652A"/>
    <w:rsid w:val="004867C4"/>
    <w:rsid w:val="004868F0"/>
    <w:rsid w:val="0048766E"/>
    <w:rsid w:val="00487844"/>
    <w:rsid w:val="0048793D"/>
    <w:rsid w:val="004900BD"/>
    <w:rsid w:val="004902A3"/>
    <w:rsid w:val="0049047E"/>
    <w:rsid w:val="004905E0"/>
    <w:rsid w:val="00491E39"/>
    <w:rsid w:val="00492694"/>
    <w:rsid w:val="0049338A"/>
    <w:rsid w:val="004942BE"/>
    <w:rsid w:val="004944F3"/>
    <w:rsid w:val="00495CA0"/>
    <w:rsid w:val="0049616F"/>
    <w:rsid w:val="00496F85"/>
    <w:rsid w:val="004A0306"/>
    <w:rsid w:val="004A0316"/>
    <w:rsid w:val="004A1450"/>
    <w:rsid w:val="004A1EAF"/>
    <w:rsid w:val="004A2496"/>
    <w:rsid w:val="004A273A"/>
    <w:rsid w:val="004A3EA7"/>
    <w:rsid w:val="004A4413"/>
    <w:rsid w:val="004A4B1F"/>
    <w:rsid w:val="004A5B02"/>
    <w:rsid w:val="004A6364"/>
    <w:rsid w:val="004A68AE"/>
    <w:rsid w:val="004A795A"/>
    <w:rsid w:val="004B0EE6"/>
    <w:rsid w:val="004B1416"/>
    <w:rsid w:val="004B28D8"/>
    <w:rsid w:val="004B2D1A"/>
    <w:rsid w:val="004B3100"/>
    <w:rsid w:val="004B57A7"/>
    <w:rsid w:val="004B7021"/>
    <w:rsid w:val="004B7931"/>
    <w:rsid w:val="004B7C79"/>
    <w:rsid w:val="004B7F35"/>
    <w:rsid w:val="004C02B1"/>
    <w:rsid w:val="004C0747"/>
    <w:rsid w:val="004C084A"/>
    <w:rsid w:val="004C1736"/>
    <w:rsid w:val="004C1E7D"/>
    <w:rsid w:val="004C38F9"/>
    <w:rsid w:val="004C4B8B"/>
    <w:rsid w:val="004C574F"/>
    <w:rsid w:val="004D0627"/>
    <w:rsid w:val="004D0F74"/>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D7E0B"/>
    <w:rsid w:val="004E0E2A"/>
    <w:rsid w:val="004E0E6F"/>
    <w:rsid w:val="004E3529"/>
    <w:rsid w:val="004E3B85"/>
    <w:rsid w:val="004E3D4B"/>
    <w:rsid w:val="004E4206"/>
    <w:rsid w:val="004E4541"/>
    <w:rsid w:val="004E4A2C"/>
    <w:rsid w:val="004E4BA8"/>
    <w:rsid w:val="004E5B3C"/>
    <w:rsid w:val="004E5D0C"/>
    <w:rsid w:val="004E5EA5"/>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D97"/>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4EC"/>
    <w:rsid w:val="0052254D"/>
    <w:rsid w:val="00523319"/>
    <w:rsid w:val="00523AF5"/>
    <w:rsid w:val="00523DCE"/>
    <w:rsid w:val="00524878"/>
    <w:rsid w:val="00524C64"/>
    <w:rsid w:val="0052709F"/>
    <w:rsid w:val="005272C6"/>
    <w:rsid w:val="00527775"/>
    <w:rsid w:val="00530480"/>
    <w:rsid w:val="00531D22"/>
    <w:rsid w:val="00532012"/>
    <w:rsid w:val="005327CF"/>
    <w:rsid w:val="00532C50"/>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900"/>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7C2"/>
    <w:rsid w:val="0056098D"/>
    <w:rsid w:val="00560C19"/>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79D1"/>
    <w:rsid w:val="005829F0"/>
    <w:rsid w:val="00583C48"/>
    <w:rsid w:val="00584169"/>
    <w:rsid w:val="00584633"/>
    <w:rsid w:val="00584D75"/>
    <w:rsid w:val="00585740"/>
    <w:rsid w:val="00585DCC"/>
    <w:rsid w:val="005860E8"/>
    <w:rsid w:val="005865BE"/>
    <w:rsid w:val="00586789"/>
    <w:rsid w:val="00586967"/>
    <w:rsid w:val="00586C50"/>
    <w:rsid w:val="00586D89"/>
    <w:rsid w:val="0058715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756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3A95"/>
    <w:rsid w:val="005D4066"/>
    <w:rsid w:val="005D4F35"/>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6E7"/>
    <w:rsid w:val="0060005C"/>
    <w:rsid w:val="00600D3F"/>
    <w:rsid w:val="00600F5C"/>
    <w:rsid w:val="00602774"/>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7EF"/>
    <w:rsid w:val="006202B3"/>
    <w:rsid w:val="00620951"/>
    <w:rsid w:val="00620A3D"/>
    <w:rsid w:val="00620B86"/>
    <w:rsid w:val="00621CED"/>
    <w:rsid w:val="00621D64"/>
    <w:rsid w:val="006220DA"/>
    <w:rsid w:val="00622470"/>
    <w:rsid w:val="006229B4"/>
    <w:rsid w:val="006243EC"/>
    <w:rsid w:val="006251AC"/>
    <w:rsid w:val="00625573"/>
    <w:rsid w:val="006257AE"/>
    <w:rsid w:val="0062612E"/>
    <w:rsid w:val="0062628B"/>
    <w:rsid w:val="0062779E"/>
    <w:rsid w:val="00627B5B"/>
    <w:rsid w:val="00627D8A"/>
    <w:rsid w:val="00630BE4"/>
    <w:rsid w:val="0063135E"/>
    <w:rsid w:val="00631B20"/>
    <w:rsid w:val="006321CA"/>
    <w:rsid w:val="006336BA"/>
    <w:rsid w:val="00633B81"/>
    <w:rsid w:val="00634214"/>
    <w:rsid w:val="00634B51"/>
    <w:rsid w:val="00636097"/>
    <w:rsid w:val="006362BB"/>
    <w:rsid w:val="006375EE"/>
    <w:rsid w:val="00637EEA"/>
    <w:rsid w:val="00642244"/>
    <w:rsid w:val="00642483"/>
    <w:rsid w:val="00643C26"/>
    <w:rsid w:val="00644140"/>
    <w:rsid w:val="006445BE"/>
    <w:rsid w:val="00644C0B"/>
    <w:rsid w:val="00644E0F"/>
    <w:rsid w:val="006460F0"/>
    <w:rsid w:val="006507F9"/>
    <w:rsid w:val="00650E5D"/>
    <w:rsid w:val="00650F14"/>
    <w:rsid w:val="00651D7E"/>
    <w:rsid w:val="00651FFF"/>
    <w:rsid w:val="006520D9"/>
    <w:rsid w:val="00653CFD"/>
    <w:rsid w:val="00654B2C"/>
    <w:rsid w:val="00654EA6"/>
    <w:rsid w:val="006555E9"/>
    <w:rsid w:val="006559A6"/>
    <w:rsid w:val="00655E94"/>
    <w:rsid w:val="00660A16"/>
    <w:rsid w:val="0066339B"/>
    <w:rsid w:val="00663F65"/>
    <w:rsid w:val="00664518"/>
    <w:rsid w:val="00665094"/>
    <w:rsid w:val="00666BEB"/>
    <w:rsid w:val="006671F5"/>
    <w:rsid w:val="006709F6"/>
    <w:rsid w:val="00670CE8"/>
    <w:rsid w:val="00671E6F"/>
    <w:rsid w:val="0067201B"/>
    <w:rsid w:val="00673A5B"/>
    <w:rsid w:val="00676E86"/>
    <w:rsid w:val="0067766B"/>
    <w:rsid w:val="00677DEE"/>
    <w:rsid w:val="00677F9B"/>
    <w:rsid w:val="006802FF"/>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99B"/>
    <w:rsid w:val="00693B60"/>
    <w:rsid w:val="00693FF9"/>
    <w:rsid w:val="006948D2"/>
    <w:rsid w:val="00694BEB"/>
    <w:rsid w:val="00694DB9"/>
    <w:rsid w:val="0069603A"/>
    <w:rsid w:val="00696314"/>
    <w:rsid w:val="00696321"/>
    <w:rsid w:val="00696C9C"/>
    <w:rsid w:val="00697841"/>
    <w:rsid w:val="006979E3"/>
    <w:rsid w:val="006A0585"/>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4C6"/>
    <w:rsid w:val="006C6B10"/>
    <w:rsid w:val="006C6D51"/>
    <w:rsid w:val="006C7323"/>
    <w:rsid w:val="006D0904"/>
    <w:rsid w:val="006D2CFE"/>
    <w:rsid w:val="006D2DD2"/>
    <w:rsid w:val="006D32E4"/>
    <w:rsid w:val="006D365D"/>
    <w:rsid w:val="006D3752"/>
    <w:rsid w:val="006D3918"/>
    <w:rsid w:val="006D3FE5"/>
    <w:rsid w:val="006D52E6"/>
    <w:rsid w:val="006D6A15"/>
    <w:rsid w:val="006D6DA8"/>
    <w:rsid w:val="006D7145"/>
    <w:rsid w:val="006D7223"/>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D4C"/>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70B"/>
    <w:rsid w:val="00713C59"/>
    <w:rsid w:val="00713D47"/>
    <w:rsid w:val="00715EB5"/>
    <w:rsid w:val="00716301"/>
    <w:rsid w:val="007163C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AE0"/>
    <w:rsid w:val="007323D1"/>
    <w:rsid w:val="007329B6"/>
    <w:rsid w:val="0073302A"/>
    <w:rsid w:val="00733312"/>
    <w:rsid w:val="00734366"/>
    <w:rsid w:val="00734750"/>
    <w:rsid w:val="007362F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58C"/>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3ECD"/>
    <w:rsid w:val="00784725"/>
    <w:rsid w:val="00784B7B"/>
    <w:rsid w:val="007850FA"/>
    <w:rsid w:val="0078644F"/>
    <w:rsid w:val="007921B9"/>
    <w:rsid w:val="007931DC"/>
    <w:rsid w:val="0079405D"/>
    <w:rsid w:val="0079443C"/>
    <w:rsid w:val="00794F0E"/>
    <w:rsid w:val="007A01BB"/>
    <w:rsid w:val="007A03AF"/>
    <w:rsid w:val="007A21CD"/>
    <w:rsid w:val="007A240C"/>
    <w:rsid w:val="007A248F"/>
    <w:rsid w:val="007A288E"/>
    <w:rsid w:val="007A418C"/>
    <w:rsid w:val="007A458D"/>
    <w:rsid w:val="007A5068"/>
    <w:rsid w:val="007A51B8"/>
    <w:rsid w:val="007A5345"/>
    <w:rsid w:val="007A58B1"/>
    <w:rsid w:val="007A5C27"/>
    <w:rsid w:val="007A5C35"/>
    <w:rsid w:val="007A5EE9"/>
    <w:rsid w:val="007A60D9"/>
    <w:rsid w:val="007A6FFA"/>
    <w:rsid w:val="007A76D0"/>
    <w:rsid w:val="007B07E6"/>
    <w:rsid w:val="007B1329"/>
    <w:rsid w:val="007B22A7"/>
    <w:rsid w:val="007B24CB"/>
    <w:rsid w:val="007B26C4"/>
    <w:rsid w:val="007B2CBC"/>
    <w:rsid w:val="007B4EEA"/>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2D5C"/>
    <w:rsid w:val="007E36A9"/>
    <w:rsid w:val="007E3E94"/>
    <w:rsid w:val="007E567C"/>
    <w:rsid w:val="007E5B81"/>
    <w:rsid w:val="007E5F8C"/>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1CC"/>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4B8E"/>
    <w:rsid w:val="0082758B"/>
    <w:rsid w:val="00827E14"/>
    <w:rsid w:val="00830273"/>
    <w:rsid w:val="00830911"/>
    <w:rsid w:val="008312C0"/>
    <w:rsid w:val="0083452F"/>
    <w:rsid w:val="00835619"/>
    <w:rsid w:val="0083587D"/>
    <w:rsid w:val="00835BB7"/>
    <w:rsid w:val="00836F74"/>
    <w:rsid w:val="0083760F"/>
    <w:rsid w:val="00840063"/>
    <w:rsid w:val="00841091"/>
    <w:rsid w:val="0084270E"/>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4734"/>
    <w:rsid w:val="00866560"/>
    <w:rsid w:val="0086656B"/>
    <w:rsid w:val="008666D2"/>
    <w:rsid w:val="00866A15"/>
    <w:rsid w:val="00866F28"/>
    <w:rsid w:val="008670F0"/>
    <w:rsid w:val="008672F0"/>
    <w:rsid w:val="00867405"/>
    <w:rsid w:val="00867425"/>
    <w:rsid w:val="00867531"/>
    <w:rsid w:val="00871422"/>
    <w:rsid w:val="00873B12"/>
    <w:rsid w:val="00873F21"/>
    <w:rsid w:val="008740AA"/>
    <w:rsid w:val="00875CB6"/>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880"/>
    <w:rsid w:val="00891404"/>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EF8"/>
    <w:rsid w:val="008A3459"/>
    <w:rsid w:val="008A3469"/>
    <w:rsid w:val="008A364F"/>
    <w:rsid w:val="008A3DF7"/>
    <w:rsid w:val="008A429A"/>
    <w:rsid w:val="008A473A"/>
    <w:rsid w:val="008A48F7"/>
    <w:rsid w:val="008A5AB2"/>
    <w:rsid w:val="008A6E95"/>
    <w:rsid w:val="008A7C6E"/>
    <w:rsid w:val="008B0057"/>
    <w:rsid w:val="008B06B4"/>
    <w:rsid w:val="008B4063"/>
    <w:rsid w:val="008B4BE1"/>
    <w:rsid w:val="008B5097"/>
    <w:rsid w:val="008B519E"/>
    <w:rsid w:val="008B5428"/>
    <w:rsid w:val="008B5536"/>
    <w:rsid w:val="008B6425"/>
    <w:rsid w:val="008B645C"/>
    <w:rsid w:val="008B68E9"/>
    <w:rsid w:val="008C10CE"/>
    <w:rsid w:val="008C1494"/>
    <w:rsid w:val="008C1C0F"/>
    <w:rsid w:val="008C2374"/>
    <w:rsid w:val="008C240B"/>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571"/>
    <w:rsid w:val="009169F9"/>
    <w:rsid w:val="009177B7"/>
    <w:rsid w:val="00917F20"/>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892"/>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79D"/>
    <w:rsid w:val="00960A7A"/>
    <w:rsid w:val="00960ADD"/>
    <w:rsid w:val="00961378"/>
    <w:rsid w:val="0096223F"/>
    <w:rsid w:val="00963473"/>
    <w:rsid w:val="009638A5"/>
    <w:rsid w:val="00964930"/>
    <w:rsid w:val="00966223"/>
    <w:rsid w:val="00967DF3"/>
    <w:rsid w:val="00967E86"/>
    <w:rsid w:val="009731A0"/>
    <w:rsid w:val="009731D3"/>
    <w:rsid w:val="009732E1"/>
    <w:rsid w:val="0097344B"/>
    <w:rsid w:val="009736D1"/>
    <w:rsid w:val="0097441B"/>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510"/>
    <w:rsid w:val="00993630"/>
    <w:rsid w:val="0099503F"/>
    <w:rsid w:val="009961E8"/>
    <w:rsid w:val="009968C4"/>
    <w:rsid w:val="00996EE6"/>
    <w:rsid w:val="00997081"/>
    <w:rsid w:val="00997392"/>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00E"/>
    <w:rsid w:val="009B3D18"/>
    <w:rsid w:val="009B41EA"/>
    <w:rsid w:val="009B443A"/>
    <w:rsid w:val="009B4523"/>
    <w:rsid w:val="009B4693"/>
    <w:rsid w:val="009B64D5"/>
    <w:rsid w:val="009B6825"/>
    <w:rsid w:val="009B7753"/>
    <w:rsid w:val="009B7D90"/>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03D1"/>
    <w:rsid w:val="009E149A"/>
    <w:rsid w:val="009E1E6F"/>
    <w:rsid w:val="009E24D2"/>
    <w:rsid w:val="009E25A2"/>
    <w:rsid w:val="009E2621"/>
    <w:rsid w:val="009E33F8"/>
    <w:rsid w:val="009E3ADA"/>
    <w:rsid w:val="009E4B68"/>
    <w:rsid w:val="009E54E4"/>
    <w:rsid w:val="009E56AE"/>
    <w:rsid w:val="009E7D3D"/>
    <w:rsid w:val="009F0AF7"/>
    <w:rsid w:val="009F1097"/>
    <w:rsid w:val="009F2CD6"/>
    <w:rsid w:val="009F41F7"/>
    <w:rsid w:val="009F5349"/>
    <w:rsid w:val="009F7A1C"/>
    <w:rsid w:val="00A00857"/>
    <w:rsid w:val="00A008A6"/>
    <w:rsid w:val="00A01CD8"/>
    <w:rsid w:val="00A02460"/>
    <w:rsid w:val="00A024A2"/>
    <w:rsid w:val="00A025E6"/>
    <w:rsid w:val="00A02609"/>
    <w:rsid w:val="00A0278A"/>
    <w:rsid w:val="00A036D7"/>
    <w:rsid w:val="00A05235"/>
    <w:rsid w:val="00A05301"/>
    <w:rsid w:val="00A071FF"/>
    <w:rsid w:val="00A078B5"/>
    <w:rsid w:val="00A106B3"/>
    <w:rsid w:val="00A10D71"/>
    <w:rsid w:val="00A10DB7"/>
    <w:rsid w:val="00A1149B"/>
    <w:rsid w:val="00A11B5A"/>
    <w:rsid w:val="00A12328"/>
    <w:rsid w:val="00A1286A"/>
    <w:rsid w:val="00A13BCF"/>
    <w:rsid w:val="00A1467E"/>
    <w:rsid w:val="00A14883"/>
    <w:rsid w:val="00A149DD"/>
    <w:rsid w:val="00A16D6F"/>
    <w:rsid w:val="00A16F5D"/>
    <w:rsid w:val="00A17774"/>
    <w:rsid w:val="00A2065A"/>
    <w:rsid w:val="00A208D0"/>
    <w:rsid w:val="00A20A58"/>
    <w:rsid w:val="00A20B9D"/>
    <w:rsid w:val="00A20D45"/>
    <w:rsid w:val="00A231BA"/>
    <w:rsid w:val="00A23314"/>
    <w:rsid w:val="00A23363"/>
    <w:rsid w:val="00A23D54"/>
    <w:rsid w:val="00A25A8C"/>
    <w:rsid w:val="00A25AF8"/>
    <w:rsid w:val="00A25CE9"/>
    <w:rsid w:val="00A26B4D"/>
    <w:rsid w:val="00A31483"/>
    <w:rsid w:val="00A31770"/>
    <w:rsid w:val="00A3240E"/>
    <w:rsid w:val="00A3241B"/>
    <w:rsid w:val="00A33F5A"/>
    <w:rsid w:val="00A34280"/>
    <w:rsid w:val="00A343B5"/>
    <w:rsid w:val="00A35B81"/>
    <w:rsid w:val="00A36A5C"/>
    <w:rsid w:val="00A37918"/>
    <w:rsid w:val="00A40302"/>
    <w:rsid w:val="00A409C7"/>
    <w:rsid w:val="00A414A5"/>
    <w:rsid w:val="00A41816"/>
    <w:rsid w:val="00A42FC6"/>
    <w:rsid w:val="00A43272"/>
    <w:rsid w:val="00A43F6A"/>
    <w:rsid w:val="00A4472C"/>
    <w:rsid w:val="00A44BFE"/>
    <w:rsid w:val="00A44E00"/>
    <w:rsid w:val="00A45123"/>
    <w:rsid w:val="00A45E07"/>
    <w:rsid w:val="00A47CC2"/>
    <w:rsid w:val="00A508AC"/>
    <w:rsid w:val="00A50A38"/>
    <w:rsid w:val="00A50E48"/>
    <w:rsid w:val="00A51ACE"/>
    <w:rsid w:val="00A54275"/>
    <w:rsid w:val="00A55857"/>
    <w:rsid w:val="00A5657D"/>
    <w:rsid w:val="00A569AA"/>
    <w:rsid w:val="00A56B95"/>
    <w:rsid w:val="00A56BE7"/>
    <w:rsid w:val="00A609D5"/>
    <w:rsid w:val="00A60EA4"/>
    <w:rsid w:val="00A61974"/>
    <w:rsid w:val="00A628EB"/>
    <w:rsid w:val="00A6555D"/>
    <w:rsid w:val="00A65A47"/>
    <w:rsid w:val="00A6627B"/>
    <w:rsid w:val="00A66709"/>
    <w:rsid w:val="00A66A73"/>
    <w:rsid w:val="00A66E3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81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AC6"/>
    <w:rsid w:val="00AB0A14"/>
    <w:rsid w:val="00AB0D1C"/>
    <w:rsid w:val="00AB2D31"/>
    <w:rsid w:val="00AB33A4"/>
    <w:rsid w:val="00AB3E5C"/>
    <w:rsid w:val="00AB40E1"/>
    <w:rsid w:val="00AB44AE"/>
    <w:rsid w:val="00AB475B"/>
    <w:rsid w:val="00AB49E4"/>
    <w:rsid w:val="00AB4A0F"/>
    <w:rsid w:val="00AB5B43"/>
    <w:rsid w:val="00AB5F56"/>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7B2"/>
    <w:rsid w:val="00AD6959"/>
    <w:rsid w:val="00AE09C7"/>
    <w:rsid w:val="00AE0DE3"/>
    <w:rsid w:val="00AE1F91"/>
    <w:rsid w:val="00AE23A8"/>
    <w:rsid w:val="00AE2DA6"/>
    <w:rsid w:val="00AE37FA"/>
    <w:rsid w:val="00AE41C1"/>
    <w:rsid w:val="00AE4BE4"/>
    <w:rsid w:val="00AE4F73"/>
    <w:rsid w:val="00AE5A90"/>
    <w:rsid w:val="00AE5AB2"/>
    <w:rsid w:val="00AE6A82"/>
    <w:rsid w:val="00AF00EF"/>
    <w:rsid w:val="00AF0468"/>
    <w:rsid w:val="00AF08DF"/>
    <w:rsid w:val="00AF0D59"/>
    <w:rsid w:val="00AF184B"/>
    <w:rsid w:val="00AF2278"/>
    <w:rsid w:val="00AF2E2A"/>
    <w:rsid w:val="00AF3843"/>
    <w:rsid w:val="00AF3BC1"/>
    <w:rsid w:val="00AF3C5D"/>
    <w:rsid w:val="00AF452B"/>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272"/>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659"/>
    <w:rsid w:val="00B466A0"/>
    <w:rsid w:val="00B4755F"/>
    <w:rsid w:val="00B477D8"/>
    <w:rsid w:val="00B5039B"/>
    <w:rsid w:val="00B509E6"/>
    <w:rsid w:val="00B50A84"/>
    <w:rsid w:val="00B51901"/>
    <w:rsid w:val="00B5229D"/>
    <w:rsid w:val="00B522B4"/>
    <w:rsid w:val="00B533FB"/>
    <w:rsid w:val="00B53675"/>
    <w:rsid w:val="00B5437B"/>
    <w:rsid w:val="00B55CF3"/>
    <w:rsid w:val="00B55D43"/>
    <w:rsid w:val="00B56D8C"/>
    <w:rsid w:val="00B56F97"/>
    <w:rsid w:val="00B579B4"/>
    <w:rsid w:val="00B57A6B"/>
    <w:rsid w:val="00B60812"/>
    <w:rsid w:val="00B61890"/>
    <w:rsid w:val="00B61C3C"/>
    <w:rsid w:val="00B61DD0"/>
    <w:rsid w:val="00B621B2"/>
    <w:rsid w:val="00B62387"/>
    <w:rsid w:val="00B62935"/>
    <w:rsid w:val="00B63426"/>
    <w:rsid w:val="00B639C0"/>
    <w:rsid w:val="00B645EB"/>
    <w:rsid w:val="00B64619"/>
    <w:rsid w:val="00B648AA"/>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1443"/>
    <w:rsid w:val="00B823E0"/>
    <w:rsid w:val="00B82A8C"/>
    <w:rsid w:val="00B8432F"/>
    <w:rsid w:val="00B84448"/>
    <w:rsid w:val="00B85180"/>
    <w:rsid w:val="00B851B2"/>
    <w:rsid w:val="00B85A7B"/>
    <w:rsid w:val="00B85BDD"/>
    <w:rsid w:val="00B86B93"/>
    <w:rsid w:val="00B86F2E"/>
    <w:rsid w:val="00B87276"/>
    <w:rsid w:val="00B872E3"/>
    <w:rsid w:val="00B87A8C"/>
    <w:rsid w:val="00B87B99"/>
    <w:rsid w:val="00B87E52"/>
    <w:rsid w:val="00B91EFD"/>
    <w:rsid w:val="00B92752"/>
    <w:rsid w:val="00B92A01"/>
    <w:rsid w:val="00B92A2A"/>
    <w:rsid w:val="00B93439"/>
    <w:rsid w:val="00B93772"/>
    <w:rsid w:val="00B938FD"/>
    <w:rsid w:val="00B93A50"/>
    <w:rsid w:val="00B93BC5"/>
    <w:rsid w:val="00B93CCD"/>
    <w:rsid w:val="00B93EED"/>
    <w:rsid w:val="00B93F42"/>
    <w:rsid w:val="00B9544D"/>
    <w:rsid w:val="00B9712D"/>
    <w:rsid w:val="00B97A25"/>
    <w:rsid w:val="00B97D14"/>
    <w:rsid w:val="00B97FD4"/>
    <w:rsid w:val="00BA045F"/>
    <w:rsid w:val="00BA0964"/>
    <w:rsid w:val="00BA223C"/>
    <w:rsid w:val="00BA35BC"/>
    <w:rsid w:val="00BA38D2"/>
    <w:rsid w:val="00BA43F4"/>
    <w:rsid w:val="00BA565E"/>
    <w:rsid w:val="00BA5821"/>
    <w:rsid w:val="00BB17FD"/>
    <w:rsid w:val="00BB310A"/>
    <w:rsid w:val="00BB344F"/>
    <w:rsid w:val="00BB3632"/>
    <w:rsid w:val="00BB3E3E"/>
    <w:rsid w:val="00BB41B4"/>
    <w:rsid w:val="00BB5E7A"/>
    <w:rsid w:val="00BB69B3"/>
    <w:rsid w:val="00BC0FC6"/>
    <w:rsid w:val="00BC1118"/>
    <w:rsid w:val="00BC24B5"/>
    <w:rsid w:val="00BC2733"/>
    <w:rsid w:val="00BC296B"/>
    <w:rsid w:val="00BC3E10"/>
    <w:rsid w:val="00BC5926"/>
    <w:rsid w:val="00BC6A2D"/>
    <w:rsid w:val="00BC6C51"/>
    <w:rsid w:val="00BD0865"/>
    <w:rsid w:val="00BD156E"/>
    <w:rsid w:val="00BD1AA4"/>
    <w:rsid w:val="00BD23FF"/>
    <w:rsid w:val="00BD26A8"/>
    <w:rsid w:val="00BD38FD"/>
    <w:rsid w:val="00BD39BD"/>
    <w:rsid w:val="00BD4242"/>
    <w:rsid w:val="00BD4342"/>
    <w:rsid w:val="00BD48DE"/>
    <w:rsid w:val="00BD4A5C"/>
    <w:rsid w:val="00BD4DF4"/>
    <w:rsid w:val="00BD521B"/>
    <w:rsid w:val="00BD5470"/>
    <w:rsid w:val="00BD58B1"/>
    <w:rsid w:val="00BD59CD"/>
    <w:rsid w:val="00BD5C62"/>
    <w:rsid w:val="00BD6B04"/>
    <w:rsid w:val="00BD6F59"/>
    <w:rsid w:val="00BD710F"/>
    <w:rsid w:val="00BD7535"/>
    <w:rsid w:val="00BD7ABE"/>
    <w:rsid w:val="00BE02E3"/>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0EE6"/>
    <w:rsid w:val="00C01D01"/>
    <w:rsid w:val="00C01FF5"/>
    <w:rsid w:val="00C02F2E"/>
    <w:rsid w:val="00C0560D"/>
    <w:rsid w:val="00C0620F"/>
    <w:rsid w:val="00C07B1B"/>
    <w:rsid w:val="00C10735"/>
    <w:rsid w:val="00C112AF"/>
    <w:rsid w:val="00C13304"/>
    <w:rsid w:val="00C1372C"/>
    <w:rsid w:val="00C13BD5"/>
    <w:rsid w:val="00C13C8D"/>
    <w:rsid w:val="00C143A0"/>
    <w:rsid w:val="00C143BA"/>
    <w:rsid w:val="00C153EE"/>
    <w:rsid w:val="00C16824"/>
    <w:rsid w:val="00C16984"/>
    <w:rsid w:val="00C17129"/>
    <w:rsid w:val="00C173D2"/>
    <w:rsid w:val="00C179A3"/>
    <w:rsid w:val="00C17B12"/>
    <w:rsid w:val="00C217EA"/>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57D16"/>
    <w:rsid w:val="00C614DE"/>
    <w:rsid w:val="00C61BB5"/>
    <w:rsid w:val="00C6472A"/>
    <w:rsid w:val="00C64CB9"/>
    <w:rsid w:val="00C65618"/>
    <w:rsid w:val="00C65E2A"/>
    <w:rsid w:val="00C67C20"/>
    <w:rsid w:val="00C70FD9"/>
    <w:rsid w:val="00C71D3E"/>
    <w:rsid w:val="00C72418"/>
    <w:rsid w:val="00C7247C"/>
    <w:rsid w:val="00C727C6"/>
    <w:rsid w:val="00C72988"/>
    <w:rsid w:val="00C72CA5"/>
    <w:rsid w:val="00C72FF8"/>
    <w:rsid w:val="00C73434"/>
    <w:rsid w:val="00C74842"/>
    <w:rsid w:val="00C763E3"/>
    <w:rsid w:val="00C76451"/>
    <w:rsid w:val="00C7645A"/>
    <w:rsid w:val="00C77849"/>
    <w:rsid w:val="00C8081B"/>
    <w:rsid w:val="00C80C2A"/>
    <w:rsid w:val="00C818BE"/>
    <w:rsid w:val="00C81ABA"/>
    <w:rsid w:val="00C81F30"/>
    <w:rsid w:val="00C82352"/>
    <w:rsid w:val="00C828B8"/>
    <w:rsid w:val="00C82F3D"/>
    <w:rsid w:val="00C833F9"/>
    <w:rsid w:val="00C84994"/>
    <w:rsid w:val="00C84AE7"/>
    <w:rsid w:val="00C84BEC"/>
    <w:rsid w:val="00C85B91"/>
    <w:rsid w:val="00C85D7B"/>
    <w:rsid w:val="00C865D0"/>
    <w:rsid w:val="00C86F0A"/>
    <w:rsid w:val="00C87B4A"/>
    <w:rsid w:val="00C87BF4"/>
    <w:rsid w:val="00C87C26"/>
    <w:rsid w:val="00C90D4C"/>
    <w:rsid w:val="00C913A7"/>
    <w:rsid w:val="00C914A5"/>
    <w:rsid w:val="00C92C6D"/>
    <w:rsid w:val="00C93730"/>
    <w:rsid w:val="00C93BD1"/>
    <w:rsid w:val="00C94B0F"/>
    <w:rsid w:val="00C94BB2"/>
    <w:rsid w:val="00C96273"/>
    <w:rsid w:val="00C96900"/>
    <w:rsid w:val="00C96ACE"/>
    <w:rsid w:val="00C96F2A"/>
    <w:rsid w:val="00C971A4"/>
    <w:rsid w:val="00CA0E79"/>
    <w:rsid w:val="00CA1ED3"/>
    <w:rsid w:val="00CA2679"/>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F3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A76"/>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07E1E"/>
    <w:rsid w:val="00D10EF6"/>
    <w:rsid w:val="00D1189B"/>
    <w:rsid w:val="00D128ED"/>
    <w:rsid w:val="00D12E5C"/>
    <w:rsid w:val="00D132CA"/>
    <w:rsid w:val="00D15F62"/>
    <w:rsid w:val="00D165CA"/>
    <w:rsid w:val="00D20B75"/>
    <w:rsid w:val="00D21DEB"/>
    <w:rsid w:val="00D22411"/>
    <w:rsid w:val="00D2254D"/>
    <w:rsid w:val="00D2277E"/>
    <w:rsid w:val="00D242E3"/>
    <w:rsid w:val="00D24474"/>
    <w:rsid w:val="00D24B50"/>
    <w:rsid w:val="00D24BE2"/>
    <w:rsid w:val="00D25385"/>
    <w:rsid w:val="00D25C10"/>
    <w:rsid w:val="00D25F05"/>
    <w:rsid w:val="00D267CF"/>
    <w:rsid w:val="00D3000A"/>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7DE"/>
    <w:rsid w:val="00D4554C"/>
    <w:rsid w:val="00D45C5E"/>
    <w:rsid w:val="00D46022"/>
    <w:rsid w:val="00D469B7"/>
    <w:rsid w:val="00D46E3F"/>
    <w:rsid w:val="00D4779F"/>
    <w:rsid w:val="00D5159E"/>
    <w:rsid w:val="00D5160E"/>
    <w:rsid w:val="00D5366E"/>
    <w:rsid w:val="00D5435C"/>
    <w:rsid w:val="00D544BB"/>
    <w:rsid w:val="00D54C3D"/>
    <w:rsid w:val="00D54FFF"/>
    <w:rsid w:val="00D570FA"/>
    <w:rsid w:val="00D600D2"/>
    <w:rsid w:val="00D601A0"/>
    <w:rsid w:val="00D61583"/>
    <w:rsid w:val="00D636D7"/>
    <w:rsid w:val="00D63EB3"/>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77C8C"/>
    <w:rsid w:val="00D8053A"/>
    <w:rsid w:val="00D81AE5"/>
    <w:rsid w:val="00D825E5"/>
    <w:rsid w:val="00D8275C"/>
    <w:rsid w:val="00D836AF"/>
    <w:rsid w:val="00D83A93"/>
    <w:rsid w:val="00D83C4D"/>
    <w:rsid w:val="00D84275"/>
    <w:rsid w:val="00D84FEB"/>
    <w:rsid w:val="00D85118"/>
    <w:rsid w:val="00D861AD"/>
    <w:rsid w:val="00D864B8"/>
    <w:rsid w:val="00D87535"/>
    <w:rsid w:val="00D87585"/>
    <w:rsid w:val="00D87F41"/>
    <w:rsid w:val="00D905B6"/>
    <w:rsid w:val="00D90C2B"/>
    <w:rsid w:val="00D910ED"/>
    <w:rsid w:val="00D917BE"/>
    <w:rsid w:val="00D91876"/>
    <w:rsid w:val="00D91FE6"/>
    <w:rsid w:val="00D92D40"/>
    <w:rsid w:val="00D94DA1"/>
    <w:rsid w:val="00D94ED0"/>
    <w:rsid w:val="00D95FC4"/>
    <w:rsid w:val="00D9656F"/>
    <w:rsid w:val="00D9674E"/>
    <w:rsid w:val="00DA0922"/>
    <w:rsid w:val="00DA1148"/>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B73"/>
    <w:rsid w:val="00DC2067"/>
    <w:rsid w:val="00DC2F12"/>
    <w:rsid w:val="00DC48BC"/>
    <w:rsid w:val="00DC5D34"/>
    <w:rsid w:val="00DC7787"/>
    <w:rsid w:val="00DD094A"/>
    <w:rsid w:val="00DD0B81"/>
    <w:rsid w:val="00DD0D93"/>
    <w:rsid w:val="00DD10F9"/>
    <w:rsid w:val="00DD229F"/>
    <w:rsid w:val="00DD3B78"/>
    <w:rsid w:val="00DD3C15"/>
    <w:rsid w:val="00DD3D37"/>
    <w:rsid w:val="00DD46A0"/>
    <w:rsid w:val="00DD4972"/>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30C"/>
    <w:rsid w:val="00DF3725"/>
    <w:rsid w:val="00DF4C93"/>
    <w:rsid w:val="00DF4DF3"/>
    <w:rsid w:val="00DF4E1E"/>
    <w:rsid w:val="00DF5343"/>
    <w:rsid w:val="00DF584A"/>
    <w:rsid w:val="00DF60AD"/>
    <w:rsid w:val="00DF75E3"/>
    <w:rsid w:val="00E00DF0"/>
    <w:rsid w:val="00E017FF"/>
    <w:rsid w:val="00E01B78"/>
    <w:rsid w:val="00E01E24"/>
    <w:rsid w:val="00E0201E"/>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3F9"/>
    <w:rsid w:val="00E25454"/>
    <w:rsid w:val="00E25ED5"/>
    <w:rsid w:val="00E27174"/>
    <w:rsid w:val="00E273A5"/>
    <w:rsid w:val="00E27D9E"/>
    <w:rsid w:val="00E30976"/>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0AB"/>
    <w:rsid w:val="00E6436B"/>
    <w:rsid w:val="00E6445C"/>
    <w:rsid w:val="00E667DD"/>
    <w:rsid w:val="00E701BD"/>
    <w:rsid w:val="00E711AD"/>
    <w:rsid w:val="00E71938"/>
    <w:rsid w:val="00E71DEC"/>
    <w:rsid w:val="00E7242D"/>
    <w:rsid w:val="00E74395"/>
    <w:rsid w:val="00E74BA5"/>
    <w:rsid w:val="00E74EE4"/>
    <w:rsid w:val="00E74F4E"/>
    <w:rsid w:val="00E775B4"/>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647"/>
    <w:rsid w:val="00EA44E7"/>
    <w:rsid w:val="00EA459C"/>
    <w:rsid w:val="00EA484B"/>
    <w:rsid w:val="00EA519C"/>
    <w:rsid w:val="00EA52BA"/>
    <w:rsid w:val="00EA54B3"/>
    <w:rsid w:val="00EA6383"/>
    <w:rsid w:val="00EA7270"/>
    <w:rsid w:val="00EA7BAE"/>
    <w:rsid w:val="00EA7F84"/>
    <w:rsid w:val="00EB022D"/>
    <w:rsid w:val="00EB0B5C"/>
    <w:rsid w:val="00EB1A8D"/>
    <w:rsid w:val="00EB3ACB"/>
    <w:rsid w:val="00EB3E62"/>
    <w:rsid w:val="00EB489D"/>
    <w:rsid w:val="00EB61B3"/>
    <w:rsid w:val="00EB6690"/>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204"/>
    <w:rsid w:val="00EF08D9"/>
    <w:rsid w:val="00EF0981"/>
    <w:rsid w:val="00EF0DDD"/>
    <w:rsid w:val="00EF2450"/>
    <w:rsid w:val="00EF2F8B"/>
    <w:rsid w:val="00EF33BE"/>
    <w:rsid w:val="00EF3936"/>
    <w:rsid w:val="00EF3A00"/>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D35"/>
    <w:rsid w:val="00F14109"/>
    <w:rsid w:val="00F14690"/>
    <w:rsid w:val="00F15B3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2E2F"/>
    <w:rsid w:val="00F2630C"/>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5F6"/>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610"/>
    <w:rsid w:val="00F71C28"/>
    <w:rsid w:val="00F71D46"/>
    <w:rsid w:val="00F71D98"/>
    <w:rsid w:val="00F72296"/>
    <w:rsid w:val="00F72364"/>
    <w:rsid w:val="00F72435"/>
    <w:rsid w:val="00F728DC"/>
    <w:rsid w:val="00F72C0C"/>
    <w:rsid w:val="00F769AE"/>
    <w:rsid w:val="00F806B2"/>
    <w:rsid w:val="00F8119F"/>
    <w:rsid w:val="00F81973"/>
    <w:rsid w:val="00F82240"/>
    <w:rsid w:val="00F839A2"/>
    <w:rsid w:val="00F83F0A"/>
    <w:rsid w:val="00F84578"/>
    <w:rsid w:val="00F850BA"/>
    <w:rsid w:val="00F85F99"/>
    <w:rsid w:val="00F875D2"/>
    <w:rsid w:val="00F87D03"/>
    <w:rsid w:val="00F904CB"/>
    <w:rsid w:val="00F90643"/>
    <w:rsid w:val="00F90786"/>
    <w:rsid w:val="00F91867"/>
    <w:rsid w:val="00F93050"/>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3331"/>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AD9"/>
    <w:rsid w:val="00FC0873"/>
    <w:rsid w:val="00FC0D65"/>
    <w:rsid w:val="00FC13C7"/>
    <w:rsid w:val="00FC2858"/>
    <w:rsid w:val="00FC4015"/>
    <w:rsid w:val="00FC5EDB"/>
    <w:rsid w:val="00FC65EB"/>
    <w:rsid w:val="00FC6762"/>
    <w:rsid w:val="00FD0A09"/>
    <w:rsid w:val="00FD1A14"/>
    <w:rsid w:val="00FD1A9E"/>
    <w:rsid w:val="00FD2470"/>
    <w:rsid w:val="00FD3EE5"/>
    <w:rsid w:val="00FD5220"/>
    <w:rsid w:val="00FD5F4D"/>
    <w:rsid w:val="00FD6505"/>
    <w:rsid w:val="00FD6DB9"/>
    <w:rsid w:val="00FD724B"/>
    <w:rsid w:val="00FD727C"/>
    <w:rsid w:val="00FD7ADA"/>
    <w:rsid w:val="00FE19C9"/>
    <w:rsid w:val="00FE2EAC"/>
    <w:rsid w:val="00FE314C"/>
    <w:rsid w:val="00FE3C91"/>
    <w:rsid w:val="00FE42D0"/>
    <w:rsid w:val="00FE4EE0"/>
    <w:rsid w:val="00FE7922"/>
    <w:rsid w:val="00FE7E92"/>
    <w:rsid w:val="00FF0306"/>
    <w:rsid w:val="00FF048D"/>
    <w:rsid w:val="00FF0B85"/>
    <w:rsid w:val="00FF0EAE"/>
    <w:rsid w:val="00FF1B1E"/>
    <w:rsid w:val="00FF2A9F"/>
    <w:rsid w:val="00FF2FE2"/>
    <w:rsid w:val="00FF2FEC"/>
    <w:rsid w:val="00FF3991"/>
    <w:rsid w:val="00FF3A15"/>
    <w:rsid w:val="00FF4722"/>
    <w:rsid w:val="00FF4CBB"/>
    <w:rsid w:val="00FF51A1"/>
    <w:rsid w:val="00FF55FE"/>
    <w:rsid w:val="00FF5FEC"/>
    <w:rsid w:val="00FF6376"/>
    <w:rsid w:val="00FF639A"/>
    <w:rsid w:val="00FF73D8"/>
    <w:rsid w:val="00FF742E"/>
    <w:rsid w:val="00FF75A5"/>
    <w:rsid w:val="0CE59E5D"/>
    <w:rsid w:val="0D553656"/>
    <w:rsid w:val="0F3169B2"/>
    <w:rsid w:val="14D787E5"/>
    <w:rsid w:val="1515C139"/>
    <w:rsid w:val="1610432F"/>
    <w:rsid w:val="173C7B97"/>
    <w:rsid w:val="19AAF908"/>
    <w:rsid w:val="1E7A3C43"/>
    <w:rsid w:val="24717EDE"/>
    <w:rsid w:val="288E2567"/>
    <w:rsid w:val="2DB96DF2"/>
    <w:rsid w:val="2E6968E6"/>
    <w:rsid w:val="31BAF3E0"/>
    <w:rsid w:val="330D6C99"/>
    <w:rsid w:val="3C559919"/>
    <w:rsid w:val="3F1B783B"/>
    <w:rsid w:val="419E0515"/>
    <w:rsid w:val="4807F45C"/>
    <w:rsid w:val="4901098C"/>
    <w:rsid w:val="49A3C4BD"/>
    <w:rsid w:val="4C38AA4E"/>
    <w:rsid w:val="5048127C"/>
    <w:rsid w:val="52B7439B"/>
    <w:rsid w:val="577FF509"/>
    <w:rsid w:val="67D5EACE"/>
    <w:rsid w:val="6A9066C0"/>
    <w:rsid w:val="6C977F0A"/>
    <w:rsid w:val="7342048A"/>
    <w:rsid w:val="7368A81D"/>
    <w:rsid w:val="7708467C"/>
    <w:rsid w:val="7C947A77"/>
    <w:rsid w:val="7D778800"/>
    <w:rsid w:val="7F01B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F0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7362F0"/>
    <w:pPr>
      <w:ind w:left="720"/>
      <w:contextualSpacing/>
    </w:pPr>
  </w:style>
  <w:style w:type="character" w:styleId="Kommentarzeichen">
    <w:name w:val="annotation reference"/>
    <w:basedOn w:val="Absatz-Standardschriftart"/>
    <w:rsid w:val="00B93CCD"/>
    <w:rPr>
      <w:sz w:val="16"/>
      <w:szCs w:val="16"/>
    </w:rPr>
  </w:style>
  <w:style w:type="paragraph" w:styleId="Kommentartext">
    <w:name w:val="annotation text"/>
    <w:basedOn w:val="Standard"/>
    <w:link w:val="KommentartextZchn"/>
    <w:rsid w:val="00B93CCD"/>
    <w:rPr>
      <w:sz w:val="20"/>
    </w:rPr>
  </w:style>
  <w:style w:type="character" w:customStyle="1" w:styleId="KommentartextZchn">
    <w:name w:val="Kommentartext Zchn"/>
    <w:basedOn w:val="Absatz-Standardschriftart"/>
    <w:link w:val="Kommentartext"/>
    <w:rsid w:val="00B93CCD"/>
    <w:rPr>
      <w:rFonts w:ascii="Arial" w:hAnsi="Arial"/>
    </w:rPr>
  </w:style>
  <w:style w:type="paragraph" w:styleId="Kommentarthema">
    <w:name w:val="annotation subject"/>
    <w:basedOn w:val="Kommentartext"/>
    <w:next w:val="Kommentartext"/>
    <w:link w:val="KommentarthemaZchn"/>
    <w:rsid w:val="00B93CCD"/>
    <w:rPr>
      <w:b/>
      <w:bCs/>
    </w:rPr>
  </w:style>
  <w:style w:type="character" w:customStyle="1" w:styleId="KommentarthemaZchn">
    <w:name w:val="Kommentarthema Zchn"/>
    <w:basedOn w:val="KommentartextZchn"/>
    <w:link w:val="Kommentarthema"/>
    <w:rsid w:val="00B93C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4339</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2013-04-16T09:13:00Z</cp:lastPrinted>
  <dcterms:created xsi:type="dcterms:W3CDTF">2021-04-19T13:39:00Z</dcterms:created>
  <dcterms:modified xsi:type="dcterms:W3CDTF">2022-05-27T08:09:00Z</dcterms:modified>
</cp:coreProperties>
</file>