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2D07" w14:textId="4A47D947" w:rsidR="00F76406" w:rsidRPr="00B4364E" w:rsidRDefault="00B4364E" w:rsidP="00F76406">
      <w:pPr>
        <w:suppressAutoHyphens/>
        <w:overflowPunct/>
        <w:spacing w:line="359" w:lineRule="auto"/>
        <w:textAlignment w:val="auto"/>
        <w:rPr>
          <w:rFonts w:cs="Arial"/>
          <w:b/>
          <w:bCs/>
          <w:sz w:val="32"/>
          <w:szCs w:val="32"/>
        </w:rPr>
      </w:pPr>
      <w:bookmarkStart w:id="0" w:name="OLE_LINK1"/>
      <w:bookmarkStart w:id="1" w:name="_Hlk526413990"/>
      <w:r w:rsidRPr="00B4364E">
        <w:rPr>
          <w:rFonts w:cs="Arial"/>
          <w:b/>
          <w:bCs/>
          <w:sz w:val="32"/>
          <w:szCs w:val="32"/>
        </w:rPr>
        <w:t xml:space="preserve">Zertifiziert sicher: </w:t>
      </w:r>
      <w:r w:rsidR="3E5AE565" w:rsidRPr="00B4364E">
        <w:rPr>
          <w:rFonts w:cs="Arial"/>
          <w:b/>
          <w:bCs/>
          <w:sz w:val="32"/>
          <w:szCs w:val="32"/>
        </w:rPr>
        <w:t>N</w:t>
      </w:r>
      <w:r>
        <w:rPr>
          <w:rFonts w:cs="Arial"/>
          <w:b/>
          <w:bCs/>
          <w:sz w:val="32"/>
          <w:szCs w:val="32"/>
        </w:rPr>
        <w:t>eue</w:t>
      </w:r>
      <w:r w:rsidR="1E818AE5">
        <w:rPr>
          <w:rFonts w:cs="Arial"/>
          <w:b/>
          <w:bCs/>
          <w:sz w:val="32"/>
          <w:szCs w:val="32"/>
        </w:rPr>
        <w:t>r</w:t>
      </w:r>
      <w:r>
        <w:rPr>
          <w:rFonts w:cs="Arial"/>
          <w:b/>
          <w:bCs/>
          <w:sz w:val="32"/>
          <w:szCs w:val="32"/>
        </w:rPr>
        <w:t xml:space="preserve"> b</w:t>
      </w:r>
      <w:r w:rsidR="00F76406" w:rsidRPr="00B4364E">
        <w:rPr>
          <w:rFonts w:cs="Arial"/>
          <w:b/>
          <w:bCs/>
          <w:sz w:val="32"/>
          <w:szCs w:val="32"/>
        </w:rPr>
        <w:t>iokompatible</w:t>
      </w:r>
      <w:r w:rsidRPr="00B4364E">
        <w:rPr>
          <w:rFonts w:cs="Arial"/>
          <w:b/>
          <w:bCs/>
          <w:sz w:val="32"/>
          <w:szCs w:val="32"/>
        </w:rPr>
        <w:t>r</w:t>
      </w:r>
      <w:r w:rsidR="00F76406" w:rsidRPr="00B4364E">
        <w:rPr>
          <w:rFonts w:cs="Arial"/>
          <w:b/>
          <w:bCs/>
          <w:sz w:val="32"/>
          <w:szCs w:val="32"/>
        </w:rPr>
        <w:t xml:space="preserve"> </w:t>
      </w:r>
      <w:r w:rsidR="6F5E9960" w:rsidRPr="00B4364E">
        <w:rPr>
          <w:rFonts w:cs="Arial"/>
          <w:b/>
          <w:bCs/>
          <w:sz w:val="32"/>
          <w:szCs w:val="32"/>
        </w:rPr>
        <w:t>Kugel</w:t>
      </w:r>
      <w:r w:rsidR="000E2F1C">
        <w:rPr>
          <w:rFonts w:cs="Arial"/>
          <w:b/>
          <w:bCs/>
          <w:sz w:val="32"/>
          <w:szCs w:val="32"/>
        </w:rPr>
        <w:softHyphen/>
      </w:r>
      <w:r w:rsidR="6F5E9960" w:rsidRPr="00B4364E">
        <w:rPr>
          <w:rFonts w:cs="Arial"/>
          <w:b/>
          <w:bCs/>
          <w:sz w:val="32"/>
          <w:szCs w:val="32"/>
        </w:rPr>
        <w:t>lager-Werkstoff</w:t>
      </w:r>
      <w:r w:rsidRPr="00B4364E">
        <w:rPr>
          <w:rFonts w:cs="Arial"/>
          <w:b/>
          <w:bCs/>
          <w:sz w:val="32"/>
          <w:szCs w:val="32"/>
        </w:rPr>
        <w:softHyphen/>
      </w:r>
      <w:r w:rsidR="2F2A3BB6" w:rsidRPr="00B4364E">
        <w:rPr>
          <w:rFonts w:cs="Arial"/>
          <w:b/>
          <w:bCs/>
          <w:sz w:val="32"/>
          <w:szCs w:val="32"/>
        </w:rPr>
        <w:t xml:space="preserve"> </w:t>
      </w:r>
      <w:r w:rsidR="41FC2309" w:rsidRPr="00B4364E">
        <w:rPr>
          <w:rFonts w:cs="Arial"/>
          <w:b/>
          <w:bCs/>
          <w:sz w:val="32"/>
          <w:szCs w:val="32"/>
        </w:rPr>
        <w:t xml:space="preserve">von igus </w:t>
      </w:r>
      <w:r w:rsidR="00F76406" w:rsidRPr="00B4364E">
        <w:rPr>
          <w:rFonts w:cs="Arial"/>
          <w:b/>
          <w:bCs/>
          <w:sz w:val="32"/>
          <w:szCs w:val="32"/>
        </w:rPr>
        <w:t xml:space="preserve">für </w:t>
      </w:r>
      <w:r>
        <w:rPr>
          <w:rFonts w:cs="Arial"/>
          <w:b/>
          <w:bCs/>
          <w:sz w:val="32"/>
          <w:szCs w:val="32"/>
        </w:rPr>
        <w:t xml:space="preserve">die </w:t>
      </w:r>
      <w:r w:rsidR="00F76406" w:rsidRPr="00B4364E">
        <w:rPr>
          <w:rFonts w:cs="Arial"/>
          <w:b/>
          <w:bCs/>
          <w:sz w:val="32"/>
          <w:szCs w:val="32"/>
        </w:rPr>
        <w:t>Medizintechnik</w:t>
      </w:r>
      <w:bookmarkEnd w:id="0"/>
    </w:p>
    <w:p w14:paraId="78934C91" w14:textId="71B9B0E7" w:rsidR="00F76406" w:rsidRDefault="00F76406" w:rsidP="00F76406">
      <w:pPr>
        <w:suppressAutoHyphens/>
        <w:overflowPunct/>
        <w:spacing w:line="359" w:lineRule="auto"/>
        <w:textAlignment w:val="auto"/>
        <w:rPr>
          <w:rFonts w:cs="Arial"/>
          <w:b/>
          <w:bCs/>
          <w:sz w:val="24"/>
          <w:szCs w:val="24"/>
        </w:rPr>
      </w:pPr>
      <w:r w:rsidRPr="5B585034">
        <w:rPr>
          <w:rFonts w:cs="Arial"/>
          <w:b/>
          <w:bCs/>
          <w:sz w:val="24"/>
          <w:szCs w:val="24"/>
        </w:rPr>
        <w:t xml:space="preserve">xirodur MT180 entspricht </w:t>
      </w:r>
      <w:r w:rsidR="0085196E" w:rsidRPr="5B585034">
        <w:rPr>
          <w:rFonts w:cs="Arial"/>
          <w:b/>
          <w:bCs/>
          <w:sz w:val="24"/>
          <w:szCs w:val="24"/>
        </w:rPr>
        <w:t>welt</w:t>
      </w:r>
      <w:r w:rsidRPr="5B585034">
        <w:rPr>
          <w:rFonts w:cs="Arial"/>
          <w:b/>
          <w:bCs/>
          <w:sz w:val="24"/>
          <w:szCs w:val="24"/>
        </w:rPr>
        <w:t>strengsten Sicherheitsstandards und reduziert Zertifizierungskosten von Medizintechnik</w:t>
      </w:r>
      <w:r w:rsidR="24968BCF" w:rsidRPr="5B585034">
        <w:rPr>
          <w:rFonts w:cs="Arial"/>
          <w:b/>
          <w:bCs/>
          <w:sz w:val="24"/>
          <w:szCs w:val="24"/>
        </w:rPr>
        <w:t>p</w:t>
      </w:r>
      <w:r w:rsidRPr="5B585034">
        <w:rPr>
          <w:rFonts w:cs="Arial"/>
          <w:b/>
          <w:bCs/>
          <w:sz w:val="24"/>
          <w:szCs w:val="24"/>
        </w:rPr>
        <w:t>rodukten</w:t>
      </w:r>
    </w:p>
    <w:p w14:paraId="3BC377BA" w14:textId="77777777" w:rsidR="00F76406" w:rsidRDefault="00F76406" w:rsidP="00F76406">
      <w:pPr>
        <w:suppressAutoHyphens/>
        <w:overflowPunct/>
        <w:spacing w:line="359" w:lineRule="auto"/>
        <w:textAlignment w:val="auto"/>
        <w:rPr>
          <w:rFonts w:cs="Arial"/>
          <w:b/>
          <w:bCs/>
          <w:szCs w:val="22"/>
        </w:rPr>
      </w:pPr>
    </w:p>
    <w:p w14:paraId="54D4EBF1" w14:textId="7048F819" w:rsidR="00F76406" w:rsidRDefault="00F76406" w:rsidP="34EE2F66">
      <w:pPr>
        <w:suppressAutoHyphens/>
        <w:overflowPunct/>
        <w:spacing w:line="359" w:lineRule="auto"/>
        <w:textAlignment w:val="auto"/>
        <w:rPr>
          <w:rFonts w:cs="Arial"/>
          <w:b/>
          <w:bCs/>
        </w:rPr>
      </w:pPr>
      <w:r w:rsidRPr="34EE2F66">
        <w:rPr>
          <w:rFonts w:cs="Arial"/>
          <w:b/>
          <w:bCs/>
        </w:rPr>
        <w:t xml:space="preserve">Köln, </w:t>
      </w:r>
      <w:r w:rsidR="5FE62FCF" w:rsidRPr="34EE2F66">
        <w:rPr>
          <w:rFonts w:cs="Arial"/>
          <w:b/>
          <w:bCs/>
        </w:rPr>
        <w:t>25</w:t>
      </w:r>
      <w:r w:rsidRPr="34EE2F66">
        <w:rPr>
          <w:rFonts w:cs="Arial"/>
          <w:b/>
          <w:bCs/>
        </w:rPr>
        <w:t xml:space="preserve">. </w:t>
      </w:r>
      <w:r w:rsidR="006831AC" w:rsidRPr="34EE2F66">
        <w:rPr>
          <w:rFonts w:cs="Arial"/>
          <w:b/>
          <w:bCs/>
        </w:rPr>
        <w:t>Januar</w:t>
      </w:r>
      <w:r w:rsidRPr="34EE2F66">
        <w:rPr>
          <w:rFonts w:cs="Arial"/>
          <w:b/>
          <w:bCs/>
        </w:rPr>
        <w:t xml:space="preserve"> 2023 – </w:t>
      </w:r>
      <w:r w:rsidR="000B68F4" w:rsidRPr="34EE2F66">
        <w:rPr>
          <w:rFonts w:cs="Arial"/>
          <w:b/>
          <w:bCs/>
        </w:rPr>
        <w:t xml:space="preserve">Der </w:t>
      </w:r>
      <w:proofErr w:type="spellStart"/>
      <w:r w:rsidR="000B68F4" w:rsidRPr="34EE2F66">
        <w:rPr>
          <w:rFonts w:cs="Arial"/>
          <w:b/>
          <w:bCs/>
        </w:rPr>
        <w:t>motion</w:t>
      </w:r>
      <w:proofErr w:type="spellEnd"/>
      <w:r w:rsidR="000B68F4" w:rsidRPr="34EE2F66">
        <w:rPr>
          <w:rFonts w:cs="Arial"/>
          <w:b/>
          <w:bCs/>
        </w:rPr>
        <w:t xml:space="preserve"> </w:t>
      </w:r>
      <w:proofErr w:type="spellStart"/>
      <w:r w:rsidR="000B68F4" w:rsidRPr="34EE2F66">
        <w:rPr>
          <w:rFonts w:cs="Arial"/>
          <w:b/>
          <w:bCs/>
        </w:rPr>
        <w:t>plastics</w:t>
      </w:r>
      <w:proofErr w:type="spellEnd"/>
      <w:r w:rsidR="000B68F4" w:rsidRPr="34EE2F66">
        <w:rPr>
          <w:rFonts w:cs="Arial"/>
          <w:b/>
          <w:bCs/>
        </w:rPr>
        <w:t xml:space="preserve"> Spezialist </w:t>
      </w:r>
      <w:r w:rsidRPr="34EE2F66">
        <w:rPr>
          <w:rFonts w:cs="Arial"/>
          <w:b/>
          <w:bCs/>
        </w:rPr>
        <w:t xml:space="preserve">igus erweitert das Sortiment an Hochleistungskunststoffen für die Medizintechnik. Neu im Programm: xirodur MT180, ein Material für leichte, schmierfreie und hygienische </w:t>
      </w:r>
      <w:r w:rsidR="000B68F4" w:rsidRPr="34EE2F66">
        <w:rPr>
          <w:rFonts w:cs="Arial"/>
          <w:b/>
          <w:bCs/>
        </w:rPr>
        <w:t xml:space="preserve">xiros </w:t>
      </w:r>
      <w:r w:rsidRPr="34EE2F66">
        <w:rPr>
          <w:rFonts w:cs="Arial"/>
          <w:b/>
          <w:bCs/>
        </w:rPr>
        <w:t>Rillenkugellager</w:t>
      </w:r>
      <w:r w:rsidR="000B68F4" w:rsidRPr="34EE2F66">
        <w:rPr>
          <w:rFonts w:cs="Arial"/>
          <w:b/>
          <w:bCs/>
        </w:rPr>
        <w:t xml:space="preserve"> –</w:t>
      </w:r>
      <w:r w:rsidRPr="34EE2F66">
        <w:rPr>
          <w:rFonts w:cs="Arial"/>
          <w:b/>
          <w:bCs/>
        </w:rPr>
        <w:t xml:space="preserve"> zertifiziert nach</w:t>
      </w:r>
      <w:r w:rsidR="000B68F4" w:rsidRPr="34EE2F66">
        <w:rPr>
          <w:rFonts w:cs="Arial"/>
          <w:b/>
          <w:bCs/>
        </w:rPr>
        <w:t xml:space="preserve"> </w:t>
      </w:r>
      <w:r w:rsidRPr="34EE2F66">
        <w:rPr>
          <w:rFonts w:cs="Arial"/>
          <w:b/>
          <w:bCs/>
        </w:rPr>
        <w:t>strengsten Standards wie USP Class VI</w:t>
      </w:r>
      <w:r w:rsidR="000B68F4" w:rsidRPr="34EE2F66">
        <w:rPr>
          <w:rFonts w:cs="Arial"/>
          <w:b/>
          <w:bCs/>
        </w:rPr>
        <w:t xml:space="preserve"> und DIN EN ISO 10993</w:t>
      </w:r>
      <w:r w:rsidRPr="34EE2F66">
        <w:rPr>
          <w:rFonts w:cs="Arial"/>
          <w:b/>
          <w:bCs/>
        </w:rPr>
        <w:t xml:space="preserve">. Hersteller von Medizintechnik, etwa von Bioreaktoren, sind dank der </w:t>
      </w:r>
      <w:r w:rsidR="000B68F4" w:rsidRPr="34EE2F66">
        <w:rPr>
          <w:rFonts w:cs="Arial"/>
          <w:b/>
          <w:bCs/>
        </w:rPr>
        <w:t xml:space="preserve">zertifizierten </w:t>
      </w:r>
      <w:r w:rsidRPr="34EE2F66">
        <w:rPr>
          <w:rFonts w:cs="Arial"/>
          <w:b/>
          <w:bCs/>
        </w:rPr>
        <w:t>Biokompatibilität</w:t>
      </w:r>
      <w:r w:rsidR="00BA3535" w:rsidRPr="34EE2F66">
        <w:rPr>
          <w:rFonts w:cs="Arial"/>
          <w:b/>
          <w:bCs/>
        </w:rPr>
        <w:t xml:space="preserve"> des Materials</w:t>
      </w:r>
      <w:r w:rsidRPr="34EE2F66">
        <w:rPr>
          <w:rFonts w:cs="Arial"/>
          <w:b/>
          <w:bCs/>
        </w:rPr>
        <w:t xml:space="preserve"> auf der sicheren Seite und sparen Zeit und Kosten bei der Zulassung ihrer Produkte.</w:t>
      </w:r>
    </w:p>
    <w:p w14:paraId="076C606F" w14:textId="73B00C79" w:rsidR="00F76406" w:rsidRDefault="00F76406" w:rsidP="41261AC8">
      <w:pPr>
        <w:suppressAutoHyphens/>
        <w:overflowPunct/>
        <w:spacing w:line="359" w:lineRule="auto"/>
        <w:textAlignment w:val="auto"/>
        <w:rPr>
          <w:rFonts w:cs="Arial"/>
        </w:rPr>
      </w:pPr>
      <w:r>
        <w:br/>
      </w:r>
      <w:r w:rsidR="3105F684" w:rsidRPr="0B723D5E">
        <w:rPr>
          <w:rFonts w:cs="Arial"/>
        </w:rPr>
        <w:t xml:space="preserve">Auch in </w:t>
      </w:r>
      <w:r w:rsidR="0A345F21" w:rsidRPr="0B723D5E">
        <w:rPr>
          <w:rFonts w:cs="Arial"/>
        </w:rPr>
        <w:t xml:space="preserve">der </w:t>
      </w:r>
      <w:r w:rsidR="3105F684" w:rsidRPr="0B723D5E">
        <w:rPr>
          <w:rFonts w:cs="Arial"/>
        </w:rPr>
        <w:t xml:space="preserve">Medizin- und Pharmazietechnik ersetzen Maschinen- und Anlagenbauer Metallbauteile wie Rillenkugellager immer häufiger durch Pendants aus Hochleistungskunststoff. Der Vorteil: Kugellager der Serie xiros von igus </w:t>
      </w:r>
      <w:r w:rsidR="352C230C" w:rsidRPr="0B723D5E">
        <w:rPr>
          <w:rFonts w:cs="Arial"/>
        </w:rPr>
        <w:t xml:space="preserve">laufen ohne Schmierung, sind wartungsfrei und trotzdem </w:t>
      </w:r>
      <w:r w:rsidR="3105F684" w:rsidRPr="0B723D5E">
        <w:rPr>
          <w:rFonts w:cs="Arial"/>
        </w:rPr>
        <w:t>reibungsarm</w:t>
      </w:r>
      <w:r w:rsidR="32E0E542" w:rsidRPr="0B723D5E">
        <w:rPr>
          <w:rFonts w:cs="Arial"/>
        </w:rPr>
        <w:t xml:space="preserve"> und </w:t>
      </w:r>
      <w:r w:rsidR="3105F684" w:rsidRPr="0B723D5E">
        <w:rPr>
          <w:rFonts w:cs="Arial"/>
        </w:rPr>
        <w:t xml:space="preserve">hygienisch. </w:t>
      </w:r>
      <w:r w:rsidR="29428256" w:rsidRPr="0B723D5E">
        <w:rPr>
          <w:rFonts w:cs="Arial"/>
        </w:rPr>
        <w:t xml:space="preserve">Eine häufige Schwierigkeit: Nicht jeder Kunststoff ist überall in der Medizintechnik geeignet. </w:t>
      </w:r>
      <w:r w:rsidR="0A345F21" w:rsidRPr="0B723D5E">
        <w:rPr>
          <w:rFonts w:cs="Arial"/>
        </w:rPr>
        <w:t>So</w:t>
      </w:r>
      <w:r w:rsidR="3105F684" w:rsidRPr="0B723D5E">
        <w:rPr>
          <w:rFonts w:cs="Arial"/>
        </w:rPr>
        <w:t xml:space="preserve"> müssen Hersteller bislang oft Zeit und Kosten für die </w:t>
      </w:r>
      <w:r w:rsidR="29AB1410" w:rsidRPr="0B723D5E">
        <w:rPr>
          <w:rFonts w:cs="Arial"/>
        </w:rPr>
        <w:t>Z</w:t>
      </w:r>
      <w:r w:rsidR="3105F684" w:rsidRPr="0B723D5E">
        <w:rPr>
          <w:rFonts w:cs="Arial"/>
        </w:rPr>
        <w:t>ertifizierung neuartige</w:t>
      </w:r>
      <w:r w:rsidR="0A345F21" w:rsidRPr="0B723D5E">
        <w:rPr>
          <w:rFonts w:cs="Arial"/>
        </w:rPr>
        <w:t>r</w:t>
      </w:r>
      <w:r w:rsidR="3105F684" w:rsidRPr="0B723D5E">
        <w:rPr>
          <w:rFonts w:cs="Arial"/>
        </w:rPr>
        <w:t xml:space="preserve"> Baugruppen einplanen. „Wir investieren deshalb viel Energie in Forschung und Entwicklung, um Materialien auf den Markt zu bringen, die bereits nach den strengsten Standards der Welt zertifiziert sind</w:t>
      </w:r>
      <w:r w:rsidR="0A345F21" w:rsidRPr="0B723D5E">
        <w:rPr>
          <w:rFonts w:cs="Arial"/>
        </w:rPr>
        <w:t>.</w:t>
      </w:r>
      <w:r w:rsidR="1325FF0E" w:rsidRPr="0B723D5E">
        <w:rPr>
          <w:rFonts w:cs="Arial"/>
        </w:rPr>
        <w:t xml:space="preserve"> </w:t>
      </w:r>
      <w:r w:rsidR="3105F684" w:rsidRPr="0B723D5E">
        <w:rPr>
          <w:rFonts w:cs="Arial"/>
        </w:rPr>
        <w:t>Werkstoffe, die Hersteller von Medizintechnik bedenkenlos nutzen können“, sagt Marcus Semsroth, Leiter Geschäftsbereich xiros Polymerkugellager bei igus. „</w:t>
      </w:r>
      <w:r w:rsidR="0A345F21" w:rsidRPr="0B723D5E">
        <w:rPr>
          <w:rFonts w:cs="Arial"/>
        </w:rPr>
        <w:t>Eine unserer neuesten Entwicklungen</w:t>
      </w:r>
      <w:r w:rsidR="3105F684" w:rsidRPr="0B723D5E">
        <w:rPr>
          <w:rFonts w:cs="Arial"/>
        </w:rPr>
        <w:t xml:space="preserve"> ist xirodur MT180, ein biokompatibles Material, aus dem sich leichte, hygienische und unmagnetische </w:t>
      </w:r>
      <w:r w:rsidR="0A345F21" w:rsidRPr="0B723D5E">
        <w:rPr>
          <w:rFonts w:cs="Arial"/>
        </w:rPr>
        <w:t xml:space="preserve">xiros </w:t>
      </w:r>
      <w:r w:rsidR="3105F684" w:rsidRPr="0B723D5E">
        <w:rPr>
          <w:rFonts w:cs="Arial"/>
        </w:rPr>
        <w:t>Rillenkugellager fertigen lassen.“</w:t>
      </w:r>
    </w:p>
    <w:p w14:paraId="63BC3AAB" w14:textId="07D17C2B" w:rsidR="00F76406" w:rsidRDefault="00F76406" w:rsidP="00F76406">
      <w:pPr>
        <w:suppressAutoHyphens/>
        <w:overflowPunct/>
        <w:spacing w:line="359" w:lineRule="auto"/>
        <w:textAlignment w:val="auto"/>
        <w:rPr>
          <w:rFonts w:cs="Arial"/>
          <w:szCs w:val="22"/>
        </w:rPr>
      </w:pPr>
    </w:p>
    <w:p w14:paraId="3D2706B9" w14:textId="082A890B" w:rsidR="00F76406" w:rsidRDefault="000B68F4" w:rsidP="50DFA85E">
      <w:pPr>
        <w:suppressAutoHyphens/>
        <w:overflowPunct/>
        <w:spacing w:line="359" w:lineRule="auto"/>
        <w:textAlignment w:val="auto"/>
        <w:rPr>
          <w:rFonts w:cs="Arial"/>
          <w:b/>
          <w:bCs/>
        </w:rPr>
      </w:pPr>
      <w:r w:rsidRPr="4DF261D8">
        <w:rPr>
          <w:rFonts w:cs="Arial"/>
          <w:b/>
          <w:bCs/>
        </w:rPr>
        <w:t xml:space="preserve">xirodur MT180: </w:t>
      </w:r>
      <w:r w:rsidR="00F76406" w:rsidRPr="4DF261D8">
        <w:rPr>
          <w:rFonts w:cs="Arial"/>
          <w:b/>
          <w:bCs/>
        </w:rPr>
        <w:t>Sogar für den Kontakt mit Blutkreislauf zugelassen</w:t>
      </w:r>
    </w:p>
    <w:p w14:paraId="1D39CDC9" w14:textId="5E84B0C4" w:rsidR="00F76406" w:rsidRDefault="3105F684" w:rsidP="4B9AC1E3">
      <w:pPr>
        <w:suppressAutoHyphens/>
        <w:overflowPunct/>
        <w:spacing w:line="359" w:lineRule="auto"/>
        <w:textAlignment w:val="auto"/>
        <w:rPr>
          <w:rFonts w:cs="Arial"/>
        </w:rPr>
      </w:pPr>
      <w:r w:rsidRPr="0B723D5E">
        <w:rPr>
          <w:rFonts w:cs="Arial"/>
        </w:rPr>
        <w:t xml:space="preserve">Geeignet sind die neuen Kugellager aus xirodur MT180 beispielsweise für Bioreaktoren, die Mikroorganismen in einem Nährmedium kultivieren. Solche Reaktoren spielten während der Covid-19-Pandemie eine entscheidende Rolle, um RNA-Impfstoffe herzustellen. Zum Einsatz können die Kugellager hier etwa im Rührwerk kommen. Dass sie an dieser Stelle zu keiner </w:t>
      </w:r>
      <w:r w:rsidRPr="0B723D5E">
        <w:rPr>
          <w:rFonts w:cs="Arial"/>
        </w:rPr>
        <w:lastRenderedPageBreak/>
        <w:t xml:space="preserve">Kontaminationsgefahr werden, </w:t>
      </w:r>
      <w:r w:rsidR="6AF124C9" w:rsidRPr="0B723D5E">
        <w:rPr>
          <w:rFonts w:cs="Arial"/>
        </w:rPr>
        <w:t>bewe</w:t>
      </w:r>
      <w:r w:rsidRPr="0B723D5E">
        <w:rPr>
          <w:rFonts w:cs="Arial"/>
        </w:rPr>
        <w:t xml:space="preserve">ist eine </w:t>
      </w:r>
      <w:r w:rsidR="6C313DC1" w:rsidRPr="0B723D5E">
        <w:rPr>
          <w:rFonts w:cs="Arial"/>
        </w:rPr>
        <w:t>Einstufung</w:t>
      </w:r>
      <w:r w:rsidR="493AE327" w:rsidRPr="0B723D5E">
        <w:rPr>
          <w:rFonts w:cs="Arial"/>
        </w:rPr>
        <w:t xml:space="preserve"> nach USP 88 Class VI</w:t>
      </w:r>
      <w:r w:rsidRPr="0B723D5E">
        <w:rPr>
          <w:rFonts w:cs="Arial"/>
        </w:rPr>
        <w:t xml:space="preserve"> der sogenannten United States </w:t>
      </w:r>
      <w:proofErr w:type="spellStart"/>
      <w:r w:rsidRPr="0B723D5E">
        <w:rPr>
          <w:rFonts w:cs="Arial"/>
        </w:rPr>
        <w:t>Pharmacopeia</w:t>
      </w:r>
      <w:proofErr w:type="spellEnd"/>
      <w:r w:rsidRPr="0B723D5E">
        <w:rPr>
          <w:rFonts w:cs="Arial"/>
        </w:rPr>
        <w:t xml:space="preserve"> (USP), ein US-amerikanisches Arzneibuch, das Qualitätsstandards für Arzneimittel festlegt</w:t>
      </w:r>
      <w:r w:rsidR="28A1DFDC" w:rsidRPr="0B723D5E">
        <w:rPr>
          <w:rFonts w:cs="Arial"/>
        </w:rPr>
        <w:t xml:space="preserve"> –</w:t>
      </w:r>
      <w:r w:rsidRPr="0B723D5E">
        <w:rPr>
          <w:rFonts w:cs="Arial"/>
        </w:rPr>
        <w:t xml:space="preserve"> einer der strengsten Standards weltweit. „</w:t>
      </w:r>
      <w:r w:rsidR="28A1DFDC" w:rsidRPr="0B723D5E">
        <w:rPr>
          <w:rFonts w:cs="Arial"/>
        </w:rPr>
        <w:t>U</w:t>
      </w:r>
      <w:r w:rsidRPr="0B723D5E">
        <w:rPr>
          <w:rFonts w:cs="Arial"/>
        </w:rPr>
        <w:t xml:space="preserve">nser neues Material xirodur MT180 </w:t>
      </w:r>
      <w:r w:rsidR="28A1DFDC" w:rsidRPr="0B723D5E">
        <w:rPr>
          <w:rFonts w:cs="Arial"/>
        </w:rPr>
        <w:t xml:space="preserve">hat damit </w:t>
      </w:r>
      <w:r w:rsidRPr="0B723D5E">
        <w:rPr>
          <w:rFonts w:cs="Arial"/>
        </w:rPr>
        <w:t xml:space="preserve">die höchste Biokompatibilitätsklasse erreicht“, </w:t>
      </w:r>
      <w:r w:rsidR="00BB1CF3">
        <w:rPr>
          <w:rFonts w:cs="Arial"/>
        </w:rPr>
        <w:t>erklärt</w:t>
      </w:r>
      <w:r w:rsidRPr="0B723D5E">
        <w:rPr>
          <w:rFonts w:cs="Arial"/>
        </w:rPr>
        <w:t xml:space="preserve"> Semsroth. In dieser Klasse ist der Hochleistungskunststoff sogar für den Kontakt mit dem Blutkreislauf zugelassen und damit so biokompatibel wie Materialien von Implantaten. Das Material entspricht darüber hinaus auch der DIN EN ISO 10993 für Medizinprodukte.</w:t>
      </w:r>
    </w:p>
    <w:p w14:paraId="4D98650C" w14:textId="77777777" w:rsidR="00F76406" w:rsidRDefault="00F76406" w:rsidP="00F76406">
      <w:pPr>
        <w:suppressAutoHyphens/>
        <w:overflowPunct/>
        <w:spacing w:line="359" w:lineRule="auto"/>
        <w:textAlignment w:val="auto"/>
        <w:rPr>
          <w:rFonts w:cs="Arial"/>
          <w:szCs w:val="22"/>
        </w:rPr>
      </w:pPr>
    </w:p>
    <w:p w14:paraId="64B0A34E" w14:textId="073C7FD8" w:rsidR="00F76406" w:rsidRPr="006831AC" w:rsidRDefault="00F76406" w:rsidP="00F76406">
      <w:pPr>
        <w:suppressAutoHyphens/>
        <w:overflowPunct/>
        <w:spacing w:line="359" w:lineRule="auto"/>
        <w:textAlignment w:val="auto"/>
        <w:rPr>
          <w:rFonts w:cs="Arial"/>
          <w:b/>
          <w:bCs/>
          <w:szCs w:val="22"/>
        </w:rPr>
      </w:pPr>
      <w:r>
        <w:rPr>
          <w:rFonts w:cs="Arial"/>
          <w:b/>
          <w:bCs/>
          <w:szCs w:val="22"/>
        </w:rPr>
        <w:t>Geeignet für Prothesen, Laborgeräte und Krankenhausbetten</w:t>
      </w:r>
    </w:p>
    <w:p w14:paraId="6775C239" w14:textId="091AF022" w:rsidR="000A6A1F" w:rsidRDefault="3105F684" w:rsidP="41261AC8">
      <w:pPr>
        <w:suppressAutoHyphens/>
        <w:spacing w:line="360" w:lineRule="auto"/>
        <w:rPr>
          <w:b/>
          <w:bCs/>
        </w:rPr>
      </w:pPr>
      <w:r w:rsidRPr="0B723D5E">
        <w:rPr>
          <w:rFonts w:cs="Arial"/>
        </w:rPr>
        <w:t>Die einreihigen xiros Rillenkugellager aus Hochleistungskunststoff gehören der Familie der Wälzlager an. Sie bestehen aus vier Komponenten: einem inneren und äußeren Laufring, einem Käfig sowie den Laufkugeln. Käfig und Laufring</w:t>
      </w:r>
      <w:r w:rsidR="009C60CE">
        <w:rPr>
          <w:rFonts w:cs="Arial"/>
        </w:rPr>
        <w:t>e</w:t>
      </w:r>
      <w:r w:rsidRPr="0B723D5E">
        <w:rPr>
          <w:rFonts w:cs="Arial"/>
        </w:rPr>
        <w:t xml:space="preserve"> sind im Spritzguss aus xirodur MT180 gefertigt. Die Kugeln bestehen wahlweise aus Edelstah</w:t>
      </w:r>
      <w:r w:rsidR="79C4399E" w:rsidRPr="0B723D5E">
        <w:rPr>
          <w:rFonts w:cs="Arial"/>
        </w:rPr>
        <w:t xml:space="preserve">l </w:t>
      </w:r>
      <w:r w:rsidRPr="0B723D5E">
        <w:rPr>
          <w:rFonts w:cs="Arial"/>
        </w:rPr>
        <w:t xml:space="preserve">oder Glas. </w:t>
      </w:r>
      <w:r w:rsidR="28A1DFDC" w:rsidRPr="0B723D5E">
        <w:rPr>
          <w:rFonts w:cs="Arial"/>
        </w:rPr>
        <w:t>Beim Einsatz von Glaskugeln</w:t>
      </w:r>
      <w:r w:rsidRPr="0B723D5E">
        <w:rPr>
          <w:rFonts w:cs="Arial"/>
        </w:rPr>
        <w:t xml:space="preserve"> sind die Lager komplett unmagnetisch</w:t>
      </w:r>
      <w:r w:rsidR="28A1DFDC" w:rsidRPr="0B723D5E">
        <w:rPr>
          <w:rFonts w:cs="Arial"/>
        </w:rPr>
        <w:t xml:space="preserve"> und</w:t>
      </w:r>
      <w:r w:rsidRPr="0B723D5E">
        <w:rPr>
          <w:rFonts w:cs="Arial"/>
        </w:rPr>
        <w:t xml:space="preserve"> elektrisch isolierend</w:t>
      </w:r>
      <w:r w:rsidR="28A1DFDC" w:rsidRPr="0B723D5E">
        <w:rPr>
          <w:rFonts w:cs="Arial"/>
        </w:rPr>
        <w:t>.</w:t>
      </w:r>
      <w:r w:rsidRPr="0B723D5E">
        <w:rPr>
          <w:rFonts w:cs="Arial"/>
        </w:rPr>
        <w:t xml:space="preserve"> </w:t>
      </w:r>
      <w:r w:rsidR="28A1DFDC" w:rsidRPr="0B723D5E">
        <w:rPr>
          <w:rFonts w:cs="Arial"/>
        </w:rPr>
        <w:t>Somit sind sie auch geeignet</w:t>
      </w:r>
      <w:r w:rsidRPr="0B723D5E">
        <w:rPr>
          <w:rFonts w:cs="Arial"/>
        </w:rPr>
        <w:t xml:space="preserve"> für die Magnetresonanztomographie (MRT)</w:t>
      </w:r>
      <w:r w:rsidR="28A1DFDC" w:rsidRPr="0B723D5E">
        <w:rPr>
          <w:rFonts w:cs="Arial"/>
        </w:rPr>
        <w:t xml:space="preserve">, </w:t>
      </w:r>
      <w:r w:rsidRPr="0B723D5E">
        <w:rPr>
          <w:rFonts w:cs="Arial"/>
        </w:rPr>
        <w:t xml:space="preserve">ein bildgebendes Verfahren, das mit einem pulsierenden Magnetfeld </w:t>
      </w:r>
      <w:r w:rsidR="1E56CB20" w:rsidRPr="0B723D5E">
        <w:rPr>
          <w:rFonts w:cs="Arial"/>
        </w:rPr>
        <w:t>nach USP 88</w:t>
      </w:r>
      <w:r w:rsidR="00F72B21">
        <w:rPr>
          <w:rFonts w:cs="Arial"/>
        </w:rPr>
        <w:t xml:space="preserve"> </w:t>
      </w:r>
      <w:r w:rsidRPr="0B723D5E">
        <w:rPr>
          <w:rFonts w:cs="Arial"/>
        </w:rPr>
        <w:t xml:space="preserve">Schicht für Schicht das Körperinnere sichtbar macht. Da das Magnetfeld </w:t>
      </w:r>
      <w:r w:rsidR="640E5125" w:rsidRPr="0B723D5E">
        <w:rPr>
          <w:rFonts w:cs="Arial"/>
        </w:rPr>
        <w:t>viele tausend Male</w:t>
      </w:r>
      <w:r w:rsidRPr="0B723D5E">
        <w:rPr>
          <w:rFonts w:cs="Arial"/>
        </w:rPr>
        <w:t xml:space="preserve"> stärker ist als das Erdmagnetfeld, sind klassische Wälzlager aus Metall unbrauchbar. „Kugellager </w:t>
      </w:r>
      <w:r w:rsidR="28A1DFDC" w:rsidRPr="0B723D5E">
        <w:rPr>
          <w:rFonts w:cs="Arial"/>
        </w:rPr>
        <w:t xml:space="preserve">aus xirodur MT180 </w:t>
      </w:r>
      <w:r w:rsidRPr="0B723D5E">
        <w:rPr>
          <w:rFonts w:cs="Arial"/>
        </w:rPr>
        <w:t xml:space="preserve">eignen sich aber nicht nur für Biorektoren und MRT, sondern auch für Prothesen und Orthesen, Röntgenroboter, Laborgeräte und Krankenhausbetten“, </w:t>
      </w:r>
      <w:r w:rsidR="61D26527" w:rsidRPr="0B723D5E">
        <w:rPr>
          <w:rFonts w:cs="Arial"/>
        </w:rPr>
        <w:t xml:space="preserve">betont </w:t>
      </w:r>
      <w:r w:rsidR="002A3423">
        <w:rPr>
          <w:rFonts w:cs="Arial"/>
        </w:rPr>
        <w:t xml:space="preserve">Ulf Hottung, </w:t>
      </w:r>
      <w:r w:rsidR="002A3423" w:rsidRPr="002A3423">
        <w:rPr>
          <w:rFonts w:cs="Arial"/>
        </w:rPr>
        <w:t>Branchenmanager Medizintechnik</w:t>
      </w:r>
      <w:r w:rsidR="002A3423">
        <w:rPr>
          <w:rFonts w:cs="Arial"/>
        </w:rPr>
        <w:t xml:space="preserve"> bei igus</w:t>
      </w:r>
      <w:r w:rsidRPr="0B723D5E">
        <w:rPr>
          <w:rFonts w:cs="Arial"/>
        </w:rPr>
        <w:t xml:space="preserve">. </w:t>
      </w:r>
      <w:r w:rsidR="002A3423">
        <w:rPr>
          <w:rFonts w:cs="Arial"/>
        </w:rPr>
        <w:t xml:space="preserve">Marcus Semsroth ergänzt: </w:t>
      </w:r>
      <w:r w:rsidRPr="0B723D5E">
        <w:rPr>
          <w:rFonts w:cs="Arial"/>
        </w:rPr>
        <w:t>„D</w:t>
      </w:r>
      <w:r w:rsidR="61D26527" w:rsidRPr="0B723D5E">
        <w:rPr>
          <w:rFonts w:cs="Arial"/>
        </w:rPr>
        <w:t>abei sind die</w:t>
      </w:r>
      <w:r w:rsidRPr="0B723D5E">
        <w:rPr>
          <w:rFonts w:cs="Arial"/>
        </w:rPr>
        <w:t xml:space="preserve"> Kugellager aus Hochleistungskunststoff nicht nur korrosions- und schmutzbeständig, sondern auch bis zu 50 Prozent leichter</w:t>
      </w:r>
      <w:r w:rsidR="61D26527" w:rsidRPr="0B723D5E">
        <w:rPr>
          <w:rFonts w:cs="Arial"/>
        </w:rPr>
        <w:t xml:space="preserve"> und besonders langlebig. Um Qualität und Sicherheit zu gewährleisten, prüfen wir jedes unserer Kugellager im hauseigenen Testlabor auf Herz und Nieren.</w:t>
      </w:r>
      <w:r w:rsidRPr="0B723D5E">
        <w:rPr>
          <w:rFonts w:cs="Arial"/>
        </w:rPr>
        <w:t>“</w:t>
      </w:r>
    </w:p>
    <w:p w14:paraId="74B88CCF" w14:textId="515BEF8C" w:rsidR="006831AC" w:rsidRDefault="006831AC" w:rsidP="00AB0D1C">
      <w:pPr>
        <w:suppressAutoHyphens/>
        <w:spacing w:line="360" w:lineRule="auto"/>
        <w:rPr>
          <w:b/>
        </w:rPr>
      </w:pPr>
    </w:p>
    <w:p w14:paraId="4F01AD78" w14:textId="0E68A5BF" w:rsidR="00207843" w:rsidRDefault="00207843" w:rsidP="00AB0D1C">
      <w:pPr>
        <w:suppressAutoHyphens/>
        <w:spacing w:line="360" w:lineRule="auto"/>
        <w:rPr>
          <w:b/>
        </w:rPr>
      </w:pPr>
    </w:p>
    <w:p w14:paraId="5FAB38FF" w14:textId="46B679B6" w:rsidR="00207843" w:rsidRDefault="00207843" w:rsidP="00AB0D1C">
      <w:pPr>
        <w:suppressAutoHyphens/>
        <w:spacing w:line="360" w:lineRule="auto"/>
        <w:rPr>
          <w:b/>
        </w:rPr>
      </w:pPr>
    </w:p>
    <w:p w14:paraId="6168043F" w14:textId="6E77C983" w:rsidR="00207843" w:rsidRDefault="00207843" w:rsidP="00AB0D1C">
      <w:pPr>
        <w:suppressAutoHyphens/>
        <w:spacing w:line="360" w:lineRule="auto"/>
        <w:rPr>
          <w:b/>
        </w:rPr>
      </w:pPr>
    </w:p>
    <w:p w14:paraId="047AA4A0" w14:textId="700A2F51" w:rsidR="00207843" w:rsidRDefault="00207843" w:rsidP="00AB0D1C">
      <w:pPr>
        <w:suppressAutoHyphens/>
        <w:spacing w:line="360" w:lineRule="auto"/>
        <w:rPr>
          <w:b/>
        </w:rPr>
      </w:pPr>
    </w:p>
    <w:p w14:paraId="51C6222C" w14:textId="3919D39E" w:rsidR="00207843" w:rsidRDefault="00207843" w:rsidP="00AB0D1C">
      <w:pPr>
        <w:suppressAutoHyphens/>
        <w:spacing w:line="360" w:lineRule="auto"/>
        <w:rPr>
          <w:b/>
        </w:rPr>
      </w:pPr>
    </w:p>
    <w:p w14:paraId="2D2186EB" w14:textId="77777777" w:rsidR="000E2F1C" w:rsidRDefault="000E2F1C" w:rsidP="00AB0D1C">
      <w:pPr>
        <w:suppressAutoHyphens/>
        <w:spacing w:line="360" w:lineRule="auto"/>
        <w:rPr>
          <w:b/>
        </w:rPr>
      </w:pPr>
    </w:p>
    <w:p w14:paraId="5CA88C51" w14:textId="2FB425F9" w:rsidR="00AB0D1C" w:rsidRPr="0004447E" w:rsidRDefault="00AB0D1C" w:rsidP="00AB0D1C">
      <w:pPr>
        <w:suppressAutoHyphens/>
        <w:spacing w:line="360" w:lineRule="auto"/>
        <w:rPr>
          <w:b/>
        </w:rPr>
      </w:pPr>
      <w:r w:rsidRPr="16A23109">
        <w:rPr>
          <w:b/>
          <w:bCs/>
        </w:rPr>
        <w:lastRenderedPageBreak/>
        <w:t>Bildunterschrift:</w:t>
      </w:r>
    </w:p>
    <w:p w14:paraId="491BE69A" w14:textId="179D1E42" w:rsidR="00AB0D1C" w:rsidRPr="0004447E" w:rsidRDefault="00AB0D1C" w:rsidP="16A23109">
      <w:pPr>
        <w:suppressAutoHyphens/>
        <w:spacing w:line="360" w:lineRule="auto"/>
      </w:pPr>
    </w:p>
    <w:p w14:paraId="1A304E57" w14:textId="673D25DB" w:rsidR="16A23109" w:rsidRDefault="005B27E5" w:rsidP="16A23109">
      <w:pPr>
        <w:spacing w:line="360" w:lineRule="auto"/>
      </w:pPr>
      <w:r>
        <w:rPr>
          <w:noProof/>
          <w:color w:val="2B579A"/>
          <w:shd w:val="clear" w:color="auto" w:fill="E6E6E6"/>
        </w:rPr>
        <w:drawing>
          <wp:inline distT="0" distB="0" distL="0" distR="0" wp14:anchorId="1948FB53" wp14:editId="063B1B6F">
            <wp:extent cx="2902827" cy="2057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4101" cy="2093741"/>
                    </a:xfrm>
                    <a:prstGeom prst="rect">
                      <a:avLst/>
                    </a:prstGeom>
                    <a:noFill/>
                    <a:ln>
                      <a:noFill/>
                    </a:ln>
                  </pic:spPr>
                </pic:pic>
              </a:graphicData>
            </a:graphic>
          </wp:inline>
        </w:drawing>
      </w:r>
    </w:p>
    <w:p w14:paraId="4E6A805B" w14:textId="37A3E5B7" w:rsidR="00AB0D1C" w:rsidRPr="005B27E5" w:rsidRDefault="00AB0D1C" w:rsidP="34EE2F66">
      <w:pPr>
        <w:suppressAutoHyphens/>
        <w:spacing w:line="360" w:lineRule="auto"/>
        <w:rPr>
          <w:rFonts w:cs="Arial"/>
          <w:b/>
          <w:bCs/>
        </w:rPr>
      </w:pPr>
      <w:r w:rsidRPr="34EE2F66">
        <w:rPr>
          <w:rFonts w:cs="Arial"/>
          <w:b/>
          <w:bCs/>
        </w:rPr>
        <w:t xml:space="preserve">Bild </w:t>
      </w:r>
      <w:r w:rsidR="000C41B2" w:rsidRPr="34EE2F66">
        <w:rPr>
          <w:rFonts w:cs="Arial"/>
          <w:b/>
          <w:bCs/>
        </w:rPr>
        <w:t>PM</w:t>
      </w:r>
      <w:r w:rsidR="7264B8C4" w:rsidRPr="34EE2F66">
        <w:rPr>
          <w:rFonts w:cs="Arial"/>
          <w:b/>
          <w:bCs/>
        </w:rPr>
        <w:t>06</w:t>
      </w:r>
      <w:r w:rsidR="006831AC" w:rsidRPr="34EE2F66">
        <w:rPr>
          <w:rFonts w:cs="Arial"/>
          <w:b/>
          <w:bCs/>
        </w:rPr>
        <w:t>23</w:t>
      </w:r>
      <w:r w:rsidRPr="34EE2F66">
        <w:rPr>
          <w:rFonts w:cs="Arial"/>
          <w:b/>
          <w:bCs/>
        </w:rPr>
        <w:t>-1</w:t>
      </w:r>
    </w:p>
    <w:p w14:paraId="66CAF7CD" w14:textId="3A098BED" w:rsidR="00E01E24" w:rsidRDefault="00F9353E" w:rsidP="007E3E94">
      <w:pPr>
        <w:suppressAutoHyphens/>
        <w:spacing w:line="360" w:lineRule="auto"/>
      </w:pPr>
      <w:r w:rsidRPr="00F9353E">
        <w:t xml:space="preserve">Kugellager aus </w:t>
      </w:r>
      <w:r>
        <w:t xml:space="preserve">dem </w:t>
      </w:r>
      <w:r w:rsidR="002A54AE">
        <w:t xml:space="preserve">zertifiziert </w:t>
      </w:r>
      <w:r>
        <w:t>bi</w:t>
      </w:r>
      <w:r w:rsidR="00410C50">
        <w:t xml:space="preserve">okompatiblen </w:t>
      </w:r>
      <w:r w:rsidR="00471C8F">
        <w:t xml:space="preserve">Werkstoff </w:t>
      </w:r>
      <w:r w:rsidRPr="00F9353E">
        <w:t xml:space="preserve">xirodur MT180 eignen sich </w:t>
      </w:r>
      <w:r w:rsidR="00410C50">
        <w:t xml:space="preserve">unter anderem </w:t>
      </w:r>
      <w:r w:rsidRPr="00F9353E">
        <w:t xml:space="preserve">für </w:t>
      </w:r>
      <w:r w:rsidR="00410C50">
        <w:t xml:space="preserve">den Einsatz in </w:t>
      </w:r>
      <w:r w:rsidR="00AE5B73" w:rsidRPr="00F9353E">
        <w:t>Laborgeräte</w:t>
      </w:r>
      <w:r w:rsidR="00AE5B73">
        <w:t>n,</w:t>
      </w:r>
      <w:r w:rsidR="00AE5B73" w:rsidRPr="00AE5B73">
        <w:t xml:space="preserve"> </w:t>
      </w:r>
      <w:r w:rsidR="00AE5B73" w:rsidRPr="00F9353E">
        <w:t>Röntgenroboter</w:t>
      </w:r>
      <w:r w:rsidR="00AE5B73">
        <w:t xml:space="preserve">n, Bioreaktoren oder </w:t>
      </w:r>
      <w:r w:rsidR="000A28D5">
        <w:t xml:space="preserve">in </w:t>
      </w:r>
      <w:r w:rsidR="00AE5B73">
        <w:t xml:space="preserve">der </w:t>
      </w:r>
      <w:r w:rsidR="00410C50">
        <w:t>Magnetresonanztomographie</w:t>
      </w:r>
      <w:r w:rsidR="00471C8F">
        <w:t>.</w:t>
      </w:r>
      <w:r w:rsidR="00AB0D1C" w:rsidRPr="005B27E5">
        <w:t xml:space="preserve"> </w:t>
      </w:r>
      <w:r w:rsidR="00AB0D1C" w:rsidRPr="0004447E">
        <w:t>(Quelle: igus Gmb</w:t>
      </w:r>
      <w:bookmarkEnd w:id="1"/>
      <w:r w:rsidR="00AB44AE" w:rsidRPr="0004447E">
        <w:t>H)</w:t>
      </w:r>
    </w:p>
    <w:p w14:paraId="13915E06" w14:textId="77777777" w:rsidR="00BE5B55" w:rsidRDefault="00BE5B55" w:rsidP="007E3E94">
      <w:pPr>
        <w:suppressAutoHyphens/>
        <w:spacing w:line="360" w:lineRule="auto"/>
      </w:pPr>
    </w:p>
    <w:p w14:paraId="47048E4E" w14:textId="77777777" w:rsidR="00BE5B55" w:rsidRPr="0004447E" w:rsidRDefault="00BE5B55" w:rsidP="00BE5B55">
      <w:pPr>
        <w:rPr>
          <w:b/>
          <w:sz w:val="18"/>
        </w:rPr>
      </w:pPr>
      <w:bookmarkStart w:id="2" w:name="_Hlk54684034"/>
      <w:r w:rsidRPr="0004447E">
        <w:rPr>
          <w:b/>
          <w:sz w:val="18"/>
        </w:rPr>
        <w:t xml:space="preserve">ÜBER IGUS: </w:t>
      </w:r>
    </w:p>
    <w:p w14:paraId="14D41B62" w14:textId="77777777" w:rsidR="00BE5B55" w:rsidRPr="0004447E" w:rsidRDefault="00BE5B55" w:rsidP="00BE5B55">
      <w:pPr>
        <w:overflowPunct/>
        <w:autoSpaceDE/>
        <w:autoSpaceDN/>
        <w:adjustRightInd/>
        <w:jc w:val="left"/>
        <w:textAlignment w:val="auto"/>
      </w:pPr>
    </w:p>
    <w:bookmarkEnd w:id="2"/>
    <w:p w14:paraId="282B384C" w14:textId="77777777"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1D1B9035"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3150E5CA" w14:textId="77777777" w:rsidTr="0082215D">
        <w:trPr>
          <w:trHeight w:val="2251"/>
        </w:trPr>
        <w:tc>
          <w:tcPr>
            <w:tcW w:w="2410" w:type="dxa"/>
          </w:tcPr>
          <w:p w14:paraId="4577F781" w14:textId="77777777" w:rsidR="00252B5B" w:rsidRDefault="00252B5B">
            <w:pPr>
              <w:rPr>
                <w:b/>
                <w:sz w:val="18"/>
              </w:rPr>
            </w:pPr>
            <w:r>
              <w:rPr>
                <w:b/>
                <w:sz w:val="18"/>
              </w:rPr>
              <w:t>PRESSEKONTAKTE:</w:t>
            </w:r>
          </w:p>
          <w:p w14:paraId="265ED6D3" w14:textId="77777777" w:rsidR="00252B5B" w:rsidRDefault="00252B5B">
            <w:pPr>
              <w:rPr>
                <w:sz w:val="18"/>
              </w:rPr>
            </w:pPr>
          </w:p>
          <w:p w14:paraId="1F6410A8" w14:textId="77777777" w:rsidR="00252B5B" w:rsidRDefault="00252B5B">
            <w:pPr>
              <w:rPr>
                <w:sz w:val="18"/>
              </w:rPr>
            </w:pPr>
            <w:r>
              <w:rPr>
                <w:sz w:val="18"/>
              </w:rPr>
              <w:t>Oliver Cyrus</w:t>
            </w:r>
          </w:p>
          <w:p w14:paraId="5CDFB2C1" w14:textId="77777777" w:rsidR="00252B5B" w:rsidRDefault="00252B5B">
            <w:pPr>
              <w:rPr>
                <w:sz w:val="18"/>
              </w:rPr>
            </w:pPr>
            <w:r>
              <w:rPr>
                <w:sz w:val="18"/>
              </w:rPr>
              <w:t>Leiter Presse &amp; Werbung</w:t>
            </w:r>
          </w:p>
          <w:p w14:paraId="0CD97906" w14:textId="77777777" w:rsidR="00252B5B" w:rsidRDefault="00252B5B">
            <w:pPr>
              <w:rPr>
                <w:sz w:val="18"/>
              </w:rPr>
            </w:pPr>
          </w:p>
          <w:p w14:paraId="0E0485AB" w14:textId="77777777" w:rsidR="00252B5B" w:rsidRDefault="00252B5B">
            <w:pPr>
              <w:rPr>
                <w:sz w:val="18"/>
              </w:rPr>
            </w:pPr>
            <w:r>
              <w:rPr>
                <w:sz w:val="18"/>
              </w:rPr>
              <w:t>igus</w:t>
            </w:r>
            <w:r>
              <w:rPr>
                <w:sz w:val="18"/>
                <w:vertAlign w:val="superscript"/>
              </w:rPr>
              <w:t>®</w:t>
            </w:r>
            <w:r>
              <w:rPr>
                <w:sz w:val="18"/>
              </w:rPr>
              <w:t xml:space="preserve"> GmbH</w:t>
            </w:r>
          </w:p>
          <w:p w14:paraId="5E88A438" w14:textId="77777777" w:rsidR="00252B5B" w:rsidRDefault="00252B5B">
            <w:pPr>
              <w:rPr>
                <w:sz w:val="18"/>
              </w:rPr>
            </w:pPr>
            <w:r>
              <w:rPr>
                <w:sz w:val="18"/>
              </w:rPr>
              <w:t>Spicher Str. 1a</w:t>
            </w:r>
          </w:p>
          <w:p w14:paraId="3B10F3E7" w14:textId="77777777" w:rsidR="00252B5B" w:rsidRDefault="00252B5B">
            <w:pPr>
              <w:rPr>
                <w:sz w:val="18"/>
              </w:rPr>
            </w:pPr>
            <w:r>
              <w:rPr>
                <w:sz w:val="18"/>
              </w:rPr>
              <w:t>51147 Köln</w:t>
            </w:r>
          </w:p>
          <w:p w14:paraId="1469AC8D" w14:textId="77777777" w:rsidR="00252B5B" w:rsidRDefault="00252B5B">
            <w:pPr>
              <w:rPr>
                <w:sz w:val="18"/>
              </w:rPr>
            </w:pPr>
            <w:r>
              <w:rPr>
                <w:sz w:val="18"/>
              </w:rPr>
              <w:t xml:space="preserve">Tel. 0 22 03 / 96 49-459 </w:t>
            </w:r>
          </w:p>
          <w:p w14:paraId="350D6993" w14:textId="77777777" w:rsidR="00252B5B" w:rsidRDefault="00252B5B">
            <w:pPr>
              <w:rPr>
                <w:sz w:val="18"/>
                <w:lang w:val="fr-FR"/>
              </w:rPr>
            </w:pPr>
            <w:r>
              <w:rPr>
                <w:sz w:val="18"/>
                <w:lang w:val="fr-FR"/>
              </w:rPr>
              <w:t>ocyrus@igus.net</w:t>
            </w:r>
          </w:p>
          <w:p w14:paraId="5E9809C3" w14:textId="77777777" w:rsidR="00252B5B" w:rsidRDefault="00252B5B">
            <w:pPr>
              <w:rPr>
                <w:sz w:val="18"/>
                <w:lang w:val="fr-FR"/>
              </w:rPr>
            </w:pPr>
            <w:r>
              <w:rPr>
                <w:sz w:val="18"/>
                <w:lang w:val="fr-FR"/>
              </w:rPr>
              <w:t>www.igus.de/presse</w:t>
            </w:r>
          </w:p>
        </w:tc>
        <w:tc>
          <w:tcPr>
            <w:tcW w:w="2693" w:type="dxa"/>
          </w:tcPr>
          <w:p w14:paraId="09BB641F" w14:textId="77777777" w:rsidR="00252B5B" w:rsidRDefault="00252B5B">
            <w:pPr>
              <w:rPr>
                <w:b/>
                <w:sz w:val="18"/>
              </w:rPr>
            </w:pPr>
          </w:p>
          <w:p w14:paraId="74FCAA69" w14:textId="77777777" w:rsidR="00252B5B" w:rsidRDefault="00252B5B">
            <w:pPr>
              <w:rPr>
                <w:sz w:val="18"/>
              </w:rPr>
            </w:pPr>
          </w:p>
          <w:p w14:paraId="1C228458" w14:textId="77777777" w:rsidR="00252B5B" w:rsidRPr="00B17FC0" w:rsidRDefault="00252B5B" w:rsidP="00252B5B">
            <w:pPr>
              <w:tabs>
                <w:tab w:val="left" w:pos="3180"/>
              </w:tabs>
              <w:rPr>
                <w:sz w:val="18"/>
              </w:rPr>
            </w:pPr>
            <w:r w:rsidRPr="00B17FC0">
              <w:rPr>
                <w:sz w:val="18"/>
              </w:rPr>
              <w:t>Selina Pappers</w:t>
            </w:r>
          </w:p>
          <w:p w14:paraId="733BE3BB" w14:textId="77777777" w:rsidR="00252B5B" w:rsidRDefault="00252B5B">
            <w:pPr>
              <w:rPr>
                <w:sz w:val="18"/>
              </w:rPr>
            </w:pPr>
            <w:r>
              <w:rPr>
                <w:sz w:val="18"/>
              </w:rPr>
              <w:t>Managerin Presse &amp; Werbung</w:t>
            </w:r>
          </w:p>
          <w:p w14:paraId="5B9C6CE0" w14:textId="77777777" w:rsidR="00252B5B" w:rsidRDefault="00252B5B">
            <w:pPr>
              <w:rPr>
                <w:sz w:val="18"/>
              </w:rPr>
            </w:pPr>
          </w:p>
          <w:p w14:paraId="1B09B59A" w14:textId="77777777" w:rsidR="00252B5B" w:rsidRDefault="00252B5B">
            <w:pPr>
              <w:rPr>
                <w:sz w:val="18"/>
              </w:rPr>
            </w:pPr>
            <w:r>
              <w:rPr>
                <w:sz w:val="18"/>
              </w:rPr>
              <w:t>igus</w:t>
            </w:r>
            <w:r>
              <w:rPr>
                <w:sz w:val="18"/>
                <w:vertAlign w:val="superscript"/>
              </w:rPr>
              <w:t>®</w:t>
            </w:r>
            <w:r>
              <w:rPr>
                <w:sz w:val="18"/>
              </w:rPr>
              <w:t xml:space="preserve"> GmbH</w:t>
            </w:r>
          </w:p>
          <w:p w14:paraId="5E88A1D2" w14:textId="77777777" w:rsidR="00252B5B" w:rsidRDefault="00252B5B">
            <w:pPr>
              <w:rPr>
                <w:sz w:val="18"/>
              </w:rPr>
            </w:pPr>
            <w:r>
              <w:rPr>
                <w:sz w:val="18"/>
              </w:rPr>
              <w:t>Spicher Str. 1a</w:t>
            </w:r>
          </w:p>
          <w:p w14:paraId="3AB4DD11" w14:textId="77777777" w:rsidR="00252B5B" w:rsidRDefault="00252B5B">
            <w:pPr>
              <w:rPr>
                <w:sz w:val="18"/>
              </w:rPr>
            </w:pPr>
            <w:r>
              <w:rPr>
                <w:sz w:val="18"/>
              </w:rPr>
              <w:t>51147 Köln</w:t>
            </w:r>
          </w:p>
          <w:p w14:paraId="47919E9B" w14:textId="77777777" w:rsidR="00252B5B" w:rsidRDefault="00252B5B">
            <w:pPr>
              <w:rPr>
                <w:sz w:val="18"/>
              </w:rPr>
            </w:pPr>
            <w:r>
              <w:rPr>
                <w:sz w:val="18"/>
              </w:rPr>
              <w:t>Tel. 0 22 03 / 96 49-7276</w:t>
            </w:r>
          </w:p>
          <w:p w14:paraId="387E7A73" w14:textId="77777777" w:rsidR="00252B5B" w:rsidRDefault="00252B5B">
            <w:pPr>
              <w:rPr>
                <w:sz w:val="18"/>
                <w:lang w:val="fr-FR"/>
              </w:rPr>
            </w:pPr>
            <w:r>
              <w:rPr>
                <w:sz w:val="18"/>
                <w:lang w:val="fr-FR"/>
              </w:rPr>
              <w:t>spappers@igus.net</w:t>
            </w:r>
          </w:p>
          <w:p w14:paraId="672C54F5" w14:textId="77777777" w:rsidR="00252B5B" w:rsidRDefault="00252B5B">
            <w:pPr>
              <w:rPr>
                <w:sz w:val="18"/>
              </w:rPr>
            </w:pPr>
            <w:r>
              <w:rPr>
                <w:sz w:val="18"/>
                <w:lang w:val="fr-FR"/>
              </w:rPr>
              <w:t>www.igus.de/presse</w:t>
            </w:r>
          </w:p>
        </w:tc>
        <w:tc>
          <w:tcPr>
            <w:tcW w:w="6192" w:type="dxa"/>
            <w:gridSpan w:val="2"/>
          </w:tcPr>
          <w:p w14:paraId="2AC42A46" w14:textId="77777777" w:rsidR="00252B5B" w:rsidRDefault="00252B5B">
            <w:pPr>
              <w:rPr>
                <w:b/>
                <w:sz w:val="18"/>
              </w:rPr>
            </w:pPr>
          </w:p>
          <w:p w14:paraId="42968F27" w14:textId="77777777" w:rsidR="00252B5B" w:rsidRDefault="00252B5B">
            <w:pPr>
              <w:rPr>
                <w:b/>
                <w:sz w:val="18"/>
              </w:rPr>
            </w:pPr>
          </w:p>
          <w:p w14:paraId="24FEAF33" w14:textId="77777777" w:rsidR="00252B5B" w:rsidRPr="00252B5B" w:rsidRDefault="00252B5B">
            <w:pPr>
              <w:rPr>
                <w:bCs/>
                <w:sz w:val="18"/>
              </w:rPr>
            </w:pPr>
            <w:r w:rsidRPr="00252B5B">
              <w:rPr>
                <w:bCs/>
                <w:sz w:val="18"/>
              </w:rPr>
              <w:t>Anja Görtz-Olscher</w:t>
            </w:r>
          </w:p>
          <w:p w14:paraId="5993FDCF" w14:textId="77777777" w:rsidR="00252B5B" w:rsidRDefault="00252B5B" w:rsidP="00252B5B">
            <w:pPr>
              <w:rPr>
                <w:sz w:val="18"/>
              </w:rPr>
            </w:pPr>
            <w:r>
              <w:rPr>
                <w:sz w:val="18"/>
              </w:rPr>
              <w:t>Managerin Presse &amp;</w:t>
            </w:r>
            <w:r w:rsidR="0082215D">
              <w:rPr>
                <w:sz w:val="18"/>
              </w:rPr>
              <w:t xml:space="preserve"> </w:t>
            </w:r>
            <w:r>
              <w:rPr>
                <w:sz w:val="18"/>
              </w:rPr>
              <w:t>Werbung</w:t>
            </w:r>
          </w:p>
          <w:p w14:paraId="1D7CD694" w14:textId="77777777" w:rsidR="00252B5B" w:rsidRDefault="00252B5B" w:rsidP="00252B5B">
            <w:pPr>
              <w:rPr>
                <w:sz w:val="18"/>
              </w:rPr>
            </w:pPr>
          </w:p>
          <w:p w14:paraId="5940A037" w14:textId="77777777" w:rsidR="00252B5B" w:rsidRDefault="00252B5B" w:rsidP="00252B5B">
            <w:pPr>
              <w:rPr>
                <w:sz w:val="18"/>
              </w:rPr>
            </w:pPr>
            <w:r>
              <w:rPr>
                <w:sz w:val="18"/>
              </w:rPr>
              <w:t>igus</w:t>
            </w:r>
            <w:r>
              <w:rPr>
                <w:sz w:val="18"/>
                <w:vertAlign w:val="superscript"/>
              </w:rPr>
              <w:t>®</w:t>
            </w:r>
            <w:r>
              <w:rPr>
                <w:sz w:val="18"/>
              </w:rPr>
              <w:t xml:space="preserve"> GmbH</w:t>
            </w:r>
          </w:p>
          <w:p w14:paraId="1F4F3D84" w14:textId="77777777" w:rsidR="00252B5B" w:rsidRDefault="00252B5B" w:rsidP="00252B5B">
            <w:pPr>
              <w:rPr>
                <w:sz w:val="18"/>
              </w:rPr>
            </w:pPr>
            <w:r>
              <w:rPr>
                <w:sz w:val="18"/>
              </w:rPr>
              <w:t>Spicher Str. 1a</w:t>
            </w:r>
          </w:p>
          <w:p w14:paraId="3DF7BB22" w14:textId="77777777" w:rsidR="00252B5B" w:rsidRDefault="00252B5B" w:rsidP="00252B5B">
            <w:pPr>
              <w:rPr>
                <w:sz w:val="18"/>
              </w:rPr>
            </w:pPr>
            <w:r>
              <w:rPr>
                <w:sz w:val="18"/>
              </w:rPr>
              <w:t>51147 Köln</w:t>
            </w:r>
          </w:p>
          <w:p w14:paraId="63D2DA72" w14:textId="77777777" w:rsidR="00252B5B" w:rsidRDefault="00252B5B" w:rsidP="00252B5B">
            <w:pPr>
              <w:rPr>
                <w:sz w:val="18"/>
              </w:rPr>
            </w:pPr>
            <w:r>
              <w:rPr>
                <w:sz w:val="18"/>
              </w:rPr>
              <w:t>Tel. 0 22 03 / 96 49-7153</w:t>
            </w:r>
          </w:p>
          <w:p w14:paraId="2B13321D" w14:textId="77777777" w:rsidR="00252B5B" w:rsidRDefault="00252B5B" w:rsidP="00252B5B">
            <w:pPr>
              <w:rPr>
                <w:sz w:val="18"/>
                <w:lang w:val="fr-FR"/>
              </w:rPr>
            </w:pPr>
            <w:r>
              <w:rPr>
                <w:sz w:val="18"/>
                <w:lang w:val="fr-FR"/>
              </w:rPr>
              <w:t>agoertz@igus.net</w:t>
            </w:r>
          </w:p>
          <w:p w14:paraId="1A764F30" w14:textId="77777777" w:rsidR="00252B5B" w:rsidRPr="00252B5B" w:rsidRDefault="00252B5B" w:rsidP="00252B5B">
            <w:pPr>
              <w:rPr>
                <w:sz w:val="18"/>
              </w:rPr>
            </w:pPr>
            <w:r>
              <w:rPr>
                <w:sz w:val="18"/>
                <w:lang w:val="fr-FR"/>
              </w:rPr>
              <w:t>www.igus.de/presse</w:t>
            </w:r>
          </w:p>
        </w:tc>
        <w:tc>
          <w:tcPr>
            <w:tcW w:w="4053" w:type="dxa"/>
          </w:tcPr>
          <w:p w14:paraId="47C8B74F" w14:textId="77777777" w:rsidR="00252B5B" w:rsidRDefault="00252B5B">
            <w:pPr>
              <w:rPr>
                <w:b/>
                <w:sz w:val="18"/>
              </w:rPr>
            </w:pPr>
          </w:p>
        </w:tc>
        <w:tc>
          <w:tcPr>
            <w:tcW w:w="4053" w:type="dxa"/>
          </w:tcPr>
          <w:p w14:paraId="7A2D277D" w14:textId="77777777" w:rsidR="00252B5B" w:rsidRDefault="00252B5B">
            <w:pPr>
              <w:rPr>
                <w:b/>
                <w:sz w:val="18"/>
              </w:rPr>
            </w:pPr>
          </w:p>
        </w:tc>
      </w:tr>
      <w:tr w:rsidR="00252B5B" w14:paraId="59C5DBE1" w14:textId="77777777" w:rsidTr="0082215D">
        <w:trPr>
          <w:trHeight w:val="206"/>
        </w:trPr>
        <w:tc>
          <w:tcPr>
            <w:tcW w:w="2410" w:type="dxa"/>
          </w:tcPr>
          <w:p w14:paraId="078C4822" w14:textId="77777777" w:rsidR="00252B5B" w:rsidRDefault="00252B5B">
            <w:pPr>
              <w:rPr>
                <w:b/>
                <w:sz w:val="18"/>
              </w:rPr>
            </w:pPr>
          </w:p>
        </w:tc>
        <w:tc>
          <w:tcPr>
            <w:tcW w:w="4832" w:type="dxa"/>
            <w:gridSpan w:val="2"/>
          </w:tcPr>
          <w:p w14:paraId="2BB7FA59" w14:textId="77777777" w:rsidR="00252B5B" w:rsidRDefault="00252B5B">
            <w:pPr>
              <w:rPr>
                <w:b/>
                <w:sz w:val="18"/>
              </w:rPr>
            </w:pPr>
          </w:p>
        </w:tc>
        <w:tc>
          <w:tcPr>
            <w:tcW w:w="4053" w:type="dxa"/>
          </w:tcPr>
          <w:p w14:paraId="4C0BF270" w14:textId="77777777" w:rsidR="00252B5B" w:rsidRDefault="00252B5B">
            <w:pPr>
              <w:rPr>
                <w:b/>
                <w:sz w:val="18"/>
              </w:rPr>
            </w:pPr>
          </w:p>
        </w:tc>
        <w:tc>
          <w:tcPr>
            <w:tcW w:w="4053" w:type="dxa"/>
          </w:tcPr>
          <w:p w14:paraId="01607ED2" w14:textId="77777777" w:rsidR="00252B5B" w:rsidRDefault="00252B5B">
            <w:pPr>
              <w:rPr>
                <w:b/>
                <w:sz w:val="18"/>
              </w:rPr>
            </w:pPr>
          </w:p>
        </w:tc>
        <w:tc>
          <w:tcPr>
            <w:tcW w:w="4053" w:type="dxa"/>
          </w:tcPr>
          <w:p w14:paraId="6DEDE061" w14:textId="77777777" w:rsidR="00252B5B" w:rsidRDefault="00252B5B">
            <w:pPr>
              <w:rPr>
                <w:b/>
                <w:sz w:val="18"/>
              </w:rPr>
            </w:pPr>
          </w:p>
        </w:tc>
      </w:tr>
    </w:tbl>
    <w:p w14:paraId="169128AC" w14:textId="77777777" w:rsidR="00BE5B55" w:rsidRPr="0004447E" w:rsidRDefault="00BE5B55" w:rsidP="00BE5B55">
      <w:pPr>
        <w:spacing w:line="300" w:lineRule="exact"/>
        <w:ind w:right="-284"/>
        <w:rPr>
          <w:color w:val="C0C0C0"/>
          <w:sz w:val="16"/>
          <w:szCs w:val="16"/>
        </w:rPr>
      </w:pPr>
    </w:p>
    <w:p w14:paraId="59D21178"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"igubal",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"readycable",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"robolink" und "xiros" sind gesetzlich geschützte Marken in der Bundesrepublik Deutschland und gegebenenfalls auch international.</w:t>
      </w:r>
    </w:p>
    <w:sectPr w:rsidR="00BE5B5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53AA" w14:textId="77777777" w:rsidR="00473B78" w:rsidRDefault="00473B78">
      <w:r>
        <w:separator/>
      </w:r>
    </w:p>
  </w:endnote>
  <w:endnote w:type="continuationSeparator" w:id="0">
    <w:p w14:paraId="418B2C27" w14:textId="77777777" w:rsidR="00473B78" w:rsidRDefault="00473B78">
      <w:r>
        <w:continuationSeparator/>
      </w:r>
    </w:p>
  </w:endnote>
  <w:endnote w:type="continuationNotice" w:id="1">
    <w:p w14:paraId="42F3BE28" w14:textId="77777777" w:rsidR="005B27E5" w:rsidRDefault="005B2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5581"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95D0F7A"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4F68788" w14:textId="77777777" w:rsidR="000F1248" w:rsidRDefault="00744D2B"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CC16" w14:textId="77777777" w:rsidR="00473B78" w:rsidRDefault="00473B78">
      <w:r>
        <w:separator/>
      </w:r>
    </w:p>
  </w:footnote>
  <w:footnote w:type="continuationSeparator" w:id="0">
    <w:p w14:paraId="566670D0" w14:textId="77777777" w:rsidR="00473B78" w:rsidRDefault="00473B78">
      <w:r>
        <w:continuationSeparator/>
      </w:r>
    </w:p>
  </w:footnote>
  <w:footnote w:type="continuationNotice" w:id="1">
    <w:p w14:paraId="095AC914" w14:textId="77777777" w:rsidR="005B27E5" w:rsidRDefault="005B2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FEE3" w14:textId="77777777" w:rsidR="005829F0" w:rsidRDefault="00024302">
    <w:pPr>
      <w:pStyle w:val="Kopfzeile"/>
    </w:pPr>
    <w:r>
      <w:rPr>
        <w:noProof/>
        <w:color w:val="2B579A"/>
        <w:shd w:val="clear" w:color="auto" w:fill="E6E6E6"/>
      </w:rPr>
      <w:drawing>
        <wp:inline distT="0" distB="0" distL="0" distR="0" wp14:anchorId="4730E5ED" wp14:editId="39F1905C">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D22F" w14:textId="77777777" w:rsidR="00411E58" w:rsidRPr="002007C5" w:rsidRDefault="00024302"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033BFC68" wp14:editId="2F4ED33C">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037D5" w14:textId="77777777" w:rsidR="00411E58" w:rsidRPr="000F1248" w:rsidRDefault="00411E58" w:rsidP="00411E58">
    <w:pPr>
      <w:pStyle w:val="Kopfzeile"/>
      <w:tabs>
        <w:tab w:val="clear" w:pos="4536"/>
        <w:tab w:val="clear" w:pos="9072"/>
        <w:tab w:val="right" w:pos="1276"/>
      </w:tabs>
    </w:pPr>
  </w:p>
  <w:p w14:paraId="5B5AA9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01D5D97" w14:textId="77777777" w:rsidR="00411E58" w:rsidRDefault="00411E58" w:rsidP="00411E58">
    <w:pPr>
      <w:pStyle w:val="Kopfzeile"/>
      <w:rPr>
        <w:rStyle w:val="Seitenzahl"/>
      </w:rPr>
    </w:pPr>
  </w:p>
  <w:p w14:paraId="419C3E4D"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103"/>
    <w:rsid w:val="000005AF"/>
    <w:rsid w:val="00000E0C"/>
    <w:rsid w:val="00003103"/>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85A"/>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8D5"/>
    <w:rsid w:val="000A2CA1"/>
    <w:rsid w:val="000A4255"/>
    <w:rsid w:val="000A4904"/>
    <w:rsid w:val="000A5384"/>
    <w:rsid w:val="000A560F"/>
    <w:rsid w:val="000A5628"/>
    <w:rsid w:val="000A5954"/>
    <w:rsid w:val="000A6007"/>
    <w:rsid w:val="000A60C4"/>
    <w:rsid w:val="000A67F7"/>
    <w:rsid w:val="000A6A1F"/>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B68F4"/>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2F1C"/>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07843"/>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23"/>
    <w:rsid w:val="002A34A1"/>
    <w:rsid w:val="002A3F1F"/>
    <w:rsid w:val="002A4483"/>
    <w:rsid w:val="002A4989"/>
    <w:rsid w:val="002A54AE"/>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110"/>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6A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63D"/>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C50"/>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1C8F"/>
    <w:rsid w:val="00472365"/>
    <w:rsid w:val="00473101"/>
    <w:rsid w:val="00473B78"/>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7E5"/>
    <w:rsid w:val="005B2B3B"/>
    <w:rsid w:val="005B360C"/>
    <w:rsid w:val="005B3C77"/>
    <w:rsid w:val="005B3F9D"/>
    <w:rsid w:val="005C0CAC"/>
    <w:rsid w:val="005C0DC7"/>
    <w:rsid w:val="005C1876"/>
    <w:rsid w:val="005C22BB"/>
    <w:rsid w:val="005C299D"/>
    <w:rsid w:val="005C3A92"/>
    <w:rsid w:val="005C4DDA"/>
    <w:rsid w:val="005C4FD5"/>
    <w:rsid w:val="005C4FE7"/>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31A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012"/>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38"/>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2D64"/>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96E"/>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0D5E"/>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0E8C"/>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071"/>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4D1"/>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C60CE"/>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6CDB"/>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C23"/>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11C"/>
    <w:rsid w:val="00AE09C7"/>
    <w:rsid w:val="00AE0DE3"/>
    <w:rsid w:val="00AE1F91"/>
    <w:rsid w:val="00AE23A8"/>
    <w:rsid w:val="00AE2DA6"/>
    <w:rsid w:val="00AE37FA"/>
    <w:rsid w:val="00AE41C1"/>
    <w:rsid w:val="00AE4BE4"/>
    <w:rsid w:val="00AE4F73"/>
    <w:rsid w:val="00AE5A90"/>
    <w:rsid w:val="00AE5AB2"/>
    <w:rsid w:val="00AE5B73"/>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6C9"/>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364E"/>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04C"/>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35"/>
    <w:rsid w:val="00BA35BC"/>
    <w:rsid w:val="00BA38D2"/>
    <w:rsid w:val="00BA43F4"/>
    <w:rsid w:val="00BA565E"/>
    <w:rsid w:val="00BA5821"/>
    <w:rsid w:val="00BB17FD"/>
    <w:rsid w:val="00BB1CF3"/>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0AC"/>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AC1"/>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AD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869"/>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3900A"/>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1E6"/>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3485"/>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C78"/>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B21"/>
    <w:rsid w:val="00F72C0C"/>
    <w:rsid w:val="00F76406"/>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3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C5A"/>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1AC2F8"/>
    <w:rsid w:val="032E69D8"/>
    <w:rsid w:val="038D25E7"/>
    <w:rsid w:val="08775C66"/>
    <w:rsid w:val="0A345F21"/>
    <w:rsid w:val="0B1A3390"/>
    <w:rsid w:val="0B397BBD"/>
    <w:rsid w:val="0B723D5E"/>
    <w:rsid w:val="0CA1C780"/>
    <w:rsid w:val="0CBC23C1"/>
    <w:rsid w:val="0DD06549"/>
    <w:rsid w:val="0E243FF5"/>
    <w:rsid w:val="0ECA01FE"/>
    <w:rsid w:val="1325FF0E"/>
    <w:rsid w:val="13D444DF"/>
    <w:rsid w:val="15DC3DC3"/>
    <w:rsid w:val="16A23109"/>
    <w:rsid w:val="1B88B772"/>
    <w:rsid w:val="1DFE6E97"/>
    <w:rsid w:val="1E56CB20"/>
    <w:rsid w:val="1E818AE5"/>
    <w:rsid w:val="203A5448"/>
    <w:rsid w:val="20CFFE47"/>
    <w:rsid w:val="225859AD"/>
    <w:rsid w:val="23AC6CB4"/>
    <w:rsid w:val="2418A671"/>
    <w:rsid w:val="24968BCF"/>
    <w:rsid w:val="250EEB9E"/>
    <w:rsid w:val="28891DAF"/>
    <w:rsid w:val="28A1DFDC"/>
    <w:rsid w:val="2908B28D"/>
    <w:rsid w:val="29428256"/>
    <w:rsid w:val="29AB1410"/>
    <w:rsid w:val="2A013710"/>
    <w:rsid w:val="2A04620B"/>
    <w:rsid w:val="2B9E0882"/>
    <w:rsid w:val="2F2A3BB6"/>
    <w:rsid w:val="30FC6E3A"/>
    <w:rsid w:val="3105F684"/>
    <w:rsid w:val="312C4C97"/>
    <w:rsid w:val="32D676F4"/>
    <w:rsid w:val="32E0E542"/>
    <w:rsid w:val="34EE2F66"/>
    <w:rsid w:val="352C230C"/>
    <w:rsid w:val="36190FC4"/>
    <w:rsid w:val="37E38CBF"/>
    <w:rsid w:val="390DA618"/>
    <w:rsid w:val="3B0399E0"/>
    <w:rsid w:val="3B954BE6"/>
    <w:rsid w:val="3BA12528"/>
    <w:rsid w:val="3DE1173B"/>
    <w:rsid w:val="3E5AE565"/>
    <w:rsid w:val="3F7CE79C"/>
    <w:rsid w:val="4118B7FD"/>
    <w:rsid w:val="41261AC8"/>
    <w:rsid w:val="41FC2309"/>
    <w:rsid w:val="493AE327"/>
    <w:rsid w:val="4B9AC1E3"/>
    <w:rsid w:val="4DF261D8"/>
    <w:rsid w:val="50DFA85E"/>
    <w:rsid w:val="526399C4"/>
    <w:rsid w:val="58A299F2"/>
    <w:rsid w:val="58A942CB"/>
    <w:rsid w:val="5B585034"/>
    <w:rsid w:val="5C7E2145"/>
    <w:rsid w:val="5D20BE3B"/>
    <w:rsid w:val="5F0EF008"/>
    <w:rsid w:val="5FE62FCF"/>
    <w:rsid w:val="61D26527"/>
    <w:rsid w:val="640E5125"/>
    <w:rsid w:val="673B7F40"/>
    <w:rsid w:val="6AF124C9"/>
    <w:rsid w:val="6BF7B0D0"/>
    <w:rsid w:val="6C313DC1"/>
    <w:rsid w:val="6E560529"/>
    <w:rsid w:val="6EAEF87B"/>
    <w:rsid w:val="6F51B4A7"/>
    <w:rsid w:val="6F5E9960"/>
    <w:rsid w:val="7264B8C4"/>
    <w:rsid w:val="7388CF4A"/>
    <w:rsid w:val="757C3234"/>
    <w:rsid w:val="75B64743"/>
    <w:rsid w:val="7604314A"/>
    <w:rsid w:val="78BD6946"/>
    <w:rsid w:val="78EF7A00"/>
    <w:rsid w:val="79C4399E"/>
    <w:rsid w:val="79C982ED"/>
    <w:rsid w:val="7D57E2DE"/>
    <w:rsid w:val="7F67E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CA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5725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cp:lastPrinted>2013-04-16T09:13:00Z</cp:lastPrinted>
  <dcterms:created xsi:type="dcterms:W3CDTF">2023-01-12T14:29:00Z</dcterms:created>
  <dcterms:modified xsi:type="dcterms:W3CDTF">2023-01-25T07:23:00Z</dcterms:modified>
</cp:coreProperties>
</file>