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1A043" w14:textId="77777777" w:rsidR="009D2F1A" w:rsidRPr="0012780C" w:rsidRDefault="009D2F1A" w:rsidP="00AE0C47">
      <w:pPr>
        <w:spacing w:line="360" w:lineRule="auto"/>
        <w:ind w:right="-852"/>
        <w:rPr>
          <w:b/>
          <w:sz w:val="36"/>
          <w:szCs w:val="36"/>
          <w:lang w:val="fr-FR"/>
        </w:rPr>
      </w:pPr>
      <w:bookmarkStart w:id="0" w:name="_Hlk34720310"/>
      <w:bookmarkStart w:id="1" w:name="_Hlk34720238"/>
      <w:bookmarkStart w:id="2" w:name="OLE_LINK1"/>
      <w:bookmarkStart w:id="3" w:name="_Hlk526413990"/>
      <w:r w:rsidRPr="0012780C">
        <w:rPr>
          <w:b/>
          <w:sz w:val="36"/>
          <w:szCs w:val="36"/>
          <w:lang w:val="fr-FR"/>
        </w:rPr>
        <w:t>Moins de 60 minutes pour dérouler et raccorder un système de transmission de l'énergie et des données</w:t>
      </w:r>
      <w:bookmarkStart w:id="4" w:name="_GoBack"/>
      <w:bookmarkEnd w:id="4"/>
    </w:p>
    <w:bookmarkEnd w:id="0"/>
    <w:p w14:paraId="23757211" w14:textId="69BAD4F9" w:rsidR="0022197A" w:rsidRPr="0012780C" w:rsidRDefault="00824454" w:rsidP="00AE0C47">
      <w:pPr>
        <w:spacing w:line="360" w:lineRule="auto"/>
        <w:ind w:right="-852"/>
        <w:rPr>
          <w:b/>
          <w:sz w:val="24"/>
          <w:lang w:val="fr-FR"/>
        </w:rPr>
      </w:pPr>
      <w:r w:rsidRPr="0012780C">
        <w:rPr>
          <w:b/>
          <w:sz w:val="24"/>
          <w:lang w:val="fr-FR"/>
        </w:rPr>
        <w:t xml:space="preserve">Le système révolutionnaire </w:t>
      </w:r>
      <w:proofErr w:type="spellStart"/>
      <w:r w:rsidRPr="0012780C">
        <w:rPr>
          <w:b/>
          <w:sz w:val="24"/>
          <w:lang w:val="fr-FR"/>
        </w:rPr>
        <w:t>autoglide</w:t>
      </w:r>
      <w:proofErr w:type="spellEnd"/>
      <w:r w:rsidRPr="0012780C">
        <w:rPr>
          <w:b/>
          <w:sz w:val="24"/>
          <w:lang w:val="fr-FR"/>
        </w:rPr>
        <w:t xml:space="preserve"> 5 de la société igus n'a pas besoin de goulotte de guidage</w:t>
      </w:r>
    </w:p>
    <w:bookmarkEnd w:id="1"/>
    <w:p w14:paraId="47B37CEB" w14:textId="77777777" w:rsidR="009D2F1A" w:rsidRPr="0012780C" w:rsidRDefault="009D2F1A" w:rsidP="00AE0C47">
      <w:pPr>
        <w:spacing w:line="360" w:lineRule="auto"/>
        <w:ind w:right="-852"/>
        <w:rPr>
          <w:b/>
          <w:lang w:val="fr-FR"/>
        </w:rPr>
      </w:pPr>
    </w:p>
    <w:p w14:paraId="6BA5C3A6" w14:textId="67022419" w:rsidR="00E41747" w:rsidRPr="0012780C" w:rsidRDefault="00E41747" w:rsidP="00AE0C47">
      <w:pPr>
        <w:spacing w:line="360" w:lineRule="auto"/>
        <w:ind w:right="-852"/>
        <w:rPr>
          <w:b/>
          <w:lang w:val="fr-FR"/>
        </w:rPr>
      </w:pPr>
      <w:r w:rsidRPr="0012780C">
        <w:rPr>
          <w:b/>
          <w:lang w:val="fr-FR"/>
        </w:rPr>
        <w:t xml:space="preserve">Guider l'énergie de manière sûre et économique sur des courses longues est un véritable défi, que souhaitait relever igus en mettant au point le système </w:t>
      </w:r>
      <w:proofErr w:type="spellStart"/>
      <w:r w:rsidRPr="0012780C">
        <w:rPr>
          <w:b/>
          <w:lang w:val="fr-FR"/>
        </w:rPr>
        <w:t>autoglide</w:t>
      </w:r>
      <w:proofErr w:type="spellEnd"/>
      <w:r w:rsidRPr="0012780C">
        <w:rPr>
          <w:b/>
          <w:lang w:val="fr-FR"/>
        </w:rPr>
        <w:t xml:space="preserve"> 5. Ce nouveau système de chaînes porte-câbles a été conçu pour un montage horizontal dans le secteur de l'intralogistique et sur les grues. Sa particularité réside dans un montage rapide, puisque sans goulotte de guidage. Le guidage de la chaîne porte-câbles est assuré par un câble tendu sur lequel est posée sa partie inférieure de structure spéciale.</w:t>
      </w:r>
    </w:p>
    <w:p w14:paraId="514FB077" w14:textId="77777777" w:rsidR="00F1692C" w:rsidRPr="0012780C" w:rsidRDefault="00F1692C" w:rsidP="00AE0C47">
      <w:pPr>
        <w:spacing w:line="360" w:lineRule="auto"/>
        <w:ind w:right="-852"/>
        <w:rPr>
          <w:b/>
          <w:lang w:val="fr-FR"/>
        </w:rPr>
      </w:pPr>
    </w:p>
    <w:bookmarkEnd w:id="2"/>
    <w:p w14:paraId="79319420" w14:textId="39316FDC" w:rsidR="008B6DE1" w:rsidRPr="0012780C" w:rsidRDefault="002931EA" w:rsidP="00AE0C47">
      <w:pPr>
        <w:overflowPunct/>
        <w:autoSpaceDE/>
        <w:autoSpaceDN/>
        <w:adjustRightInd/>
        <w:spacing w:line="360" w:lineRule="auto"/>
        <w:ind w:right="-852"/>
        <w:textAlignment w:val="auto"/>
        <w:rPr>
          <w:lang w:val="fr-FR"/>
        </w:rPr>
      </w:pPr>
      <w:r w:rsidRPr="0012780C">
        <w:rPr>
          <w:lang w:val="fr-FR"/>
        </w:rPr>
        <w:t xml:space="preserve">De nombreux utilisateurs font appel aux rails conducteurs pour la transmission du courant électrique et des données dans les espaces réduits et pour les courses rapides dans les allées, par exemple avec les </w:t>
      </w:r>
      <w:proofErr w:type="spellStart"/>
      <w:r w:rsidRPr="0012780C">
        <w:rPr>
          <w:lang w:val="fr-FR"/>
        </w:rPr>
        <w:t>transgerbeurs</w:t>
      </w:r>
      <w:proofErr w:type="spellEnd"/>
      <w:r w:rsidRPr="0012780C">
        <w:rPr>
          <w:lang w:val="fr-FR"/>
        </w:rPr>
        <w:t xml:space="preserve">. Ceux-ci présentent toutefois un inconvénient de taille. Ils sont compliqués à entretenir, ils ne peuvent être utilisés que pour la transmission de l'énergie en version standard et ils doivent être nettoyés régulièrement afin d'éviter toute interruption du contact. Pour pouvoir assurer un guidage horizontal sûr des câbles à des vitesses allant jusqu'à 4 m/s sur des courses jusqu'à 80 mètres, même sans goulotte, igus vient de mettre au point le </w:t>
      </w:r>
      <w:hyperlink r:id="rId10" w:history="1">
        <w:r w:rsidRPr="00AE0C47">
          <w:rPr>
            <w:rStyle w:val="Lienhypertexte"/>
            <w:lang w:val="fr-FR"/>
          </w:rPr>
          <w:t xml:space="preserve">système </w:t>
        </w:r>
        <w:proofErr w:type="spellStart"/>
        <w:r w:rsidRPr="00AE0C47">
          <w:rPr>
            <w:rStyle w:val="Lienhypertexte"/>
            <w:lang w:val="fr-FR"/>
          </w:rPr>
          <w:t>aut</w:t>
        </w:r>
        <w:r w:rsidRPr="00AE0C47">
          <w:rPr>
            <w:rStyle w:val="Lienhypertexte"/>
            <w:lang w:val="fr-FR"/>
          </w:rPr>
          <w:t>o</w:t>
        </w:r>
        <w:r w:rsidRPr="00AE0C47">
          <w:rPr>
            <w:rStyle w:val="Lienhypertexte"/>
            <w:lang w:val="fr-FR"/>
          </w:rPr>
          <w:t>glide</w:t>
        </w:r>
        <w:proofErr w:type="spellEnd"/>
        <w:r w:rsidRPr="00AE0C47">
          <w:rPr>
            <w:rStyle w:val="Lienhypertexte"/>
            <w:lang w:val="fr-FR"/>
          </w:rPr>
          <w:t xml:space="preserve"> 5</w:t>
        </w:r>
      </w:hyperlink>
      <w:r w:rsidRPr="0012780C">
        <w:rPr>
          <w:lang w:val="fr-FR"/>
        </w:rPr>
        <w:t xml:space="preserve">. « Le système </w:t>
      </w:r>
      <w:proofErr w:type="spellStart"/>
      <w:r w:rsidRPr="0012780C">
        <w:rPr>
          <w:lang w:val="fr-FR"/>
        </w:rPr>
        <w:t>autoglide</w:t>
      </w:r>
      <w:proofErr w:type="spellEnd"/>
      <w:r w:rsidRPr="0012780C">
        <w:rPr>
          <w:lang w:val="fr-FR"/>
        </w:rPr>
        <w:t xml:space="preserve"> 5 peut être facilement installé sur un câble ou un profilé dans l'allée. Il séduit avant tout par un prix avantageux, un temps de montage réduit de 88% par rapport à celui d'un système à goulotte de guidage et une absence d'entretien », explique Teddy HADJALI Technico-Commercial e-</w:t>
      </w:r>
      <w:proofErr w:type="spellStart"/>
      <w:r w:rsidRPr="0012780C">
        <w:rPr>
          <w:lang w:val="fr-FR"/>
        </w:rPr>
        <w:t>chain</w:t>
      </w:r>
      <w:proofErr w:type="spellEnd"/>
      <w:r w:rsidRPr="0012780C">
        <w:rPr>
          <w:lang w:val="fr-FR"/>
        </w:rPr>
        <w:t>® igus France. « Tout ceci fait de ce nouveau guidage de l'énergie une véritable alternative au rail conducteur. »</w:t>
      </w:r>
    </w:p>
    <w:p w14:paraId="7E0C9A17" w14:textId="77777777" w:rsidR="005A6F8D" w:rsidRPr="0012780C" w:rsidRDefault="005A6F8D" w:rsidP="00AE0C47">
      <w:pPr>
        <w:overflowPunct/>
        <w:autoSpaceDE/>
        <w:autoSpaceDN/>
        <w:adjustRightInd/>
        <w:spacing w:line="360" w:lineRule="auto"/>
        <w:ind w:right="-852"/>
        <w:textAlignment w:val="auto"/>
        <w:rPr>
          <w:b/>
          <w:lang w:val="fr-FR"/>
        </w:rPr>
      </w:pPr>
    </w:p>
    <w:p w14:paraId="448057F8" w14:textId="4932B31B" w:rsidR="005A6F8D" w:rsidRPr="0012780C" w:rsidRDefault="005A6F8D" w:rsidP="00AE0C47">
      <w:pPr>
        <w:overflowPunct/>
        <w:autoSpaceDE/>
        <w:autoSpaceDN/>
        <w:adjustRightInd/>
        <w:spacing w:line="360" w:lineRule="auto"/>
        <w:ind w:right="-852"/>
        <w:textAlignment w:val="auto"/>
        <w:rPr>
          <w:b/>
          <w:lang w:val="fr-FR"/>
        </w:rPr>
      </w:pPr>
      <w:r w:rsidRPr="0012780C">
        <w:rPr>
          <w:b/>
          <w:lang w:val="fr-FR"/>
        </w:rPr>
        <w:t>Guidage sûr de l'énergie et des données sans goulotte</w:t>
      </w:r>
    </w:p>
    <w:p w14:paraId="61BF1ED4" w14:textId="5EEE81B3" w:rsidR="0040730E" w:rsidRPr="0012780C" w:rsidRDefault="005A6F8D" w:rsidP="00AE0C47">
      <w:pPr>
        <w:overflowPunct/>
        <w:autoSpaceDE/>
        <w:autoSpaceDN/>
        <w:adjustRightInd/>
        <w:spacing w:line="360" w:lineRule="auto"/>
        <w:ind w:right="-852"/>
        <w:textAlignment w:val="auto"/>
        <w:rPr>
          <w:lang w:val="fr-FR"/>
        </w:rPr>
      </w:pPr>
      <w:r w:rsidRPr="0012780C">
        <w:rPr>
          <w:lang w:val="fr-FR"/>
        </w:rPr>
        <w:t xml:space="preserve">Pour l'installation du système </w:t>
      </w:r>
      <w:proofErr w:type="spellStart"/>
      <w:r w:rsidRPr="0012780C">
        <w:rPr>
          <w:lang w:val="fr-FR"/>
        </w:rPr>
        <w:t>autoglide</w:t>
      </w:r>
      <w:proofErr w:type="spellEnd"/>
      <w:r w:rsidRPr="0012780C">
        <w:rPr>
          <w:lang w:val="fr-FR"/>
        </w:rPr>
        <w:t xml:space="preserve"> 5, l'</w:t>
      </w:r>
      <w:proofErr w:type="spellStart"/>
      <w:r w:rsidRPr="0012780C">
        <w:rPr>
          <w:lang w:val="fr-FR"/>
        </w:rPr>
        <w:t>intralogisticien</w:t>
      </w:r>
      <w:proofErr w:type="spellEnd"/>
      <w:r w:rsidRPr="0012780C">
        <w:rPr>
          <w:lang w:val="fr-FR"/>
        </w:rPr>
        <w:t xml:space="preserve"> a seulement besoin du câble métallique fourni qu'il tend sur le sol de l'allée. Le guidage peut aussi être assuré par un câble en matière synthétique ou un profilé. La chaîne porte-câble peut se déplacer en toute sécurité sur ce câble, les ingénieurs igus ayant mis au point un concept de guidage spécial. Le dessous des maillons est équipé en son centre d'un élément de guidage </w:t>
      </w:r>
      <w:r w:rsidRPr="0012780C">
        <w:rPr>
          <w:lang w:val="fr-FR"/>
        </w:rPr>
        <w:lastRenderedPageBreak/>
        <w:t xml:space="preserve">permettant à la chaîne porte-câbles de se poser sur le câble. Pour un déroulage précis et avec très faible usure du brin supérieur de la chaîne sur son brin inférieur, les ingénieurs ont fait appel aux éléments igus </w:t>
      </w:r>
      <w:proofErr w:type="spellStart"/>
      <w:r w:rsidRPr="0012780C">
        <w:rPr>
          <w:lang w:val="fr-FR"/>
        </w:rPr>
        <w:t>autoglide</w:t>
      </w:r>
      <w:proofErr w:type="spellEnd"/>
      <w:r w:rsidRPr="0012780C">
        <w:rPr>
          <w:lang w:val="fr-FR"/>
        </w:rPr>
        <w:t>. Il s'agit d'entretoises moulées en forme de peigne qui évitent toute déplacement latéral de la chaîne porte-câbles. Elles permettent de se passer de goulotte de guidage.</w:t>
      </w:r>
    </w:p>
    <w:p w14:paraId="54B52F99" w14:textId="77777777" w:rsidR="0040730E" w:rsidRPr="0012780C" w:rsidRDefault="0040730E" w:rsidP="00AE0C47">
      <w:pPr>
        <w:overflowPunct/>
        <w:autoSpaceDE/>
        <w:autoSpaceDN/>
        <w:adjustRightInd/>
        <w:spacing w:line="360" w:lineRule="auto"/>
        <w:ind w:right="-852"/>
        <w:textAlignment w:val="auto"/>
        <w:rPr>
          <w:lang w:val="fr-FR"/>
        </w:rPr>
      </w:pPr>
    </w:p>
    <w:p w14:paraId="215B47B7" w14:textId="7B922372" w:rsidR="0040730E" w:rsidRPr="0012780C" w:rsidRDefault="0040730E" w:rsidP="00AE0C47">
      <w:pPr>
        <w:overflowPunct/>
        <w:autoSpaceDE/>
        <w:autoSpaceDN/>
        <w:adjustRightInd/>
        <w:spacing w:line="360" w:lineRule="auto"/>
        <w:ind w:right="-852"/>
        <w:textAlignment w:val="auto"/>
        <w:rPr>
          <w:b/>
          <w:lang w:val="fr-FR"/>
        </w:rPr>
      </w:pPr>
      <w:r w:rsidRPr="0012780C">
        <w:rPr>
          <w:b/>
          <w:lang w:val="fr-FR"/>
        </w:rPr>
        <w:t>Longue durée de vie, absence d'entretien et nettoyage facile</w:t>
      </w:r>
    </w:p>
    <w:p w14:paraId="5C5F7664" w14:textId="151C4A9A" w:rsidR="00F1692C" w:rsidRPr="0012780C" w:rsidRDefault="009F45D0" w:rsidP="00AE0C47">
      <w:pPr>
        <w:overflowPunct/>
        <w:autoSpaceDE/>
        <w:autoSpaceDN/>
        <w:adjustRightInd/>
        <w:spacing w:line="360" w:lineRule="auto"/>
        <w:ind w:right="-852"/>
        <w:textAlignment w:val="auto"/>
        <w:rPr>
          <w:lang w:val="fr-FR"/>
        </w:rPr>
      </w:pPr>
      <w:r w:rsidRPr="0012780C">
        <w:rPr>
          <w:lang w:val="fr-FR"/>
        </w:rPr>
        <w:t xml:space="preserve">Les rails conducteurs ou plus exactement leurs contacts sont très sensibles à l'usure et doivent être remplacés tous </w:t>
      </w:r>
      <w:proofErr w:type="gramStart"/>
      <w:r w:rsidRPr="0012780C">
        <w:rPr>
          <w:lang w:val="fr-FR"/>
        </w:rPr>
        <w:t>les un</w:t>
      </w:r>
      <w:proofErr w:type="gramEnd"/>
      <w:r w:rsidRPr="0012780C">
        <w:rPr>
          <w:lang w:val="fr-FR"/>
        </w:rPr>
        <w:t xml:space="preserve"> ou deux ans. Avec </w:t>
      </w:r>
      <w:proofErr w:type="spellStart"/>
      <w:r w:rsidRPr="0012780C">
        <w:rPr>
          <w:lang w:val="fr-FR"/>
        </w:rPr>
        <w:t>autoglide</w:t>
      </w:r>
      <w:proofErr w:type="spellEnd"/>
      <w:r w:rsidRPr="0012780C">
        <w:rPr>
          <w:lang w:val="fr-FR"/>
        </w:rPr>
        <w:t xml:space="preserve"> 5, igus a mis au point une solution de guidage de l'énergie en polymères hautes performances sans entretien et à longue durée de vie. Cette durée de vie de la chaîne porte-câbles, igus la teste actuellement dans son laboratoire de tests d'une superficie de 3.800 mètres carrés. </w:t>
      </w:r>
      <w:proofErr w:type="spellStart"/>
      <w:r w:rsidRPr="0012780C">
        <w:rPr>
          <w:lang w:val="fr-FR"/>
        </w:rPr>
        <w:t>autoglide</w:t>
      </w:r>
      <w:proofErr w:type="spellEnd"/>
      <w:r w:rsidRPr="0012780C">
        <w:rPr>
          <w:lang w:val="fr-FR"/>
        </w:rPr>
        <w:t xml:space="preserve"> 5 a déjà convaincu en laboratoire par son déplacement peu bruyant. A une vitesse de 2 m/s, le niveau sonore mesuré était de 63 dB(A). </w:t>
      </w:r>
      <w:proofErr w:type="spellStart"/>
      <w:proofErr w:type="gramStart"/>
      <w:r w:rsidRPr="0012780C">
        <w:rPr>
          <w:lang w:val="fr-FR"/>
        </w:rPr>
        <w:t>autoglide</w:t>
      </w:r>
      <w:proofErr w:type="spellEnd"/>
      <w:proofErr w:type="gramEnd"/>
      <w:r w:rsidRPr="0012780C">
        <w:rPr>
          <w:lang w:val="fr-FR"/>
        </w:rPr>
        <w:t xml:space="preserve"> présente un autre avantage : « Contrairement aux rails conducteurs, </w:t>
      </w:r>
      <w:proofErr w:type="spellStart"/>
      <w:r w:rsidRPr="0012780C">
        <w:rPr>
          <w:lang w:val="fr-FR"/>
        </w:rPr>
        <w:t>autoglide</w:t>
      </w:r>
      <w:proofErr w:type="spellEnd"/>
      <w:r w:rsidRPr="0012780C">
        <w:rPr>
          <w:lang w:val="fr-FR"/>
        </w:rPr>
        <w:t xml:space="preserve"> 5 n'a pas de contacts ouverts et l'allée est donc facile à nettoyer », s'enthousiasme Teddy  HADJALI. igus propose ce système de chaînes porte-câbles dès à présent en version confectionnée </w:t>
      </w:r>
      <w:proofErr w:type="spellStart"/>
      <w:r w:rsidRPr="0012780C">
        <w:rPr>
          <w:lang w:val="fr-FR"/>
        </w:rPr>
        <w:t>readychain</w:t>
      </w:r>
      <w:proofErr w:type="spellEnd"/>
      <w:r w:rsidRPr="0012780C">
        <w:rPr>
          <w:lang w:val="fr-FR"/>
        </w:rPr>
        <w:t xml:space="preserve"> équipée de câbles </w:t>
      </w:r>
      <w:proofErr w:type="spellStart"/>
      <w:r w:rsidRPr="0012780C">
        <w:rPr>
          <w:lang w:val="fr-FR"/>
        </w:rPr>
        <w:t>chainflex</w:t>
      </w:r>
      <w:proofErr w:type="spellEnd"/>
      <w:r w:rsidRPr="0012780C">
        <w:rPr>
          <w:lang w:val="fr-FR"/>
        </w:rPr>
        <w:t xml:space="preserve"> ultra souples.</w:t>
      </w:r>
    </w:p>
    <w:p w14:paraId="554DB238" w14:textId="77777777" w:rsidR="00E41747" w:rsidRPr="0012780C" w:rsidRDefault="00E41747" w:rsidP="00AE0C47">
      <w:pPr>
        <w:overflowPunct/>
        <w:autoSpaceDE/>
        <w:autoSpaceDN/>
        <w:adjustRightInd/>
        <w:ind w:right="-852"/>
        <w:jc w:val="left"/>
        <w:textAlignment w:val="auto"/>
        <w:rPr>
          <w:lang w:val="fr-FR"/>
        </w:rPr>
      </w:pPr>
    </w:p>
    <w:p w14:paraId="0134D6E9" w14:textId="6BA7D9F3" w:rsidR="00AB0D1C" w:rsidRPr="007E3E94" w:rsidRDefault="00AB0D1C" w:rsidP="00AE0C47">
      <w:pPr>
        <w:suppressAutoHyphens/>
        <w:spacing w:line="360" w:lineRule="auto"/>
        <w:ind w:right="-852"/>
        <w:rPr>
          <w:b/>
        </w:rPr>
      </w:pPr>
      <w:proofErr w:type="spellStart"/>
      <w:proofErr w:type="gramStart"/>
      <w:r>
        <w:rPr>
          <w:b/>
        </w:rPr>
        <w:t>Légendes</w:t>
      </w:r>
      <w:proofErr w:type="spellEnd"/>
      <w:r>
        <w:rPr>
          <w:b/>
        </w:rPr>
        <w:t xml:space="preserve"> :</w:t>
      </w:r>
      <w:proofErr w:type="gramEnd"/>
    </w:p>
    <w:p w14:paraId="63254F02" w14:textId="77777777" w:rsidR="00AB0D1C" w:rsidRPr="007E3E94" w:rsidRDefault="00AB0D1C" w:rsidP="00AE0C47">
      <w:pPr>
        <w:suppressAutoHyphens/>
        <w:spacing w:line="360" w:lineRule="auto"/>
        <w:ind w:right="-852"/>
        <w:rPr>
          <w:b/>
        </w:rPr>
      </w:pPr>
    </w:p>
    <w:p w14:paraId="2954D992" w14:textId="3ED7D5A3" w:rsidR="00AB0D1C" w:rsidRPr="007E3E94" w:rsidRDefault="00142BE1" w:rsidP="00AE0C47">
      <w:pPr>
        <w:suppressAutoHyphens/>
        <w:spacing w:line="360" w:lineRule="auto"/>
        <w:ind w:right="-852"/>
        <w:rPr>
          <w:b/>
        </w:rPr>
      </w:pPr>
      <w:r>
        <w:rPr>
          <w:noProof/>
        </w:rPr>
        <w:drawing>
          <wp:inline distT="0" distB="0" distL="0" distR="0" wp14:anchorId="65CE1497" wp14:editId="3FF8434B">
            <wp:extent cx="2449001" cy="2449001"/>
            <wp:effectExtent l="0" t="0" r="889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51088" cy="2451088"/>
                    </a:xfrm>
                    <a:prstGeom prst="rect">
                      <a:avLst/>
                    </a:prstGeom>
                    <a:noFill/>
                    <a:ln>
                      <a:noFill/>
                    </a:ln>
                  </pic:spPr>
                </pic:pic>
              </a:graphicData>
            </a:graphic>
          </wp:inline>
        </w:drawing>
      </w:r>
    </w:p>
    <w:p w14:paraId="372B6CD0" w14:textId="704303A8" w:rsidR="00AB0D1C" w:rsidRPr="0012780C" w:rsidRDefault="00AB0D1C" w:rsidP="00AE0C47">
      <w:pPr>
        <w:suppressAutoHyphens/>
        <w:spacing w:line="360" w:lineRule="auto"/>
        <w:ind w:right="-852"/>
        <w:rPr>
          <w:rFonts w:cs="Arial"/>
          <w:b/>
          <w:szCs w:val="22"/>
          <w:lang w:val="fr-FR"/>
        </w:rPr>
      </w:pPr>
      <w:r w:rsidRPr="0012780C">
        <w:rPr>
          <w:rFonts w:cs="Arial"/>
          <w:b/>
          <w:szCs w:val="22"/>
          <w:lang w:val="fr-FR"/>
        </w:rPr>
        <w:t>Photo PM1220-1</w:t>
      </w:r>
    </w:p>
    <w:p w14:paraId="75670CB3" w14:textId="200CF7DA" w:rsidR="00AB0D1C" w:rsidRPr="007E3E94" w:rsidRDefault="0048730E" w:rsidP="00AE0C47">
      <w:pPr>
        <w:suppressAutoHyphens/>
        <w:spacing w:line="360" w:lineRule="auto"/>
        <w:ind w:right="-852"/>
      </w:pPr>
      <w:proofErr w:type="spellStart"/>
      <w:r w:rsidRPr="0012780C">
        <w:rPr>
          <w:lang w:val="fr-FR"/>
        </w:rPr>
        <w:t>autoglide</w:t>
      </w:r>
      <w:proofErr w:type="spellEnd"/>
      <w:r w:rsidRPr="0012780C">
        <w:rPr>
          <w:lang w:val="fr-FR"/>
        </w:rPr>
        <w:t xml:space="preserve"> 5, un guidage de l'énergie sûr, économique et vite monté pour les courses glissantes. </w:t>
      </w:r>
      <w:r>
        <w:t>(Source : igus)</w:t>
      </w:r>
    </w:p>
    <w:p w14:paraId="0D5F341A" w14:textId="6030973B" w:rsidR="00AB0D1C" w:rsidRDefault="00AB0D1C" w:rsidP="00AE0C47">
      <w:pPr>
        <w:suppressAutoHyphens/>
        <w:spacing w:line="360" w:lineRule="auto"/>
        <w:ind w:right="-852"/>
      </w:pPr>
    </w:p>
    <w:p w14:paraId="4326A05B" w14:textId="05541E47" w:rsidR="00264171" w:rsidRPr="007E3E94" w:rsidRDefault="008D0C37" w:rsidP="00AE0C47">
      <w:pPr>
        <w:suppressAutoHyphens/>
        <w:spacing w:line="360" w:lineRule="auto"/>
        <w:ind w:right="-852"/>
      </w:pPr>
      <w:r>
        <w:rPr>
          <w:noProof/>
        </w:rPr>
        <w:lastRenderedPageBreak/>
        <w:drawing>
          <wp:inline distT="0" distB="0" distL="0" distR="0" wp14:anchorId="6E287013" wp14:editId="6052DB05">
            <wp:extent cx="5410016" cy="1892410"/>
            <wp:effectExtent l="0" t="0" r="63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11933" cy="1893081"/>
                    </a:xfrm>
                    <a:prstGeom prst="rect">
                      <a:avLst/>
                    </a:prstGeom>
                    <a:noFill/>
                    <a:ln>
                      <a:noFill/>
                    </a:ln>
                  </pic:spPr>
                </pic:pic>
              </a:graphicData>
            </a:graphic>
          </wp:inline>
        </w:drawing>
      </w:r>
    </w:p>
    <w:p w14:paraId="185E93B4" w14:textId="1A1D3365" w:rsidR="00AB0D1C" w:rsidRPr="0012780C" w:rsidRDefault="00264171" w:rsidP="00AE0C47">
      <w:pPr>
        <w:suppressAutoHyphens/>
        <w:spacing w:line="360" w:lineRule="auto"/>
        <w:ind w:right="-852"/>
        <w:rPr>
          <w:rFonts w:cs="Arial"/>
          <w:b/>
          <w:szCs w:val="22"/>
          <w:lang w:val="fr-FR"/>
        </w:rPr>
      </w:pPr>
      <w:r w:rsidRPr="0012780C">
        <w:rPr>
          <w:rFonts w:cs="Arial"/>
          <w:b/>
          <w:szCs w:val="22"/>
          <w:lang w:val="fr-FR"/>
        </w:rPr>
        <w:t>Photo PM1220-2</w:t>
      </w:r>
    </w:p>
    <w:p w14:paraId="42E466DD" w14:textId="64E14927" w:rsidR="00264171" w:rsidRDefault="00264171" w:rsidP="00AE0C47">
      <w:pPr>
        <w:spacing w:line="360" w:lineRule="auto"/>
        <w:ind w:right="-852"/>
        <w:rPr>
          <w:szCs w:val="22"/>
        </w:rPr>
      </w:pPr>
      <w:proofErr w:type="spellStart"/>
      <w:r w:rsidRPr="0012780C">
        <w:rPr>
          <w:szCs w:val="22"/>
          <w:lang w:val="fr-FR"/>
        </w:rPr>
        <w:t>autoglide</w:t>
      </w:r>
      <w:proofErr w:type="spellEnd"/>
      <w:r w:rsidRPr="0012780C">
        <w:rPr>
          <w:szCs w:val="22"/>
          <w:lang w:val="fr-FR"/>
        </w:rPr>
        <w:t xml:space="preserve"> 5 permet de réduire le temps de montage de 88% par rapport à un système à goulotte. </w:t>
      </w:r>
      <w:r>
        <w:rPr>
          <w:szCs w:val="22"/>
        </w:rPr>
        <w:t>(</w:t>
      </w:r>
      <w:proofErr w:type="gramStart"/>
      <w:r>
        <w:rPr>
          <w:szCs w:val="22"/>
        </w:rPr>
        <w:t>Source :</w:t>
      </w:r>
      <w:proofErr w:type="gramEnd"/>
      <w:r>
        <w:rPr>
          <w:szCs w:val="22"/>
        </w:rPr>
        <w:t xml:space="preserve"> igus)</w:t>
      </w:r>
    </w:p>
    <w:bookmarkEnd w:id="3"/>
    <w:p w14:paraId="12C149EE" w14:textId="14B1ACE3" w:rsidR="00E01E24" w:rsidRDefault="00E01E24" w:rsidP="00AE0C47">
      <w:pPr>
        <w:suppressAutoHyphens/>
        <w:spacing w:line="360" w:lineRule="auto"/>
        <w:ind w:right="-852"/>
        <w:rPr>
          <w:szCs w:val="22"/>
        </w:rPr>
      </w:pPr>
    </w:p>
    <w:p w14:paraId="7F424E76" w14:textId="77777777" w:rsidR="00AE0C47" w:rsidRDefault="00AE0C47" w:rsidP="00AE0C47">
      <w:pPr>
        <w:suppressAutoHyphens/>
        <w:spacing w:line="360" w:lineRule="auto"/>
        <w:ind w:right="-852"/>
        <w:rPr>
          <w:szCs w:val="22"/>
        </w:rPr>
      </w:pPr>
    </w:p>
    <w:p w14:paraId="1FEAC22C" w14:textId="77777777" w:rsidR="00AE0C47" w:rsidRDefault="00AE0C47" w:rsidP="00AE0C47">
      <w:pPr>
        <w:ind w:right="-711"/>
        <w:rPr>
          <w:rFonts w:cs="Arial"/>
          <w:b/>
          <w:bCs/>
          <w:color w:val="000000"/>
          <w:sz w:val="24"/>
          <w:szCs w:val="24"/>
          <w:lang w:val="fr-FR"/>
        </w:rPr>
      </w:pPr>
      <w:r>
        <w:rPr>
          <w:rFonts w:cs="Arial"/>
          <w:b/>
          <w:bCs/>
          <w:color w:val="000000"/>
          <w:sz w:val="24"/>
          <w:szCs w:val="24"/>
          <w:lang w:val="fr-FR"/>
        </w:rPr>
        <w:t>A PROPROS D’IGUS :</w:t>
      </w:r>
    </w:p>
    <w:p w14:paraId="0C27CD8E" w14:textId="77777777" w:rsidR="00AE0C47" w:rsidRDefault="00AE0C47" w:rsidP="00AE0C47">
      <w:pPr>
        <w:spacing w:after="55"/>
        <w:ind w:right="-711"/>
        <w:rPr>
          <w:rFonts w:cs="Arial"/>
          <w:lang w:val="fr-FR"/>
        </w:rPr>
      </w:pPr>
      <w:proofErr w:type="gramStart"/>
      <w:r>
        <w:rPr>
          <w:rFonts w:cs="Arial"/>
          <w:bCs/>
          <w:sz w:val="20"/>
          <w:szCs w:val="18"/>
          <w:lang w:val="fr-FR"/>
        </w:rPr>
        <w:t>igus</w:t>
      </w:r>
      <w:proofErr w:type="gramEnd"/>
      <w:r>
        <w:rPr>
          <w:rFonts w:cs="Arial"/>
          <w:bCs/>
          <w:sz w:val="20"/>
          <w:szCs w:val="18"/>
          <w:lang w:val="fr-FR"/>
        </w:rPr>
        <w:t xml:space="preserve"> France est la filiale commerciale du groupe igus® qui est un des leaders mondiaux dans la fabrication de systèmes de chaînes porte-câbles et de paliers lisses polymères. L’entreprise familiale dont le siège est à Cologne en Allemagne est présente dans 80 pays (dont 35 filiales igus) et emploie plus de 4.150 personnes dont une soixantaine en France. En 2019, igus France a réalisé un chiffre d’affaires de plus de 20 millions d’euros et le groupe a réalisé un chiffre d'affaires de 764 millions d'euros avec ses « motion plastics », des composants en polymères dédiés aux applications en mouvement. </w:t>
      </w:r>
      <w:proofErr w:type="gramStart"/>
      <w:r>
        <w:rPr>
          <w:rFonts w:cs="Arial"/>
          <w:bCs/>
          <w:sz w:val="20"/>
          <w:szCs w:val="18"/>
          <w:lang w:val="fr-FR"/>
        </w:rPr>
        <w:t>igus</w:t>
      </w:r>
      <w:proofErr w:type="gramEnd"/>
      <w:r>
        <w:rPr>
          <w:rFonts w:cs="Arial"/>
          <w:bCs/>
          <w:sz w:val="20"/>
          <w:szCs w:val="18"/>
          <w:lang w:val="fr-FR"/>
        </w:rPr>
        <w:t xml:space="preserve">® dispose du plus grand laboratoire de tests avec une superficie de plus de 3.800m² et des plus grandes usines de son secteur afin d’offrir rapidement à ses clients des produits et solutions novateurs répondant à leurs besoins. La filiale française est située à Fresnes en Ile de France.  </w:t>
      </w:r>
    </w:p>
    <w:p w14:paraId="6E058392" w14:textId="77777777" w:rsidR="00AE0C47" w:rsidRDefault="00AE0C47" w:rsidP="00AE0C47">
      <w:pPr>
        <w:overflowPunct/>
        <w:ind w:left="-284" w:right="-711"/>
        <w:jc w:val="center"/>
        <w:rPr>
          <w:rFonts w:cs="Arial"/>
          <w:b/>
          <w:bCs/>
          <w:color w:val="000000"/>
          <w:szCs w:val="22"/>
          <w:lang w:val="fr-FR" w:eastAsia="fr-FR"/>
        </w:rPr>
      </w:pPr>
    </w:p>
    <w:p w14:paraId="649560B6" w14:textId="77777777" w:rsidR="00AE0C47" w:rsidRDefault="00AE0C47" w:rsidP="00AE0C47">
      <w:pPr>
        <w:overflowPunct/>
        <w:ind w:left="-284" w:right="-711"/>
        <w:jc w:val="center"/>
        <w:rPr>
          <w:rFonts w:cs="Arial"/>
          <w:b/>
          <w:bCs/>
          <w:color w:val="000000"/>
          <w:szCs w:val="22"/>
          <w:lang w:val="fr-FR" w:eastAsia="fr-FR"/>
        </w:rPr>
      </w:pPr>
      <w:r>
        <w:rPr>
          <w:rFonts w:cs="Arial"/>
          <w:b/>
          <w:bCs/>
          <w:color w:val="000000"/>
          <w:szCs w:val="22"/>
          <w:lang w:val="fr-FR" w:eastAsia="fr-FR"/>
        </w:rPr>
        <w:t>Contact presse :</w:t>
      </w:r>
    </w:p>
    <w:p w14:paraId="51AC1CE1" w14:textId="77777777" w:rsidR="00AE0C47" w:rsidRDefault="00AE0C47" w:rsidP="00AE0C47">
      <w:pPr>
        <w:overflowPunct/>
        <w:ind w:left="-284" w:right="-711"/>
        <w:jc w:val="center"/>
        <w:rPr>
          <w:rFonts w:cs="Arial"/>
          <w:b/>
          <w:bCs/>
          <w:color w:val="000000"/>
          <w:sz w:val="20"/>
          <w:lang w:val="fr-FR" w:eastAsia="fr-FR"/>
        </w:rPr>
      </w:pPr>
      <w:proofErr w:type="gramStart"/>
      <w:r>
        <w:rPr>
          <w:rFonts w:cs="Arial"/>
          <w:b/>
          <w:bCs/>
          <w:color w:val="000000"/>
          <w:sz w:val="20"/>
          <w:lang w:val="fr-FR" w:eastAsia="fr-FR"/>
        </w:rPr>
        <w:t>igus</w:t>
      </w:r>
      <w:proofErr w:type="gramEnd"/>
      <w:r>
        <w:rPr>
          <w:rFonts w:cs="Arial"/>
          <w:b/>
          <w:bCs/>
          <w:color w:val="000000"/>
          <w:sz w:val="20"/>
          <w:vertAlign w:val="superscript"/>
          <w:lang w:val="fr-FR" w:eastAsia="fr-FR"/>
        </w:rPr>
        <w:t>®</w:t>
      </w:r>
      <w:r>
        <w:rPr>
          <w:rFonts w:cs="Arial"/>
          <w:b/>
          <w:bCs/>
          <w:color w:val="000000"/>
          <w:sz w:val="13"/>
          <w:szCs w:val="13"/>
          <w:lang w:val="fr-FR" w:eastAsia="fr-FR"/>
        </w:rPr>
        <w:t xml:space="preserve"> </w:t>
      </w:r>
      <w:r>
        <w:rPr>
          <w:rFonts w:cs="Arial"/>
          <w:b/>
          <w:bCs/>
          <w:color w:val="000000"/>
          <w:sz w:val="20"/>
          <w:lang w:val="fr-FR" w:eastAsia="fr-FR"/>
        </w:rPr>
        <w:t>SARL – Nathalie REUTER</w:t>
      </w:r>
    </w:p>
    <w:p w14:paraId="52DCB9C1" w14:textId="77777777" w:rsidR="00AE0C47" w:rsidRDefault="00AE0C47" w:rsidP="00AE0C47">
      <w:pPr>
        <w:overflowPunct/>
        <w:ind w:left="-284" w:right="-711"/>
        <w:jc w:val="center"/>
        <w:rPr>
          <w:rFonts w:cs="Arial"/>
          <w:b/>
          <w:bCs/>
          <w:color w:val="000000"/>
          <w:sz w:val="20"/>
          <w:lang w:val="fr-FR" w:eastAsia="fr-FR"/>
        </w:rPr>
      </w:pPr>
      <w:r>
        <w:rPr>
          <w:rFonts w:cs="Arial"/>
          <w:b/>
          <w:bCs/>
          <w:color w:val="000000"/>
          <w:sz w:val="20"/>
          <w:lang w:val="fr-FR" w:eastAsia="fr-FR"/>
        </w:rPr>
        <w:t xml:space="preserve">01.49.84.98.11 </w:t>
      </w:r>
      <w:hyperlink r:id="rId13" w:history="1">
        <w:r>
          <w:rPr>
            <w:rStyle w:val="Lienhypertexte"/>
            <w:rFonts w:cs="Arial"/>
            <w:b/>
            <w:bCs/>
            <w:sz w:val="20"/>
            <w:lang w:val="fr-FR" w:eastAsia="fr-FR"/>
          </w:rPr>
          <w:t>nreuter@igus.</w:t>
        </w:r>
      </w:hyperlink>
      <w:r>
        <w:rPr>
          <w:rStyle w:val="Lienhypertexte"/>
          <w:rFonts w:cs="Arial"/>
          <w:b/>
          <w:bCs/>
          <w:sz w:val="20"/>
          <w:lang w:val="fr-FR" w:eastAsia="fr-FR"/>
        </w:rPr>
        <w:t>net</w:t>
      </w:r>
    </w:p>
    <w:p w14:paraId="78CF0F08" w14:textId="77777777" w:rsidR="00AE0C47" w:rsidRDefault="00AE0C47" w:rsidP="00AE0C47">
      <w:pPr>
        <w:overflowPunct/>
        <w:ind w:left="-284" w:right="-711"/>
        <w:jc w:val="center"/>
        <w:rPr>
          <w:rFonts w:cs="Arial"/>
          <w:b/>
          <w:bCs/>
          <w:color w:val="000000"/>
          <w:sz w:val="20"/>
          <w:lang w:val="fr-FR" w:eastAsia="fr-FR"/>
        </w:rPr>
      </w:pPr>
      <w:r>
        <w:rPr>
          <w:rFonts w:cs="Arial"/>
          <w:b/>
          <w:bCs/>
          <w:color w:val="000000"/>
          <w:sz w:val="20"/>
          <w:lang w:val="fr-FR" w:eastAsia="fr-FR"/>
        </w:rPr>
        <w:t>www.igus.fr/presse</w:t>
      </w:r>
    </w:p>
    <w:p w14:paraId="3A8091A7" w14:textId="77777777" w:rsidR="00AE0C47" w:rsidRDefault="00AE0C47" w:rsidP="00AE0C47">
      <w:pPr>
        <w:overflowPunct/>
        <w:ind w:left="-284" w:right="-711"/>
        <w:jc w:val="center"/>
        <w:rPr>
          <w:rFonts w:cs="Arial"/>
          <w:b/>
          <w:bCs/>
          <w:color w:val="000000"/>
          <w:sz w:val="20"/>
          <w:lang w:val="fr-FR" w:eastAsia="fr-FR"/>
        </w:rPr>
      </w:pPr>
    </w:p>
    <w:p w14:paraId="7160954C" w14:textId="77777777" w:rsidR="00AE0C47" w:rsidRDefault="00AE0C47" w:rsidP="00AE0C47">
      <w:pPr>
        <w:overflowPunct/>
        <w:ind w:left="-284" w:right="-711"/>
        <w:jc w:val="center"/>
        <w:rPr>
          <w:rFonts w:cs="Arial"/>
          <w:color w:val="000000"/>
          <w:sz w:val="20"/>
          <w:lang w:val="fr-FR" w:eastAsia="fr-FR"/>
        </w:rPr>
      </w:pPr>
      <w:r>
        <w:rPr>
          <w:rFonts w:cs="Arial"/>
          <w:color w:val="000000"/>
          <w:sz w:val="20"/>
          <w:lang w:val="fr-FR" w:eastAsia="fr-FR"/>
        </w:rPr>
        <w:t>49, avenue des Pépinières - Parc Médicis - 94260 Fresnes</w:t>
      </w:r>
    </w:p>
    <w:p w14:paraId="214C7873" w14:textId="77777777" w:rsidR="00AE0C47" w:rsidRDefault="00AE0C47" w:rsidP="00AE0C47">
      <w:pPr>
        <w:overflowPunct/>
        <w:ind w:left="-284" w:right="-711"/>
        <w:jc w:val="center"/>
        <w:rPr>
          <w:rFonts w:cs="Arial"/>
          <w:color w:val="000000"/>
          <w:sz w:val="20"/>
          <w:lang w:val="en-US" w:eastAsia="fr-FR"/>
        </w:rPr>
      </w:pPr>
      <w:proofErr w:type="spellStart"/>
      <w:r>
        <w:rPr>
          <w:rFonts w:cs="Arial"/>
          <w:color w:val="000000"/>
          <w:sz w:val="20"/>
          <w:lang w:val="en-US" w:eastAsia="fr-FR"/>
        </w:rPr>
        <w:t>Tél</w:t>
      </w:r>
      <w:proofErr w:type="spellEnd"/>
      <w:r>
        <w:rPr>
          <w:rFonts w:cs="Arial"/>
          <w:color w:val="000000"/>
          <w:sz w:val="20"/>
          <w:lang w:val="en-US" w:eastAsia="fr-FR"/>
        </w:rPr>
        <w:t xml:space="preserve">.: 01.49.84.04.04 - </w:t>
      </w:r>
      <w:proofErr w:type="gramStart"/>
      <w:r>
        <w:rPr>
          <w:rFonts w:cs="Arial"/>
          <w:color w:val="000000"/>
          <w:sz w:val="20"/>
          <w:lang w:val="en-US" w:eastAsia="fr-FR"/>
        </w:rPr>
        <w:t>Fax :</w:t>
      </w:r>
      <w:proofErr w:type="gramEnd"/>
      <w:r>
        <w:rPr>
          <w:rFonts w:cs="Arial"/>
          <w:color w:val="000000"/>
          <w:sz w:val="20"/>
          <w:lang w:val="en-US" w:eastAsia="fr-FR"/>
        </w:rPr>
        <w:t xml:space="preserve"> 01.49.84.03.94 - </w:t>
      </w:r>
      <w:hyperlink r:id="rId14" w:history="1">
        <w:r>
          <w:rPr>
            <w:rStyle w:val="Lienhypertexte"/>
            <w:rFonts w:cs="Arial"/>
            <w:sz w:val="20"/>
            <w:lang w:val="en-US" w:eastAsia="fr-FR"/>
          </w:rPr>
          <w:t>www.igus.fr</w:t>
        </w:r>
      </w:hyperlink>
    </w:p>
    <w:p w14:paraId="0DB5A6BA" w14:textId="77777777" w:rsidR="00AE0C47" w:rsidRDefault="00AE0C47" w:rsidP="00AE0C47">
      <w:pPr>
        <w:overflowPunct/>
        <w:ind w:left="-142" w:right="-711" w:firstLine="142"/>
        <w:rPr>
          <w:rFonts w:cs="Arial"/>
          <w:color w:val="000000"/>
          <w:sz w:val="20"/>
          <w:lang w:val="en-US" w:eastAsia="fr-FR"/>
        </w:rPr>
      </w:pPr>
    </w:p>
    <w:p w14:paraId="0CC9E3F9" w14:textId="77777777" w:rsidR="00AE0C47" w:rsidRDefault="00AE0C47" w:rsidP="00AE0C47">
      <w:pPr>
        <w:overflowPunct/>
        <w:ind w:right="-711"/>
        <w:jc w:val="center"/>
        <w:rPr>
          <w:rFonts w:cs="Arial"/>
          <w:sz w:val="18"/>
          <w:szCs w:val="18"/>
          <w:lang w:val="en-US" w:eastAsia="fr-FR"/>
        </w:rPr>
      </w:pPr>
      <w:r>
        <w:rPr>
          <w:rFonts w:cs="Arial"/>
          <w:sz w:val="18"/>
          <w:szCs w:val="18"/>
          <w:lang w:val="en-US" w:eastAsia="fr-FR"/>
        </w:rPr>
        <w:t xml:space="preserve">Les Termes “igus, </w:t>
      </w:r>
      <w:proofErr w:type="spellStart"/>
      <w:r>
        <w:rPr>
          <w:rFonts w:cs="Arial"/>
          <w:sz w:val="18"/>
          <w:szCs w:val="18"/>
          <w:lang w:val="en-US" w:eastAsia="fr-FR"/>
        </w:rPr>
        <w:t>chainflex</w:t>
      </w:r>
      <w:proofErr w:type="spellEnd"/>
      <w:r>
        <w:rPr>
          <w:rFonts w:cs="Arial"/>
          <w:sz w:val="18"/>
          <w:szCs w:val="18"/>
          <w:lang w:val="en-US" w:eastAsia="fr-FR"/>
        </w:rPr>
        <w:t xml:space="preserve">, CFRIP, </w:t>
      </w:r>
      <w:proofErr w:type="spellStart"/>
      <w:r>
        <w:rPr>
          <w:rFonts w:cs="Arial"/>
          <w:sz w:val="18"/>
          <w:szCs w:val="18"/>
          <w:lang w:val="en-US" w:eastAsia="fr-FR"/>
        </w:rPr>
        <w:t>conprotect</w:t>
      </w:r>
      <w:proofErr w:type="spellEnd"/>
      <w:r>
        <w:rPr>
          <w:rFonts w:cs="Arial"/>
          <w:sz w:val="18"/>
          <w:szCs w:val="18"/>
          <w:lang w:val="en-US" w:eastAsia="fr-FR"/>
        </w:rPr>
        <w:t xml:space="preserve">, CTD, </w:t>
      </w:r>
      <w:proofErr w:type="spellStart"/>
      <w:r>
        <w:rPr>
          <w:rFonts w:cs="Arial"/>
          <w:sz w:val="18"/>
          <w:szCs w:val="18"/>
          <w:lang w:val="en-US" w:eastAsia="fr-FR"/>
        </w:rPr>
        <w:t>drylin</w:t>
      </w:r>
      <w:proofErr w:type="spellEnd"/>
      <w:r>
        <w:rPr>
          <w:rFonts w:cs="Arial"/>
          <w:sz w:val="18"/>
          <w:szCs w:val="18"/>
          <w:lang w:val="en-US" w:eastAsia="fr-FR"/>
        </w:rPr>
        <w:t xml:space="preserve">, dry-tech, </w:t>
      </w:r>
      <w:proofErr w:type="spellStart"/>
      <w:r>
        <w:rPr>
          <w:rFonts w:cs="Arial"/>
          <w:sz w:val="18"/>
          <w:szCs w:val="18"/>
          <w:lang w:val="en-US" w:eastAsia="fr-FR"/>
        </w:rPr>
        <w:t>dryspin</w:t>
      </w:r>
      <w:proofErr w:type="spellEnd"/>
      <w:r>
        <w:rPr>
          <w:rFonts w:cs="Arial"/>
          <w:sz w:val="18"/>
          <w:szCs w:val="18"/>
          <w:lang w:val="en-US" w:eastAsia="fr-FR"/>
        </w:rPr>
        <w:t>, easy chain, e-chain systems,</w:t>
      </w:r>
    </w:p>
    <w:p w14:paraId="383B75FD" w14:textId="77777777" w:rsidR="00AE0C47" w:rsidRDefault="00AE0C47" w:rsidP="00AE0C47">
      <w:pPr>
        <w:suppressAutoHyphens/>
        <w:ind w:right="-711"/>
        <w:jc w:val="center"/>
        <w:rPr>
          <w:rFonts w:cs="Arial"/>
          <w:sz w:val="18"/>
          <w:szCs w:val="18"/>
          <w:lang w:val="fr-FR" w:eastAsia="fr-FR"/>
        </w:rPr>
      </w:pPr>
      <w:proofErr w:type="gramStart"/>
      <w:r>
        <w:rPr>
          <w:rFonts w:cs="Arial"/>
          <w:sz w:val="18"/>
          <w:szCs w:val="18"/>
          <w:lang w:val="fr-FR" w:eastAsia="fr-FR"/>
        </w:rPr>
        <w:t>e</w:t>
      </w:r>
      <w:proofErr w:type="gramEnd"/>
      <w:r>
        <w:rPr>
          <w:rFonts w:cs="Arial"/>
          <w:sz w:val="18"/>
          <w:szCs w:val="18"/>
          <w:lang w:val="fr-FR" w:eastAsia="fr-FR"/>
        </w:rPr>
        <w:t>-</w:t>
      </w:r>
      <w:proofErr w:type="spellStart"/>
      <w:r>
        <w:rPr>
          <w:rFonts w:cs="Arial"/>
          <w:sz w:val="18"/>
          <w:szCs w:val="18"/>
          <w:lang w:val="fr-FR" w:eastAsia="fr-FR"/>
        </w:rPr>
        <w:t>ketten</w:t>
      </w:r>
      <w:proofErr w:type="spellEnd"/>
      <w:r>
        <w:rPr>
          <w:rFonts w:cs="Arial"/>
          <w:sz w:val="18"/>
          <w:szCs w:val="18"/>
          <w:lang w:val="fr-FR" w:eastAsia="fr-FR"/>
        </w:rPr>
        <w:t>, e-</w:t>
      </w:r>
      <w:proofErr w:type="spellStart"/>
      <w:r>
        <w:rPr>
          <w:rFonts w:cs="Arial"/>
          <w:sz w:val="18"/>
          <w:szCs w:val="18"/>
          <w:lang w:val="fr-FR" w:eastAsia="fr-FR"/>
        </w:rPr>
        <w:t>kettensysteme</w:t>
      </w:r>
      <w:proofErr w:type="spellEnd"/>
      <w:r>
        <w:rPr>
          <w:rFonts w:cs="Arial"/>
          <w:sz w:val="18"/>
          <w:szCs w:val="18"/>
          <w:lang w:val="fr-FR" w:eastAsia="fr-FR"/>
        </w:rPr>
        <w:t xml:space="preserve">, e-skin, </w:t>
      </w:r>
      <w:proofErr w:type="spellStart"/>
      <w:r>
        <w:rPr>
          <w:rFonts w:cs="Arial"/>
          <w:sz w:val="18"/>
          <w:szCs w:val="18"/>
          <w:lang w:val="fr-FR" w:eastAsia="fr-FR"/>
        </w:rPr>
        <w:t>flizz</w:t>
      </w:r>
      <w:proofErr w:type="spellEnd"/>
      <w:r>
        <w:rPr>
          <w:rFonts w:cs="Arial"/>
          <w:sz w:val="18"/>
          <w:szCs w:val="18"/>
          <w:lang w:val="fr-FR" w:eastAsia="fr-FR"/>
        </w:rPr>
        <w:t xml:space="preserve">, </w:t>
      </w:r>
      <w:proofErr w:type="spellStart"/>
      <w:r>
        <w:rPr>
          <w:rFonts w:cs="Arial"/>
          <w:sz w:val="18"/>
          <w:szCs w:val="18"/>
          <w:lang w:val="fr-FR" w:eastAsia="fr-FR"/>
        </w:rPr>
        <w:t>iglide</w:t>
      </w:r>
      <w:proofErr w:type="spellEnd"/>
      <w:r>
        <w:rPr>
          <w:rFonts w:cs="Arial"/>
          <w:sz w:val="18"/>
          <w:szCs w:val="18"/>
          <w:lang w:val="fr-FR" w:eastAsia="fr-FR"/>
        </w:rPr>
        <w:t xml:space="preserve">, </w:t>
      </w:r>
      <w:proofErr w:type="spellStart"/>
      <w:r>
        <w:rPr>
          <w:rFonts w:cs="Arial"/>
          <w:sz w:val="18"/>
          <w:szCs w:val="18"/>
          <w:lang w:val="fr-FR" w:eastAsia="fr-FR"/>
        </w:rPr>
        <w:t>iglidur</w:t>
      </w:r>
      <w:proofErr w:type="spellEnd"/>
      <w:r>
        <w:rPr>
          <w:rFonts w:cs="Arial"/>
          <w:sz w:val="18"/>
          <w:szCs w:val="18"/>
          <w:lang w:val="fr-FR" w:eastAsia="fr-FR"/>
        </w:rPr>
        <w:t xml:space="preserve">, </w:t>
      </w:r>
      <w:proofErr w:type="spellStart"/>
      <w:r>
        <w:rPr>
          <w:rFonts w:cs="Arial"/>
          <w:sz w:val="18"/>
          <w:szCs w:val="18"/>
          <w:lang w:val="fr-FR" w:eastAsia="fr-FR"/>
        </w:rPr>
        <w:t>igubal</w:t>
      </w:r>
      <w:proofErr w:type="spellEnd"/>
      <w:r>
        <w:rPr>
          <w:rFonts w:cs="Arial"/>
          <w:sz w:val="18"/>
          <w:szCs w:val="18"/>
          <w:lang w:val="fr-FR" w:eastAsia="fr-FR"/>
        </w:rPr>
        <w:t xml:space="preserve">, </w:t>
      </w:r>
      <w:proofErr w:type="spellStart"/>
      <w:r>
        <w:rPr>
          <w:rFonts w:cs="Arial"/>
          <w:sz w:val="18"/>
          <w:szCs w:val="18"/>
          <w:lang w:val="fr-FR" w:eastAsia="fr-FR"/>
        </w:rPr>
        <w:t>manus</w:t>
      </w:r>
      <w:proofErr w:type="spellEnd"/>
      <w:r>
        <w:rPr>
          <w:rFonts w:cs="Arial"/>
          <w:sz w:val="18"/>
          <w:szCs w:val="18"/>
          <w:lang w:val="fr-FR" w:eastAsia="fr-FR"/>
        </w:rPr>
        <w:t xml:space="preserve">, motion plastics, </w:t>
      </w:r>
      <w:proofErr w:type="spellStart"/>
      <w:r>
        <w:rPr>
          <w:rFonts w:cs="Arial"/>
          <w:sz w:val="18"/>
          <w:szCs w:val="18"/>
          <w:lang w:val="fr-FR" w:eastAsia="fr-FR"/>
        </w:rPr>
        <w:t>pikchain</w:t>
      </w:r>
      <w:proofErr w:type="spellEnd"/>
      <w:r>
        <w:rPr>
          <w:rFonts w:cs="Arial"/>
          <w:sz w:val="18"/>
          <w:szCs w:val="18"/>
          <w:lang w:val="fr-FR" w:eastAsia="fr-FR"/>
        </w:rPr>
        <w:t xml:space="preserve">, </w:t>
      </w:r>
      <w:proofErr w:type="spellStart"/>
      <w:r>
        <w:rPr>
          <w:rFonts w:cs="Arial"/>
          <w:sz w:val="18"/>
          <w:szCs w:val="18"/>
          <w:lang w:val="fr-FR" w:eastAsia="fr-FR"/>
        </w:rPr>
        <w:t>readychain</w:t>
      </w:r>
      <w:proofErr w:type="spellEnd"/>
      <w:r>
        <w:rPr>
          <w:rFonts w:cs="Arial"/>
          <w:sz w:val="18"/>
          <w:szCs w:val="18"/>
          <w:lang w:val="fr-FR" w:eastAsia="fr-FR"/>
        </w:rPr>
        <w:t xml:space="preserve">, </w:t>
      </w:r>
      <w:proofErr w:type="spellStart"/>
      <w:r>
        <w:rPr>
          <w:rFonts w:cs="Arial"/>
          <w:sz w:val="18"/>
          <w:szCs w:val="18"/>
          <w:lang w:val="fr-FR" w:eastAsia="fr-FR"/>
        </w:rPr>
        <w:t>readycable</w:t>
      </w:r>
      <w:proofErr w:type="spellEnd"/>
      <w:r>
        <w:rPr>
          <w:rFonts w:cs="Arial"/>
          <w:sz w:val="18"/>
          <w:szCs w:val="18"/>
          <w:lang w:val="fr-FR" w:eastAsia="fr-FR"/>
        </w:rPr>
        <w:t xml:space="preserve">, </w:t>
      </w:r>
      <w:proofErr w:type="spellStart"/>
      <w:r>
        <w:rPr>
          <w:rFonts w:cs="Arial"/>
          <w:sz w:val="18"/>
          <w:szCs w:val="18"/>
          <w:lang w:val="fr-FR" w:eastAsia="fr-FR"/>
        </w:rPr>
        <w:t>speedigus</w:t>
      </w:r>
      <w:proofErr w:type="spellEnd"/>
      <w:r>
        <w:rPr>
          <w:rFonts w:cs="Arial"/>
          <w:sz w:val="18"/>
          <w:szCs w:val="18"/>
          <w:lang w:val="fr-FR" w:eastAsia="fr-FR"/>
        </w:rPr>
        <w:t xml:space="preserve">, </w:t>
      </w:r>
      <w:proofErr w:type="spellStart"/>
      <w:r>
        <w:rPr>
          <w:rFonts w:cs="Arial"/>
          <w:sz w:val="18"/>
          <w:szCs w:val="18"/>
          <w:lang w:val="fr-FR" w:eastAsia="fr-FR"/>
        </w:rPr>
        <w:t>triflex</w:t>
      </w:r>
      <w:proofErr w:type="spellEnd"/>
      <w:r>
        <w:rPr>
          <w:rFonts w:cs="Arial"/>
          <w:sz w:val="18"/>
          <w:szCs w:val="18"/>
          <w:lang w:val="fr-FR" w:eastAsia="fr-FR"/>
        </w:rPr>
        <w:t xml:space="preserve">, plastics for longer life, </w:t>
      </w:r>
      <w:proofErr w:type="spellStart"/>
      <w:r>
        <w:rPr>
          <w:rFonts w:cs="Arial"/>
          <w:sz w:val="18"/>
          <w:szCs w:val="18"/>
          <w:lang w:val="fr-FR" w:eastAsia="fr-FR"/>
        </w:rPr>
        <w:t>robolink</w:t>
      </w:r>
      <w:proofErr w:type="spellEnd"/>
      <w:r>
        <w:rPr>
          <w:rFonts w:cs="Arial"/>
          <w:sz w:val="18"/>
          <w:szCs w:val="18"/>
          <w:lang w:val="fr-FR" w:eastAsia="fr-FR"/>
        </w:rPr>
        <w:t xml:space="preserve"> et </w:t>
      </w:r>
      <w:proofErr w:type="spellStart"/>
      <w:r>
        <w:rPr>
          <w:rFonts w:cs="Arial"/>
          <w:sz w:val="18"/>
          <w:szCs w:val="18"/>
          <w:lang w:val="fr-FR" w:eastAsia="fr-FR"/>
        </w:rPr>
        <w:t>xiros</w:t>
      </w:r>
      <w:proofErr w:type="spellEnd"/>
      <w:r>
        <w:rPr>
          <w:rFonts w:cs="Arial"/>
          <w:sz w:val="18"/>
          <w:szCs w:val="18"/>
          <w:lang w:val="fr-FR" w:eastAsia="fr-FR"/>
        </w:rPr>
        <w:t>“ sont des marques protégées en République Fédérale d'Allemagne et le cas échéant à niveau international.</w:t>
      </w:r>
    </w:p>
    <w:p w14:paraId="09F2CBE4" w14:textId="77777777" w:rsidR="00AE0C47" w:rsidRPr="00AE0C47" w:rsidRDefault="00AE0C47" w:rsidP="00AE0C47">
      <w:pPr>
        <w:suppressAutoHyphens/>
        <w:spacing w:line="360" w:lineRule="auto"/>
        <w:ind w:right="-852"/>
        <w:rPr>
          <w:lang w:val="fr-FR"/>
        </w:rPr>
      </w:pPr>
    </w:p>
    <w:sectPr w:rsidR="00AE0C47" w:rsidRPr="00AE0C47" w:rsidSect="00677DEE">
      <w:headerReference w:type="even" r:id="rId15"/>
      <w:headerReference w:type="default" r:id="rId16"/>
      <w:footerReference w:type="even" r:id="rId17"/>
      <w:footerReference w:type="default" r:id="rId18"/>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6C185" w14:textId="77777777" w:rsidR="00C720E8" w:rsidRDefault="00C720E8">
      <w:r>
        <w:separator/>
      </w:r>
    </w:p>
  </w:endnote>
  <w:endnote w:type="continuationSeparator" w:id="0">
    <w:p w14:paraId="6D0BA5FC" w14:textId="77777777" w:rsidR="00C720E8" w:rsidRDefault="00C720E8">
      <w:r>
        <w:continuationSeparator/>
      </w:r>
    </w:p>
  </w:endnote>
  <w:endnote w:type="continuationNotice" w:id="1">
    <w:p w14:paraId="4BB51498" w14:textId="77777777" w:rsidR="00C720E8" w:rsidRDefault="00C720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78982" w14:textId="77777777" w:rsidR="000F1248" w:rsidRDefault="000F1248" w:rsidP="000902A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7A92F9D8" w14:textId="77777777" w:rsidR="000F1248" w:rsidRDefault="000F12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526159"/>
      <w:docPartObj>
        <w:docPartGallery w:val="Page Numbers (Bottom of Page)"/>
        <w:docPartUnique/>
      </w:docPartObj>
    </w:sdtPr>
    <w:sdtEndPr/>
    <w:sdtContent>
      <w:p w14:paraId="3AFBB43D" w14:textId="77777777" w:rsidR="000F1248" w:rsidRDefault="00744D2B" w:rsidP="00744D2B">
        <w:pPr>
          <w:pStyle w:val="Pieddepag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D61AA" w14:textId="77777777" w:rsidR="00C720E8" w:rsidRDefault="00C720E8">
      <w:r>
        <w:separator/>
      </w:r>
    </w:p>
  </w:footnote>
  <w:footnote w:type="continuationSeparator" w:id="0">
    <w:p w14:paraId="5CE8327C" w14:textId="77777777" w:rsidR="00C720E8" w:rsidRDefault="00C720E8">
      <w:r>
        <w:continuationSeparator/>
      </w:r>
    </w:p>
  </w:footnote>
  <w:footnote w:type="continuationNotice" w:id="1">
    <w:p w14:paraId="17CF4BE2" w14:textId="77777777" w:rsidR="00C720E8" w:rsidRDefault="00C720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B612F" w14:textId="77777777" w:rsidR="005829F0" w:rsidRDefault="00024302">
    <w:pPr>
      <w:pStyle w:val="En-tte"/>
    </w:pPr>
    <w:r>
      <w:rPr>
        <w:noProof/>
      </w:rPr>
      <w:drawing>
        <wp:inline distT="0" distB="0" distL="0" distR="0" wp14:anchorId="39BF9ADD" wp14:editId="06A4F1B2">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4FFC0" w14:textId="4508737C" w:rsidR="00411E58" w:rsidRPr="002007C5" w:rsidRDefault="00AE0C47" w:rsidP="00411E58">
    <w:pPr>
      <w:pStyle w:val="En-tte"/>
      <w:tabs>
        <w:tab w:val="clear" w:pos="4536"/>
        <w:tab w:val="clear" w:pos="9072"/>
        <w:tab w:val="right" w:pos="1276"/>
      </w:tabs>
    </w:pPr>
    <w:r>
      <w:rPr>
        <w:b/>
        <w:noProof/>
        <w:color w:val="808080"/>
        <w:sz w:val="16"/>
        <w:szCs w:val="16"/>
        <w:lang w:val="fr-FR" w:eastAsia="fr-FR"/>
      </w:rPr>
      <w:drawing>
        <wp:anchor distT="0" distB="0" distL="114300" distR="114300" simplePos="0" relativeHeight="251659776" behindDoc="0" locked="0" layoutInCell="1" allowOverlap="1" wp14:anchorId="655A4FC2" wp14:editId="5FC441CF">
          <wp:simplePos x="0" y="0"/>
          <wp:positionH relativeFrom="rightMargin">
            <wp:posOffset>-111760</wp:posOffset>
          </wp:positionH>
          <wp:positionV relativeFrom="margin">
            <wp:posOffset>-1012825</wp:posOffset>
          </wp:positionV>
          <wp:extent cx="1323975" cy="704850"/>
          <wp:effectExtent l="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anchor>
      </w:drawing>
    </w:r>
  </w:p>
  <w:p w14:paraId="50145AB7" w14:textId="77777777" w:rsidR="00411E58" w:rsidRPr="000F1248" w:rsidRDefault="00411E58" w:rsidP="00411E58">
    <w:pPr>
      <w:pStyle w:val="En-tte"/>
      <w:tabs>
        <w:tab w:val="clear" w:pos="4536"/>
        <w:tab w:val="clear" w:pos="9072"/>
        <w:tab w:val="right" w:pos="1276"/>
      </w:tabs>
    </w:pPr>
  </w:p>
  <w:p w14:paraId="37E902F6" w14:textId="75D34089" w:rsidR="00411E58" w:rsidRPr="00AE0C47" w:rsidRDefault="00546639" w:rsidP="00411E58">
    <w:pPr>
      <w:pStyle w:val="En-tte"/>
      <w:tabs>
        <w:tab w:val="clear" w:pos="4536"/>
        <w:tab w:val="clear" w:pos="9072"/>
        <w:tab w:val="right" w:pos="1276"/>
      </w:tabs>
      <w:rPr>
        <w:b/>
        <w:color w:val="BFBFBF" w:themeColor="background1" w:themeShade="BF"/>
        <w:sz w:val="16"/>
        <w:szCs w:val="16"/>
      </w:rPr>
    </w:pPr>
    <w:r w:rsidRPr="00AE0C47">
      <w:rPr>
        <w:b/>
        <w:color w:val="BFBFBF" w:themeColor="background1" w:themeShade="BF"/>
        <w:sz w:val="16"/>
        <w:szCs w:val="16"/>
      </w:rPr>
      <w:t>COMMUNIQUE DE PRESSE</w:t>
    </w:r>
    <w:r w:rsidR="00AE0C47" w:rsidRPr="00AE0C47">
      <w:rPr>
        <w:b/>
        <w:color w:val="BFBFBF" w:themeColor="background1" w:themeShade="BF"/>
        <w:sz w:val="16"/>
        <w:szCs w:val="16"/>
      </w:rPr>
      <w:t>, Mai 2020</w:t>
    </w:r>
  </w:p>
  <w:p w14:paraId="0123611A" w14:textId="77777777" w:rsidR="00411E58" w:rsidRDefault="00411E58" w:rsidP="00411E58">
    <w:pPr>
      <w:pStyle w:val="En-tte"/>
      <w:rPr>
        <w:rStyle w:val="Numrodepage"/>
      </w:rPr>
    </w:pPr>
  </w:p>
  <w:p w14:paraId="4550CBBB" w14:textId="77777777" w:rsidR="000F1248" w:rsidRPr="00411E58" w:rsidRDefault="000F1248" w:rsidP="00411E58">
    <w:pPr>
      <w:pStyle w:val="En-tte"/>
      <w:rPr>
        <w:rStyle w:val="Numrodepag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0C"/>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BE1"/>
    <w:rsid w:val="00142CAA"/>
    <w:rsid w:val="00145210"/>
    <w:rsid w:val="0014631A"/>
    <w:rsid w:val="00146545"/>
    <w:rsid w:val="001476F6"/>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2BBD"/>
    <w:rsid w:val="00163380"/>
    <w:rsid w:val="0016365F"/>
    <w:rsid w:val="00163BA9"/>
    <w:rsid w:val="001643EF"/>
    <w:rsid w:val="001646BC"/>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41A5"/>
    <w:rsid w:val="001F592C"/>
    <w:rsid w:val="001F5DE3"/>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197A"/>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171"/>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3BC8"/>
    <w:rsid w:val="002841BC"/>
    <w:rsid w:val="0028470C"/>
    <w:rsid w:val="00284E2A"/>
    <w:rsid w:val="00285716"/>
    <w:rsid w:val="00286F94"/>
    <w:rsid w:val="002876EC"/>
    <w:rsid w:val="00290401"/>
    <w:rsid w:val="00290524"/>
    <w:rsid w:val="00290B1C"/>
    <w:rsid w:val="002915ED"/>
    <w:rsid w:val="00291CD1"/>
    <w:rsid w:val="00291D9B"/>
    <w:rsid w:val="002931EA"/>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07C2A"/>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17E"/>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30E"/>
    <w:rsid w:val="0040763C"/>
    <w:rsid w:val="004078D3"/>
    <w:rsid w:val="00407F32"/>
    <w:rsid w:val="00410F07"/>
    <w:rsid w:val="004117BB"/>
    <w:rsid w:val="00411E58"/>
    <w:rsid w:val="00412D3E"/>
    <w:rsid w:val="00412DAE"/>
    <w:rsid w:val="004141F6"/>
    <w:rsid w:val="00416365"/>
    <w:rsid w:val="00417BEB"/>
    <w:rsid w:val="0042233E"/>
    <w:rsid w:val="00422554"/>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30E"/>
    <w:rsid w:val="0048766E"/>
    <w:rsid w:val="00487844"/>
    <w:rsid w:val="0048793D"/>
    <w:rsid w:val="004900B9"/>
    <w:rsid w:val="004900BD"/>
    <w:rsid w:val="004902A3"/>
    <w:rsid w:val="004905E0"/>
    <w:rsid w:val="00491E39"/>
    <w:rsid w:val="00492694"/>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6FC8"/>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7AB"/>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3E5"/>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A03B5"/>
    <w:rsid w:val="005A03C7"/>
    <w:rsid w:val="005A08D1"/>
    <w:rsid w:val="005A0D55"/>
    <w:rsid w:val="005A0EF1"/>
    <w:rsid w:val="005A4AE8"/>
    <w:rsid w:val="005A617E"/>
    <w:rsid w:val="005A6EB6"/>
    <w:rsid w:val="005A6F8D"/>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27AED"/>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0F"/>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4454"/>
    <w:rsid w:val="0082758B"/>
    <w:rsid w:val="00827E14"/>
    <w:rsid w:val="00830273"/>
    <w:rsid w:val="00830911"/>
    <w:rsid w:val="0083452F"/>
    <w:rsid w:val="00835619"/>
    <w:rsid w:val="00836F74"/>
    <w:rsid w:val="0083760F"/>
    <w:rsid w:val="00840063"/>
    <w:rsid w:val="00841091"/>
    <w:rsid w:val="00842B44"/>
    <w:rsid w:val="00843066"/>
    <w:rsid w:val="00843547"/>
    <w:rsid w:val="008443E6"/>
    <w:rsid w:val="00845963"/>
    <w:rsid w:val="0084616A"/>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B6DE1"/>
    <w:rsid w:val="008C10CE"/>
    <w:rsid w:val="008C1C0F"/>
    <w:rsid w:val="008C2374"/>
    <w:rsid w:val="008C2F7F"/>
    <w:rsid w:val="008C4945"/>
    <w:rsid w:val="008C4A8F"/>
    <w:rsid w:val="008C54F3"/>
    <w:rsid w:val="008C57E4"/>
    <w:rsid w:val="008C5F10"/>
    <w:rsid w:val="008C6CFC"/>
    <w:rsid w:val="008C76F7"/>
    <w:rsid w:val="008D0277"/>
    <w:rsid w:val="008D063A"/>
    <w:rsid w:val="008D0850"/>
    <w:rsid w:val="008D0C37"/>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57AD"/>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2F1A"/>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45D0"/>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6BF"/>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C4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37AAE"/>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4E46"/>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0C9F"/>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8B1"/>
    <w:rsid w:val="00BD59CD"/>
    <w:rsid w:val="00BD6B04"/>
    <w:rsid w:val="00BD6F59"/>
    <w:rsid w:val="00BD710F"/>
    <w:rsid w:val="00BD7ABE"/>
    <w:rsid w:val="00BE090F"/>
    <w:rsid w:val="00BE18D6"/>
    <w:rsid w:val="00BE1F91"/>
    <w:rsid w:val="00BE2397"/>
    <w:rsid w:val="00BE24C2"/>
    <w:rsid w:val="00BE291C"/>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7D"/>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0E8"/>
    <w:rsid w:val="00C72418"/>
    <w:rsid w:val="00C7247C"/>
    <w:rsid w:val="00C727C6"/>
    <w:rsid w:val="00C72988"/>
    <w:rsid w:val="00C72CA5"/>
    <w:rsid w:val="00C72FF8"/>
    <w:rsid w:val="00C74842"/>
    <w:rsid w:val="00C763E3"/>
    <w:rsid w:val="00C76451"/>
    <w:rsid w:val="00C7645A"/>
    <w:rsid w:val="00C76AD0"/>
    <w:rsid w:val="00C77849"/>
    <w:rsid w:val="00C8081B"/>
    <w:rsid w:val="00C8085E"/>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A755C"/>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16E9"/>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566"/>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74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B16"/>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330"/>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26B"/>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5F67"/>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213033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TW"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link w:val="Titre1Car"/>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rPr>
      <w:rFonts w:ascii="Times New Roman" w:hAnsi="Times New Roman"/>
    </w:rPr>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 w:type="character" w:customStyle="1" w:styleId="Titre1Car">
    <w:name w:val="Titre 1 Car"/>
    <w:basedOn w:val="Policepardfaut"/>
    <w:link w:val="Titre1"/>
    <w:rsid w:val="006220DA"/>
    <w:rPr>
      <w:rFonts w:ascii="Arial" w:hAnsi="Arial"/>
      <w:b/>
      <w:sz w:val="24"/>
      <w:u w:val="single"/>
    </w:rPr>
  </w:style>
  <w:style w:type="character" w:styleId="Mentionnonrsolue">
    <w:name w:val="Unresolved Mention"/>
    <w:basedOn w:val="Policepardfaut"/>
    <w:uiPriority w:val="99"/>
    <w:semiHidden/>
    <w:unhideWhenUsed/>
    <w:rsid w:val="008D11EA"/>
    <w:rPr>
      <w:color w:val="605E5C"/>
      <w:shd w:val="clear" w:color="auto" w:fill="E1DFDD"/>
    </w:rPr>
  </w:style>
  <w:style w:type="character" w:styleId="Lienhypertextesuivivisit">
    <w:name w:val="FollowedHyperlink"/>
    <w:basedOn w:val="Policepardfaut"/>
    <w:rsid w:val="005C4FD5"/>
    <w:rPr>
      <w:color w:val="954F72" w:themeColor="followedHyperlink"/>
      <w:u w:val="single"/>
    </w:rPr>
  </w:style>
  <w:style w:type="character" w:styleId="Marquedecommentaire">
    <w:name w:val="annotation reference"/>
    <w:basedOn w:val="Policepardfaut"/>
    <w:rsid w:val="0022197A"/>
    <w:rPr>
      <w:sz w:val="16"/>
      <w:szCs w:val="16"/>
    </w:rPr>
  </w:style>
  <w:style w:type="paragraph" w:styleId="Commentaire">
    <w:name w:val="annotation text"/>
    <w:basedOn w:val="Normal"/>
    <w:link w:val="CommentaireCar"/>
    <w:rsid w:val="0022197A"/>
    <w:rPr>
      <w:sz w:val="20"/>
    </w:rPr>
  </w:style>
  <w:style w:type="character" w:customStyle="1" w:styleId="CommentaireCar">
    <w:name w:val="Commentaire Car"/>
    <w:basedOn w:val="Policepardfaut"/>
    <w:link w:val="Commentaire"/>
    <w:rsid w:val="0022197A"/>
    <w:rPr>
      <w:rFonts w:ascii="Arial" w:hAnsi="Arial"/>
    </w:rPr>
  </w:style>
  <w:style w:type="paragraph" w:styleId="Objetducommentaire">
    <w:name w:val="annotation subject"/>
    <w:basedOn w:val="Commentaire"/>
    <w:next w:val="Commentaire"/>
    <w:link w:val="ObjetducommentaireCar"/>
    <w:rsid w:val="0022197A"/>
    <w:rPr>
      <w:b/>
      <w:bCs/>
    </w:rPr>
  </w:style>
  <w:style w:type="character" w:customStyle="1" w:styleId="ObjetducommentaireCar">
    <w:name w:val="Objet du commentaire Car"/>
    <w:basedOn w:val="CommentaireCar"/>
    <w:link w:val="Objetducommentaire"/>
    <w:rsid w:val="0022197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407002505">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972318991">
      <w:bodyDiv w:val="1"/>
      <w:marLeft w:val="0"/>
      <w:marRight w:val="0"/>
      <w:marTop w:val="0"/>
      <w:marBottom w:val="0"/>
      <w:divBdr>
        <w:top w:val="none" w:sz="0" w:space="0" w:color="auto"/>
        <w:left w:val="none" w:sz="0" w:space="0" w:color="auto"/>
        <w:bottom w:val="none" w:sz="0" w:space="0" w:color="auto"/>
        <w:right w:val="none" w:sz="0" w:space="0" w:color="auto"/>
      </w:divBdr>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reuter@igu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igus.fr/info/n20-autoglide?utm_source=direct&amp;utm_medium=quicklink"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igus.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F27C522C6E7B4089C41472451211BA" ma:contentTypeVersion="9" ma:contentTypeDescription="Create a new document." ma:contentTypeScope="" ma:versionID="1e83a110f19e16f1281e35e2ecb49b82">
  <xsd:schema xmlns:xsd="http://www.w3.org/2001/XMLSchema" xmlns:xs="http://www.w3.org/2001/XMLSchema" xmlns:p="http://schemas.microsoft.com/office/2006/metadata/properties" xmlns:ns3="7cc88068-c7dc-4491-a806-1129cdf16230" xmlns:ns4="b6aefc98-0a5d-4303-8836-73383b8f6cd0" targetNamespace="http://schemas.microsoft.com/office/2006/metadata/properties" ma:root="true" ma:fieldsID="d90ac16a38d223dd3d37de77b3d6ef88" ns3:_="" ns4:_="">
    <xsd:import namespace="7cc88068-c7dc-4491-a806-1129cdf16230"/>
    <xsd:import namespace="b6aefc98-0a5d-4303-8836-73383b8f6cd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c88068-c7dc-4491-a806-1129cdf16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aefc98-0a5d-4303-8836-73383b8f6cd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FD708-0B73-46A4-9B98-EFF83160EFBB}">
  <ds:schemaRefs>
    <ds:schemaRef ds:uri="http://schemas.microsoft.com/office/infopath/2007/PartnerControls"/>
    <ds:schemaRef ds:uri="http://purl.org/dc/terms/"/>
    <ds:schemaRef ds:uri="b6aefc98-0a5d-4303-8836-73383b8f6cd0"/>
    <ds:schemaRef ds:uri="http://schemas.microsoft.com/office/2006/documentManagement/types"/>
    <ds:schemaRef ds:uri="http://purl.org/dc/elements/1.1/"/>
    <ds:schemaRef ds:uri="http://schemas.microsoft.com/office/2006/metadata/properties"/>
    <ds:schemaRef ds:uri="7cc88068-c7dc-4491-a806-1129cdf16230"/>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A35ACF9-BA3C-474D-891E-46ECF1615124}">
  <ds:schemaRefs>
    <ds:schemaRef ds:uri="http://schemas.microsoft.com/sharepoint/v3/contenttype/forms"/>
  </ds:schemaRefs>
</ds:datastoreItem>
</file>

<file path=customXml/itemProps3.xml><?xml version="1.0" encoding="utf-8"?>
<ds:datastoreItem xmlns:ds="http://schemas.openxmlformats.org/officeDocument/2006/customXml" ds:itemID="{3CAE1BE4-F758-4635-9C1E-92473577F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c88068-c7dc-4491-a806-1129cdf16230"/>
    <ds:schemaRef ds:uri="b6aefc98-0a5d-4303-8836-73383b8f6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EFD1AA-7072-41D0-8B27-F3BAA8937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874</Words>
  <Characters>4795</Characters>
  <Application>Microsoft Office Word</Application>
  <DocSecurity>0</DocSecurity>
  <Lines>39</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2020-05-07T07:49:00Z</dcterms:created>
  <dcterms:modified xsi:type="dcterms:W3CDTF">2020-05-07T07:49:00Z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0x01010097F27C522C6E7B4089C41472451211BA</vt:lpwstr>
  </property>
</Properties>
</file>