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D366" w14:textId="1DA06737" w:rsidR="1BF5C069" w:rsidRDefault="00717C9D" w:rsidP="3487A1A2">
      <w:pPr>
        <w:spacing w:line="360" w:lineRule="auto"/>
        <w:ind w:right="-30"/>
        <w:rPr>
          <w:b/>
          <w:bCs/>
          <w:sz w:val="34"/>
          <w:szCs w:val="34"/>
        </w:rPr>
      </w:pPr>
      <w:r w:rsidRPr="3487A1A2">
        <w:rPr>
          <w:b/>
          <w:bCs/>
          <w:sz w:val="34"/>
          <w:szCs w:val="34"/>
        </w:rPr>
        <w:t>New igus service: calculate the service life of 3D printing materials online in 30 second</w:t>
      </w:r>
      <w:bookmarkStart w:id="0" w:name="OLE_LINK1"/>
      <w:bookmarkStart w:id="1" w:name="_Hlk526413990"/>
      <w:r w:rsidR="003C0D75">
        <w:rPr>
          <w:b/>
          <w:bCs/>
          <w:sz w:val="34"/>
          <w:szCs w:val="34"/>
        </w:rPr>
        <w:t>s</w:t>
      </w:r>
    </w:p>
    <w:p w14:paraId="2D91AF4C" w14:textId="77777777" w:rsidR="00FA7745" w:rsidRPr="00FA7745" w:rsidRDefault="0EFE3453" w:rsidP="21176021">
      <w:pPr>
        <w:spacing w:line="360" w:lineRule="auto"/>
        <w:ind w:right="-30"/>
        <w:rPr>
          <w:b/>
          <w:bCs/>
          <w:sz w:val="24"/>
          <w:szCs w:val="24"/>
        </w:rPr>
      </w:pPr>
      <w:r w:rsidRPr="3487A1A2">
        <w:rPr>
          <w:b/>
          <w:bCs/>
          <w:sz w:val="24"/>
          <w:szCs w:val="24"/>
        </w:rPr>
        <w:t>The motion plastics specialist is expanding its 3D printing range for wear-resistant, lubrication-free special parts</w:t>
      </w:r>
    </w:p>
    <w:p w14:paraId="48FEB5C7" w14:textId="77777777" w:rsidR="00287C62" w:rsidRPr="00FA7745" w:rsidRDefault="00287C62" w:rsidP="21176021">
      <w:pPr>
        <w:spacing w:line="360" w:lineRule="auto"/>
        <w:ind w:right="-30"/>
        <w:rPr>
          <w:b/>
          <w:bCs/>
        </w:rPr>
      </w:pPr>
    </w:p>
    <w:p w14:paraId="6E90627D" w14:textId="77777777" w:rsidR="00B4708C" w:rsidRDefault="006F45E2" w:rsidP="4A271DEA">
      <w:pPr>
        <w:spacing w:line="360" w:lineRule="auto"/>
        <w:rPr>
          <w:b/>
          <w:bCs/>
        </w:rPr>
      </w:pPr>
      <w:r w:rsidRPr="21176021">
        <w:rPr>
          <w:b/>
          <w:bCs/>
        </w:rPr>
        <w:t>Knowing the durability of a 3D-printed component often makes it easier to choose the right material. This is why igus has now added a service to its 3D printing range. Apart from a price calculation and a feasibility analysis, the online 3D printing service can now also predict service life for individually manufactured special parts in just a few seconds. Just upload the STEP or STL file, have the service life calculated, choose the right material and order the part, and it will be shipped within three days.</w:t>
      </w:r>
    </w:p>
    <w:p w14:paraId="341F5564" w14:textId="77777777" w:rsidR="0091129D" w:rsidRPr="00B603BC" w:rsidRDefault="0091129D" w:rsidP="21176021">
      <w:pPr>
        <w:spacing w:line="360" w:lineRule="auto"/>
        <w:rPr>
          <w:rStyle w:val="normaltextrun"/>
          <w:rFonts w:cs="Arial"/>
          <w:color w:val="000000"/>
          <w:shd w:val="clear" w:color="auto" w:fill="FFFFFF"/>
        </w:rPr>
      </w:pPr>
    </w:p>
    <w:p w14:paraId="311B9A19" w14:textId="4C65039F" w:rsidR="00D7789B" w:rsidRDefault="00B13342" w:rsidP="21176021">
      <w:pPr>
        <w:spacing w:line="360" w:lineRule="auto"/>
      </w:pPr>
      <w:r>
        <w:t xml:space="preserve">igus has 30 years of plain bearing expertise, developing the right high-performance plastics and producing the bearings with injection moulding. If customer-specific wear-resistant parts are required outside of the standard range, 3D printing is used. From individual parts to small quantities, igus can print the right special parts and deliver them within three days. Here, different processes and a wide range of materials come into play: rapid tooling, for instance, combined with filament, laser sintering powder and liquid resin. It is all very simple with the online 3D printing service. Users upload the STEP or STL file for their product to the </w:t>
      </w:r>
      <w:hyperlink r:id="rId7" w:history="1">
        <w:r w:rsidRPr="00B13342">
          <w:rPr>
            <w:rStyle w:val="Hyperlink"/>
          </w:rPr>
          <w:t>website</w:t>
        </w:r>
      </w:hyperlink>
      <w:r w:rsidR="00717C9D">
        <w:t>,</w:t>
      </w:r>
      <w:r w:rsidR="00C53A5E">
        <w:t xml:space="preserve"> where the Cologne motion plastics specialist's production options, suitable materials and finishes are displayed. The tool also provides information about the costs, feasibility and delivery time. "We have now integrated the service life calculation into the 3D printing service because knowing the longevity of a component in advance in addition to price information makes it easier to choose the right material," says Tom Krause, Head of Business Unit Additive Manufacturing. But how does the calculation work? "All the users have to do is select their part's sliding surface with a mouse click and enter a few application parameters. The 3D printing service then automatically calculates a service life estimate," says Krause.</w:t>
      </w:r>
    </w:p>
    <w:p w14:paraId="5A48BDC8" w14:textId="33A58563" w:rsidR="00717C9D" w:rsidRDefault="00717C9D" w:rsidP="21176021">
      <w:pPr>
        <w:spacing w:line="360" w:lineRule="auto"/>
      </w:pPr>
    </w:p>
    <w:p w14:paraId="6FFAF7BC" w14:textId="09FEE029" w:rsidR="00717C9D" w:rsidRDefault="00717C9D" w:rsidP="21176021">
      <w:pPr>
        <w:spacing w:line="360" w:lineRule="auto"/>
      </w:pPr>
    </w:p>
    <w:p w14:paraId="11EA37ED" w14:textId="617026F5" w:rsidR="00717C9D" w:rsidRDefault="00717C9D" w:rsidP="21176021">
      <w:pPr>
        <w:spacing w:line="360" w:lineRule="auto"/>
      </w:pPr>
    </w:p>
    <w:p w14:paraId="2693771F" w14:textId="77777777" w:rsidR="00717C9D" w:rsidRPr="00197554" w:rsidRDefault="00717C9D" w:rsidP="21176021">
      <w:pPr>
        <w:spacing w:line="360" w:lineRule="auto"/>
      </w:pPr>
    </w:p>
    <w:p w14:paraId="0AF3707A" w14:textId="77777777" w:rsidR="00C53A5E" w:rsidRPr="00C53A5E" w:rsidRDefault="00717C9D" w:rsidP="00DB56A4">
      <w:pPr>
        <w:spacing w:line="360" w:lineRule="auto"/>
        <w:rPr>
          <w:b/>
          <w:bCs/>
        </w:rPr>
      </w:pPr>
      <w:r w:rsidRPr="21176021">
        <w:rPr>
          <w:b/>
          <w:bCs/>
        </w:rPr>
        <w:lastRenderedPageBreak/>
        <w:t>The igus laboratory: 11,000 tests at 450 test rigs</w:t>
      </w:r>
    </w:p>
    <w:p w14:paraId="382E9F0F" w14:textId="77777777" w:rsidR="00FA7745" w:rsidRPr="00FA7745" w:rsidRDefault="00B146D8" w:rsidP="00DB56A4">
      <w:pPr>
        <w:spacing w:line="360" w:lineRule="auto"/>
      </w:pPr>
      <w:r>
        <w:t>The data for all igus service life calculators are based on extensive test series in the in-house 3,800-square-metre laboratory in Cologne, where igus develops and researches new plastics and products. 11,000 abrasion tests are performed at 450 test rigs every year. The tests show that 3D-printed parts made from iglidur plain bearing plastics are in no way inferior to turned and injection-moulded parts made from conventional plastics. Service life is up to ten times as long. It is even up to 50 times as long as that of other 3D printing materials. More than 50 iglidur materials for injection moulding offer users from all industries the right solutions, in addition to four laser sintering materials, ten tribofilaments and the new iglidur i3000 3D printing resin.</w:t>
      </w:r>
    </w:p>
    <w:p w14:paraId="6F98D8C4" w14:textId="77777777" w:rsidR="00DB56A4" w:rsidRPr="00B146D8" w:rsidRDefault="00DB56A4" w:rsidP="00DB56A4">
      <w:pPr>
        <w:overflowPunct/>
        <w:autoSpaceDE/>
        <w:autoSpaceDN/>
        <w:adjustRightInd/>
        <w:jc w:val="left"/>
        <w:textAlignment w:val="auto"/>
      </w:pPr>
    </w:p>
    <w:p w14:paraId="55C0BAA2" w14:textId="77777777" w:rsidR="00BE5B55" w:rsidRDefault="00717C9D" w:rsidP="00D326E3">
      <w:pPr>
        <w:spacing w:line="360" w:lineRule="auto"/>
      </w:pPr>
      <w:r>
        <w:t xml:space="preserve">To the igus 3D printing service: </w:t>
      </w:r>
      <w:bookmarkEnd w:id="0"/>
      <w:r>
        <w:fldChar w:fldCharType="begin"/>
      </w:r>
      <w:r>
        <w:instrText xml:space="preserve"> HYPERLINK "https://www.igus.eu/info/3d-print-3d-printing-service?C=DE&amp;L=en" </w:instrText>
      </w:r>
      <w:r>
        <w:fldChar w:fldCharType="separate"/>
      </w:r>
      <w:r w:rsidR="00F85135">
        <w:rPr>
          <w:rStyle w:val="Hyperlink"/>
        </w:rPr>
        <w:t>https://www.igus.eu/info/3d-print-3d-printing-service</w:t>
      </w:r>
      <w:r>
        <w:rPr>
          <w:rStyle w:val="Hyperlink"/>
        </w:rPr>
        <w:fldChar w:fldCharType="end"/>
      </w:r>
    </w:p>
    <w:p w14:paraId="5DC4B430" w14:textId="77777777" w:rsidR="00D326E3" w:rsidRDefault="00D326E3" w:rsidP="00D326E3">
      <w:pPr>
        <w:spacing w:line="360" w:lineRule="auto"/>
        <w:rPr>
          <w:b/>
          <w:bCs/>
        </w:rPr>
      </w:pPr>
    </w:p>
    <w:p w14:paraId="5E417F62" w14:textId="77777777" w:rsidR="00D326E3" w:rsidRPr="00D326E3" w:rsidRDefault="00D326E3" w:rsidP="00D326E3">
      <w:pPr>
        <w:spacing w:line="360" w:lineRule="auto"/>
      </w:pPr>
    </w:p>
    <w:p w14:paraId="11C0CCAA" w14:textId="77777777" w:rsidR="00AB0D1C" w:rsidRPr="0004447E" w:rsidRDefault="00717C9D" w:rsidP="21176021">
      <w:pPr>
        <w:suppressAutoHyphens/>
        <w:spacing w:line="360" w:lineRule="auto"/>
        <w:rPr>
          <w:b/>
          <w:bCs/>
        </w:rPr>
      </w:pPr>
      <w:r w:rsidRPr="21176021">
        <w:rPr>
          <w:b/>
          <w:bCs/>
        </w:rPr>
        <w:t>Caption:</w:t>
      </w:r>
    </w:p>
    <w:p w14:paraId="2C78451D" w14:textId="77777777" w:rsidR="00AB0D1C" w:rsidRPr="0004447E" w:rsidRDefault="00AB0D1C" w:rsidP="21176021">
      <w:pPr>
        <w:suppressAutoHyphens/>
        <w:spacing w:line="360" w:lineRule="auto"/>
      </w:pPr>
    </w:p>
    <w:p w14:paraId="1D003B96" w14:textId="77777777" w:rsidR="00AB0D1C" w:rsidRPr="00D24BE2" w:rsidRDefault="00717C9D" w:rsidP="21176021">
      <w:pPr>
        <w:suppressAutoHyphens/>
        <w:spacing w:line="360" w:lineRule="auto"/>
        <w:rPr>
          <w:rFonts w:cs="Arial"/>
          <w:b/>
          <w:bCs/>
        </w:rPr>
      </w:pPr>
      <w:r>
        <w:rPr>
          <w:noProof/>
        </w:rPr>
        <w:drawing>
          <wp:inline distT="0" distB="0" distL="0" distR="0" wp14:anchorId="29C9A69D" wp14:editId="38098C8F">
            <wp:extent cx="2880000" cy="2028000"/>
            <wp:effectExtent l="0" t="0" r="0" b="0"/>
            <wp:docPr id="1392011410" name="Grafik 139201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114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028000"/>
                    </a:xfrm>
                    <a:prstGeom prst="rect">
                      <a:avLst/>
                    </a:prstGeom>
                  </pic:spPr>
                </pic:pic>
              </a:graphicData>
            </a:graphic>
          </wp:inline>
        </w:drawing>
      </w:r>
    </w:p>
    <w:p w14:paraId="2CFA9900" w14:textId="77777777" w:rsidR="00AB0D1C" w:rsidRPr="00A269FE" w:rsidRDefault="00717C9D" w:rsidP="21176021">
      <w:pPr>
        <w:suppressAutoHyphens/>
        <w:spacing w:line="360" w:lineRule="auto"/>
        <w:rPr>
          <w:rFonts w:cs="Arial"/>
          <w:b/>
          <w:bCs/>
        </w:rPr>
      </w:pPr>
      <w:r w:rsidRPr="21176021">
        <w:rPr>
          <w:rFonts w:cs="Arial"/>
          <w:b/>
          <w:bCs/>
        </w:rPr>
        <w:t>Picture PM3923-1</w:t>
      </w:r>
    </w:p>
    <w:p w14:paraId="24CC4E9F" w14:textId="77777777" w:rsidR="00E01E24" w:rsidRDefault="00AB0D1C" w:rsidP="007E3E94">
      <w:pPr>
        <w:suppressAutoHyphens/>
        <w:spacing w:line="360" w:lineRule="auto"/>
      </w:pPr>
      <w:r>
        <w:t>The igus online 3D printing service now enables users to calculate the service life of their printed wear-resistant parts. (Source: igus GmbH)</w:t>
      </w:r>
      <w:bookmarkEnd w:id="1"/>
    </w:p>
    <w:p w14:paraId="4CF0F763" w14:textId="0DFCF648" w:rsidR="00BE5B55" w:rsidRDefault="00BE5B55" w:rsidP="007E3E94">
      <w:pPr>
        <w:suppressAutoHyphens/>
        <w:spacing w:line="360" w:lineRule="auto"/>
      </w:pPr>
    </w:p>
    <w:p w14:paraId="3C80CFA5" w14:textId="34AABC37" w:rsidR="009C5187" w:rsidRDefault="009C5187" w:rsidP="007E3E94">
      <w:pPr>
        <w:suppressAutoHyphens/>
        <w:spacing w:line="360" w:lineRule="auto"/>
      </w:pPr>
    </w:p>
    <w:p w14:paraId="15036A91" w14:textId="3F1BF552" w:rsidR="009C5187" w:rsidRDefault="009C5187" w:rsidP="007E3E94">
      <w:pPr>
        <w:suppressAutoHyphens/>
        <w:spacing w:line="360" w:lineRule="auto"/>
      </w:pPr>
    </w:p>
    <w:p w14:paraId="2E9F30EB" w14:textId="2C2470F4" w:rsidR="009C5187" w:rsidRDefault="009C5187" w:rsidP="007E3E94">
      <w:pPr>
        <w:suppressAutoHyphens/>
        <w:spacing w:line="360" w:lineRule="auto"/>
      </w:pPr>
    </w:p>
    <w:p w14:paraId="0D0E025B" w14:textId="6D7D1BFF" w:rsidR="009C5187" w:rsidRDefault="009C5187" w:rsidP="007E3E94">
      <w:pPr>
        <w:suppressAutoHyphens/>
        <w:spacing w:line="360" w:lineRule="auto"/>
      </w:pPr>
    </w:p>
    <w:p w14:paraId="73A7F5A7" w14:textId="0D87F6CA" w:rsidR="009C5187" w:rsidRDefault="009C5187" w:rsidP="007E3E94">
      <w:pPr>
        <w:suppressAutoHyphens/>
        <w:spacing w:line="360" w:lineRule="auto"/>
      </w:pPr>
    </w:p>
    <w:p w14:paraId="3413653F" w14:textId="671FEEC3" w:rsidR="009C5187" w:rsidRDefault="009C5187" w:rsidP="007E3E94">
      <w:pPr>
        <w:suppressAutoHyphens/>
        <w:spacing w:line="360" w:lineRule="auto"/>
      </w:pPr>
    </w:p>
    <w:p w14:paraId="77DD0FE3" w14:textId="77777777" w:rsidR="009C5187" w:rsidRPr="00613A3C" w:rsidRDefault="009C5187" w:rsidP="009C5187">
      <w:pPr>
        <w:rPr>
          <w:b/>
          <w:sz w:val="18"/>
        </w:rPr>
      </w:pPr>
      <w:r w:rsidRPr="00613A3C">
        <w:rPr>
          <w:b/>
          <w:sz w:val="18"/>
        </w:rPr>
        <w:lastRenderedPageBreak/>
        <w:t>PRESS CONTACT:</w:t>
      </w:r>
    </w:p>
    <w:p w14:paraId="76B77C29" w14:textId="77777777" w:rsidR="009C5187" w:rsidRDefault="009C5187" w:rsidP="009C5187">
      <w:pPr>
        <w:spacing w:line="360" w:lineRule="auto"/>
        <w:ind w:right="-28"/>
        <w:rPr>
          <w:sz w:val="18"/>
          <w:szCs w:val="18"/>
        </w:rPr>
      </w:pPr>
    </w:p>
    <w:p w14:paraId="782330A5" w14:textId="77777777" w:rsidR="009C5187" w:rsidRPr="00D92A12" w:rsidRDefault="009C5187" w:rsidP="009C5187">
      <w:pPr>
        <w:rPr>
          <w:sz w:val="18"/>
          <w:lang w:val="en-US"/>
        </w:rPr>
      </w:pPr>
      <w:r w:rsidRPr="00D92A12">
        <w:rPr>
          <w:sz w:val="18"/>
          <w:lang w:val="en-US"/>
        </w:rPr>
        <w:t>Alexa Heinzelmann</w:t>
      </w:r>
      <w:r w:rsidRPr="00D92A12">
        <w:rPr>
          <w:sz w:val="18"/>
          <w:lang w:val="en-US"/>
        </w:rPr>
        <w:tab/>
      </w:r>
      <w:r w:rsidRPr="00D92A12">
        <w:rPr>
          <w:sz w:val="18"/>
          <w:lang w:val="en-US"/>
        </w:rPr>
        <w:tab/>
      </w:r>
    </w:p>
    <w:p w14:paraId="790E1E9A" w14:textId="77777777" w:rsidR="009C5187" w:rsidRPr="006D01BC" w:rsidRDefault="009C5187" w:rsidP="009C5187">
      <w:pPr>
        <w:rPr>
          <w:sz w:val="18"/>
        </w:rPr>
      </w:pPr>
      <w:r w:rsidRPr="006D01BC">
        <w:rPr>
          <w:sz w:val="18"/>
        </w:rPr>
        <w:t xml:space="preserve">Head of </w:t>
      </w:r>
      <w:r>
        <w:rPr>
          <w:sz w:val="18"/>
        </w:rPr>
        <w:t>International Marketing</w:t>
      </w:r>
    </w:p>
    <w:p w14:paraId="2DB8F31B" w14:textId="77777777" w:rsidR="009C5187" w:rsidRPr="0074672A" w:rsidRDefault="009C5187" w:rsidP="009C5187">
      <w:pPr>
        <w:rPr>
          <w:sz w:val="18"/>
        </w:rPr>
      </w:pPr>
    </w:p>
    <w:p w14:paraId="2B5321B6" w14:textId="77777777" w:rsidR="009C5187" w:rsidRPr="0074672A" w:rsidRDefault="009C5187" w:rsidP="009C518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F4100DC" w14:textId="77777777" w:rsidR="009C5187" w:rsidRPr="007258D2" w:rsidRDefault="009C5187" w:rsidP="009C5187">
      <w:pPr>
        <w:rPr>
          <w:sz w:val="18"/>
          <w:lang w:val="en-US"/>
        </w:rPr>
      </w:pPr>
      <w:r w:rsidRPr="007258D2">
        <w:rPr>
          <w:sz w:val="18"/>
          <w:lang w:val="en-US"/>
        </w:rPr>
        <w:t>Spicher Str. 1a</w:t>
      </w:r>
      <w:r>
        <w:rPr>
          <w:sz w:val="18"/>
          <w:lang w:val="en-US"/>
        </w:rPr>
        <w:tab/>
      </w:r>
    </w:p>
    <w:p w14:paraId="6BCAC52C" w14:textId="77777777" w:rsidR="009C5187" w:rsidRPr="007258D2" w:rsidRDefault="009C5187" w:rsidP="009C5187">
      <w:pPr>
        <w:rPr>
          <w:sz w:val="18"/>
          <w:lang w:val="en-US"/>
        </w:rPr>
      </w:pPr>
      <w:r w:rsidRPr="007258D2">
        <w:rPr>
          <w:sz w:val="18"/>
          <w:lang w:val="en-US"/>
        </w:rPr>
        <w:t>51147 Cologne</w:t>
      </w:r>
      <w:r>
        <w:rPr>
          <w:sz w:val="18"/>
          <w:lang w:val="en-US"/>
        </w:rPr>
        <w:tab/>
      </w:r>
    </w:p>
    <w:p w14:paraId="5CFB0D3D" w14:textId="77777777" w:rsidR="009C5187" w:rsidRPr="00DA2750" w:rsidRDefault="009C5187" w:rsidP="009C5187">
      <w:pPr>
        <w:rPr>
          <w:sz w:val="18"/>
          <w:lang w:val="de-DE"/>
        </w:rPr>
      </w:pPr>
      <w:r w:rsidRPr="00DA2750">
        <w:rPr>
          <w:sz w:val="18"/>
          <w:lang w:val="de-DE"/>
        </w:rPr>
        <w:t>Tel. 0 22 03 / 96 49-7272</w:t>
      </w:r>
    </w:p>
    <w:p w14:paraId="2637B880" w14:textId="77777777" w:rsidR="009C5187" w:rsidRDefault="009C5187" w:rsidP="009C5187">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42ADCA16" w14:textId="77777777" w:rsidR="009C5187" w:rsidRDefault="009C5187" w:rsidP="009C5187">
      <w:pPr>
        <w:suppressAutoHyphens/>
        <w:spacing w:line="360" w:lineRule="auto"/>
        <w:rPr>
          <w:lang w:val="fr-FR"/>
        </w:rPr>
      </w:pPr>
      <w:hyperlink r:id="rId10" w:history="1">
        <w:r w:rsidRPr="00B957D7">
          <w:rPr>
            <w:rStyle w:val="Hyperlink"/>
            <w:sz w:val="18"/>
            <w:lang w:val="fr-FR"/>
          </w:rPr>
          <w:t>www.igus.eu/press</w:t>
        </w:r>
      </w:hyperlink>
    </w:p>
    <w:p w14:paraId="202E81B0" w14:textId="77777777" w:rsidR="009C5187" w:rsidRPr="00D92A12" w:rsidRDefault="009C5187" w:rsidP="009C5187">
      <w:pPr>
        <w:rPr>
          <w:b/>
          <w:sz w:val="18"/>
          <w:szCs w:val="18"/>
          <w:lang w:val="fr-FR"/>
        </w:rPr>
      </w:pPr>
    </w:p>
    <w:p w14:paraId="333212A8" w14:textId="77777777" w:rsidR="009C5187" w:rsidRPr="00DA2750" w:rsidRDefault="009C5187" w:rsidP="009C5187">
      <w:pPr>
        <w:rPr>
          <w:b/>
          <w:sz w:val="18"/>
          <w:szCs w:val="18"/>
          <w:lang w:val="de-DE"/>
        </w:rPr>
      </w:pPr>
    </w:p>
    <w:p w14:paraId="23028914" w14:textId="77777777" w:rsidR="009C5187" w:rsidRPr="00556323" w:rsidRDefault="009C5187" w:rsidP="009C5187">
      <w:pPr>
        <w:rPr>
          <w:b/>
          <w:sz w:val="18"/>
          <w:szCs w:val="18"/>
        </w:rPr>
      </w:pPr>
      <w:r w:rsidRPr="00556323">
        <w:rPr>
          <w:b/>
          <w:sz w:val="18"/>
          <w:szCs w:val="18"/>
        </w:rPr>
        <w:t>ABOUT IGUS:</w:t>
      </w:r>
    </w:p>
    <w:p w14:paraId="33519A22" w14:textId="77777777" w:rsidR="009C5187" w:rsidRPr="00556323" w:rsidRDefault="009C5187" w:rsidP="009C5187">
      <w:pPr>
        <w:rPr>
          <w:sz w:val="18"/>
          <w:szCs w:val="18"/>
        </w:rPr>
      </w:pPr>
    </w:p>
    <w:p w14:paraId="5C92EA55" w14:textId="77777777" w:rsidR="009C5187" w:rsidRDefault="009C5187" w:rsidP="009C5187">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0B34B2DF" w14:textId="77777777" w:rsidR="009C5187" w:rsidRPr="00200F81" w:rsidRDefault="009C5187" w:rsidP="009C5187">
      <w:pPr>
        <w:spacing w:line="360" w:lineRule="auto"/>
        <w:ind w:right="-28"/>
        <w:rPr>
          <w:rFonts w:cs="Arial"/>
          <w:color w:val="C0C0C0"/>
          <w:sz w:val="18"/>
          <w:szCs w:val="18"/>
          <w:lang w:val="fr-FR"/>
        </w:rPr>
      </w:pPr>
    </w:p>
    <w:bookmarkEnd w:id="2"/>
    <w:p w14:paraId="7FBECF61" w14:textId="77777777" w:rsidR="009C5187" w:rsidRPr="00916468" w:rsidRDefault="009C5187" w:rsidP="009C518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626A92F" w14:textId="77777777" w:rsidR="009C5187" w:rsidRPr="00613A3C" w:rsidRDefault="009C5187" w:rsidP="009C5187">
      <w:pPr>
        <w:rPr>
          <w:rFonts w:cs="Arial"/>
          <w:sz w:val="16"/>
          <w:szCs w:val="16"/>
        </w:rPr>
      </w:pPr>
    </w:p>
    <w:p w14:paraId="534F71B2" w14:textId="024DAC3E" w:rsidR="00BE5B55" w:rsidRDefault="00BE5B55" w:rsidP="00F85135">
      <w:pPr>
        <w:overflowPunct/>
        <w:autoSpaceDE/>
        <w:autoSpaceDN/>
        <w:adjustRightInd/>
        <w:jc w:val="left"/>
        <w:textAlignment w:val="auto"/>
      </w:pPr>
    </w:p>
    <w:p w14:paraId="78D5810A" w14:textId="31C45785" w:rsidR="00717C9D" w:rsidRDefault="00717C9D" w:rsidP="00F85135">
      <w:pPr>
        <w:overflowPunct/>
        <w:autoSpaceDE/>
        <w:autoSpaceDN/>
        <w:adjustRightInd/>
        <w:jc w:val="left"/>
        <w:textAlignment w:val="auto"/>
      </w:pPr>
    </w:p>
    <w:p w14:paraId="545E4FAC" w14:textId="412368D4" w:rsidR="00717C9D" w:rsidRDefault="00717C9D" w:rsidP="00F85135">
      <w:pPr>
        <w:overflowPunct/>
        <w:autoSpaceDE/>
        <w:autoSpaceDN/>
        <w:adjustRightInd/>
        <w:jc w:val="left"/>
        <w:textAlignment w:val="auto"/>
      </w:pPr>
    </w:p>
    <w:p w14:paraId="067963B6" w14:textId="77777777" w:rsidR="00717C9D" w:rsidRPr="0004447E" w:rsidRDefault="00717C9D" w:rsidP="00F85135">
      <w:pPr>
        <w:overflowPunct/>
        <w:autoSpaceDE/>
        <w:autoSpaceDN/>
        <w:adjustRightInd/>
        <w:jc w:val="left"/>
        <w:textAlignment w:val="auto"/>
      </w:pPr>
    </w:p>
    <w:sectPr w:rsidR="00717C9D"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A73C" w14:textId="77777777" w:rsidR="0066487A" w:rsidRDefault="00717C9D">
      <w:r>
        <w:separator/>
      </w:r>
    </w:p>
  </w:endnote>
  <w:endnote w:type="continuationSeparator" w:id="0">
    <w:p w14:paraId="75A746FF" w14:textId="77777777" w:rsidR="0066487A" w:rsidRDefault="0071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A814" w14:textId="77777777" w:rsidR="000F1248" w:rsidRDefault="00717C9D" w:rsidP="000902A6">
    <w:pPr>
      <w:pStyle w:val="Fuzeile"/>
      <w:framePr w:wrap="around" w:vAnchor="text" w:hAnchor="margin" w:xAlign="center" w:y="1"/>
      <w:rPr>
        <w:rStyle w:val="Seitenzahl"/>
      </w:rPr>
    </w:pPr>
    <w:r w:rsidRPr="21176021">
      <w:rPr>
        <w:rStyle w:val="Seitenzahl"/>
      </w:rPr>
      <w:fldChar w:fldCharType="begin"/>
    </w:r>
    <w:r w:rsidRPr="21176021">
      <w:rPr>
        <w:rStyle w:val="Seitenzahl"/>
      </w:rPr>
      <w:instrText xml:space="preserve">PAGE  </w:instrText>
    </w:r>
    <w:r w:rsidR="003C0D75">
      <w:rPr>
        <w:rStyle w:val="Seitenzahl"/>
      </w:rPr>
      <w:fldChar w:fldCharType="separate"/>
    </w:r>
    <w:r w:rsidRPr="21176021">
      <w:rPr>
        <w:rStyle w:val="Seitenzahl"/>
      </w:rPr>
      <w:fldChar w:fldCharType="end"/>
    </w:r>
  </w:p>
  <w:p w14:paraId="0DF8D61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4246C26" w14:textId="77777777" w:rsidR="000F1248" w:rsidRDefault="00717C9D" w:rsidP="00744D2B">
        <w:pPr>
          <w:pStyle w:val="Fuzeile"/>
          <w:jc w:val="center"/>
        </w:pPr>
        <w:r>
          <w:fldChar w:fldCharType="begin"/>
        </w:r>
        <w:r>
          <w:instrText>PAGE   \* MERGEFORMAT</w:instrText>
        </w:r>
        <w:r>
          <w:fldChar w:fldCharType="separate"/>
        </w:r>
        <w:r w:rsidR="21176021">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1447" w14:textId="77777777" w:rsidR="0066487A" w:rsidRDefault="00717C9D">
      <w:r>
        <w:separator/>
      </w:r>
    </w:p>
  </w:footnote>
  <w:footnote w:type="continuationSeparator" w:id="0">
    <w:p w14:paraId="3B15291C" w14:textId="77777777" w:rsidR="0066487A" w:rsidRDefault="0071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664" w14:textId="77777777" w:rsidR="005829F0" w:rsidRDefault="00717C9D">
    <w:pPr>
      <w:pStyle w:val="Kopfzeile"/>
    </w:pPr>
    <w:r>
      <w:rPr>
        <w:noProof/>
      </w:rPr>
      <w:drawing>
        <wp:inline distT="0" distB="0" distL="0" distR="0" wp14:anchorId="5AB5C3C1" wp14:editId="0A239D2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284E" w14:textId="77777777" w:rsidR="00411E58" w:rsidRPr="002007C5" w:rsidRDefault="00717C9D"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351ADED" wp14:editId="3F8A2A20">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D2D14" w14:textId="77777777" w:rsidR="00411E58" w:rsidRPr="000F1248" w:rsidRDefault="00411E58" w:rsidP="00411E58">
    <w:pPr>
      <w:pStyle w:val="Kopfzeile"/>
      <w:tabs>
        <w:tab w:val="clear" w:pos="4536"/>
        <w:tab w:val="clear" w:pos="9072"/>
        <w:tab w:val="right" w:pos="1276"/>
      </w:tabs>
    </w:pPr>
  </w:p>
  <w:p w14:paraId="25A70B98" w14:textId="77777777" w:rsidR="00411E58" w:rsidRPr="002007C5" w:rsidRDefault="00717C9D" w:rsidP="21176021">
    <w:pPr>
      <w:pStyle w:val="Kopfzeile"/>
      <w:tabs>
        <w:tab w:val="clear" w:pos="4536"/>
        <w:tab w:val="clear" w:pos="9072"/>
        <w:tab w:val="right" w:pos="1276"/>
      </w:tabs>
      <w:rPr>
        <w:b/>
        <w:bCs/>
        <w:color w:val="808080"/>
        <w:sz w:val="24"/>
        <w:szCs w:val="24"/>
      </w:rPr>
    </w:pPr>
    <w:r w:rsidRPr="21176021">
      <w:rPr>
        <w:b/>
        <w:bCs/>
        <w:color w:val="808080" w:themeColor="background1" w:themeShade="80"/>
        <w:sz w:val="24"/>
        <w:szCs w:val="24"/>
      </w:rPr>
      <w:t>PRESS RELEASE</w:t>
    </w:r>
  </w:p>
  <w:p w14:paraId="147489F5" w14:textId="77777777" w:rsidR="00411E58" w:rsidRDefault="00411E58" w:rsidP="00411E58">
    <w:pPr>
      <w:pStyle w:val="Kopfzeile"/>
      <w:rPr>
        <w:rStyle w:val="Seitenzahl"/>
      </w:rPr>
    </w:pPr>
  </w:p>
  <w:p w14:paraId="55DD3745"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01E"/>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25A"/>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60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FF6"/>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97554"/>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0CD3"/>
    <w:rsid w:val="001B18AF"/>
    <w:rsid w:val="001B274D"/>
    <w:rsid w:val="001B2792"/>
    <w:rsid w:val="001B2B24"/>
    <w:rsid w:val="001B30AA"/>
    <w:rsid w:val="001B3B18"/>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448"/>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BAA"/>
    <w:rsid w:val="00210C26"/>
    <w:rsid w:val="00211CB1"/>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093"/>
    <w:rsid w:val="00237215"/>
    <w:rsid w:val="002376D0"/>
    <w:rsid w:val="00240466"/>
    <w:rsid w:val="0024150E"/>
    <w:rsid w:val="00241603"/>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0D75"/>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8F0"/>
    <w:rsid w:val="00407F32"/>
    <w:rsid w:val="00410F07"/>
    <w:rsid w:val="004117BB"/>
    <w:rsid w:val="00411E58"/>
    <w:rsid w:val="00412DAE"/>
    <w:rsid w:val="004141F6"/>
    <w:rsid w:val="00416365"/>
    <w:rsid w:val="00417BEB"/>
    <w:rsid w:val="00421762"/>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7C5"/>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71F"/>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1EB"/>
    <w:rsid w:val="005C3A92"/>
    <w:rsid w:val="005C4DDA"/>
    <w:rsid w:val="005C4FD5"/>
    <w:rsid w:val="005C53C7"/>
    <w:rsid w:val="005C657D"/>
    <w:rsid w:val="005C66B4"/>
    <w:rsid w:val="005C78FF"/>
    <w:rsid w:val="005D06E2"/>
    <w:rsid w:val="005D0B40"/>
    <w:rsid w:val="005D150C"/>
    <w:rsid w:val="005D2E9C"/>
    <w:rsid w:val="005D3851"/>
    <w:rsid w:val="005D5B43"/>
    <w:rsid w:val="005D6E83"/>
    <w:rsid w:val="005D71C5"/>
    <w:rsid w:val="005E059B"/>
    <w:rsid w:val="005E098C"/>
    <w:rsid w:val="005E0E1B"/>
    <w:rsid w:val="005E14D9"/>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487A"/>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A25"/>
    <w:rsid w:val="006C32F3"/>
    <w:rsid w:val="006C367C"/>
    <w:rsid w:val="006C4981"/>
    <w:rsid w:val="006C49D6"/>
    <w:rsid w:val="006C6B10"/>
    <w:rsid w:val="006C6D51"/>
    <w:rsid w:val="006C7323"/>
    <w:rsid w:val="006D0904"/>
    <w:rsid w:val="006D1E4A"/>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75C"/>
    <w:rsid w:val="006F2184"/>
    <w:rsid w:val="006F27ED"/>
    <w:rsid w:val="006F2954"/>
    <w:rsid w:val="006F2A9D"/>
    <w:rsid w:val="006F2B33"/>
    <w:rsid w:val="006F34B4"/>
    <w:rsid w:val="006F45E2"/>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C0B"/>
    <w:rsid w:val="00712D7A"/>
    <w:rsid w:val="007136E2"/>
    <w:rsid w:val="00713C59"/>
    <w:rsid w:val="00715EB5"/>
    <w:rsid w:val="00716301"/>
    <w:rsid w:val="007164C9"/>
    <w:rsid w:val="00717C9D"/>
    <w:rsid w:val="00720AA8"/>
    <w:rsid w:val="00720B25"/>
    <w:rsid w:val="00720C99"/>
    <w:rsid w:val="00720FD0"/>
    <w:rsid w:val="00720FF0"/>
    <w:rsid w:val="00721156"/>
    <w:rsid w:val="007212A0"/>
    <w:rsid w:val="00721C8B"/>
    <w:rsid w:val="00722459"/>
    <w:rsid w:val="0072266F"/>
    <w:rsid w:val="00722688"/>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471"/>
    <w:rsid w:val="007A76D0"/>
    <w:rsid w:val="007B07E6"/>
    <w:rsid w:val="007B1329"/>
    <w:rsid w:val="007B22A7"/>
    <w:rsid w:val="007B24CB"/>
    <w:rsid w:val="007B26C4"/>
    <w:rsid w:val="007B2CBC"/>
    <w:rsid w:val="007B5C07"/>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2997"/>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0A"/>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BEE"/>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1F2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87"/>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5540"/>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9FE"/>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AC0E"/>
    <w:rsid w:val="00AB0D1C"/>
    <w:rsid w:val="00AB2D31"/>
    <w:rsid w:val="00AB33A4"/>
    <w:rsid w:val="00AB3E5C"/>
    <w:rsid w:val="00AB44AE"/>
    <w:rsid w:val="00AB475B"/>
    <w:rsid w:val="00AB49BC"/>
    <w:rsid w:val="00AB49E4"/>
    <w:rsid w:val="00AB4A0F"/>
    <w:rsid w:val="00AB579E"/>
    <w:rsid w:val="00AB654A"/>
    <w:rsid w:val="00AB7D00"/>
    <w:rsid w:val="00AC002C"/>
    <w:rsid w:val="00AC08BA"/>
    <w:rsid w:val="00AC09FB"/>
    <w:rsid w:val="00AC239F"/>
    <w:rsid w:val="00AC2C70"/>
    <w:rsid w:val="00AC2C8B"/>
    <w:rsid w:val="00AC384B"/>
    <w:rsid w:val="00AC69CB"/>
    <w:rsid w:val="00AC6CA0"/>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342"/>
    <w:rsid w:val="00B13676"/>
    <w:rsid w:val="00B142D4"/>
    <w:rsid w:val="00B146D8"/>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7AB"/>
    <w:rsid w:val="00B37733"/>
    <w:rsid w:val="00B37AA1"/>
    <w:rsid w:val="00B40671"/>
    <w:rsid w:val="00B41D4A"/>
    <w:rsid w:val="00B429DE"/>
    <w:rsid w:val="00B43202"/>
    <w:rsid w:val="00B443CA"/>
    <w:rsid w:val="00B445AF"/>
    <w:rsid w:val="00B445E3"/>
    <w:rsid w:val="00B446EB"/>
    <w:rsid w:val="00B4474F"/>
    <w:rsid w:val="00B45721"/>
    <w:rsid w:val="00B4708C"/>
    <w:rsid w:val="00B477D8"/>
    <w:rsid w:val="00B5039B"/>
    <w:rsid w:val="00B509E6"/>
    <w:rsid w:val="00B50A84"/>
    <w:rsid w:val="00B51901"/>
    <w:rsid w:val="00B5229D"/>
    <w:rsid w:val="00B533FB"/>
    <w:rsid w:val="00B53675"/>
    <w:rsid w:val="00B5437B"/>
    <w:rsid w:val="00B55D43"/>
    <w:rsid w:val="00B56F97"/>
    <w:rsid w:val="00B579B4"/>
    <w:rsid w:val="00B57A6B"/>
    <w:rsid w:val="00B603BC"/>
    <w:rsid w:val="00B60812"/>
    <w:rsid w:val="00B61890"/>
    <w:rsid w:val="00B61C3C"/>
    <w:rsid w:val="00B61DD0"/>
    <w:rsid w:val="00B62387"/>
    <w:rsid w:val="00B62935"/>
    <w:rsid w:val="00B63426"/>
    <w:rsid w:val="00B639C0"/>
    <w:rsid w:val="00B645EB"/>
    <w:rsid w:val="00B64B1F"/>
    <w:rsid w:val="00B64BC4"/>
    <w:rsid w:val="00B651B5"/>
    <w:rsid w:val="00B66F7F"/>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679"/>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A5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0D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FC3"/>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26E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89B"/>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6E1"/>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68A"/>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66B"/>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966"/>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663"/>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135"/>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959"/>
    <w:rsid w:val="00FA2ED4"/>
    <w:rsid w:val="00FA605D"/>
    <w:rsid w:val="00FA6312"/>
    <w:rsid w:val="00FA6AF2"/>
    <w:rsid w:val="00FA7007"/>
    <w:rsid w:val="00FA7745"/>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8562C5"/>
    <w:rsid w:val="01B3E0D4"/>
    <w:rsid w:val="0292F774"/>
    <w:rsid w:val="034FB135"/>
    <w:rsid w:val="039EAD34"/>
    <w:rsid w:val="04E9191E"/>
    <w:rsid w:val="05811B8C"/>
    <w:rsid w:val="072299E5"/>
    <w:rsid w:val="07ADA16B"/>
    <w:rsid w:val="08EE3CEC"/>
    <w:rsid w:val="0BBDD999"/>
    <w:rsid w:val="0C21EEA7"/>
    <w:rsid w:val="0EF57A5B"/>
    <w:rsid w:val="0EFE3453"/>
    <w:rsid w:val="1151F902"/>
    <w:rsid w:val="14839124"/>
    <w:rsid w:val="17FCC924"/>
    <w:rsid w:val="18F03182"/>
    <w:rsid w:val="1BF5C069"/>
    <w:rsid w:val="1BFBFCAF"/>
    <w:rsid w:val="1C4EDB79"/>
    <w:rsid w:val="1C818891"/>
    <w:rsid w:val="1ED60943"/>
    <w:rsid w:val="1F7B8FC0"/>
    <w:rsid w:val="1F83223C"/>
    <w:rsid w:val="21081BD6"/>
    <w:rsid w:val="21176021"/>
    <w:rsid w:val="224B2C6D"/>
    <w:rsid w:val="22629313"/>
    <w:rsid w:val="23C4CD64"/>
    <w:rsid w:val="2456935F"/>
    <w:rsid w:val="24B86D85"/>
    <w:rsid w:val="27786940"/>
    <w:rsid w:val="29591E8B"/>
    <w:rsid w:val="2B3ECD8D"/>
    <w:rsid w:val="2F7E40BF"/>
    <w:rsid w:val="3017AE9F"/>
    <w:rsid w:val="31CF42FD"/>
    <w:rsid w:val="336B135E"/>
    <w:rsid w:val="3487A1A2"/>
    <w:rsid w:val="36007BFB"/>
    <w:rsid w:val="36E32220"/>
    <w:rsid w:val="37A7A600"/>
    <w:rsid w:val="3AEB9C64"/>
    <w:rsid w:val="3C7FB694"/>
    <w:rsid w:val="419D15D9"/>
    <w:rsid w:val="41ADC92B"/>
    <w:rsid w:val="42AFC54F"/>
    <w:rsid w:val="42FE3A94"/>
    <w:rsid w:val="431FB2EE"/>
    <w:rsid w:val="445729DF"/>
    <w:rsid w:val="44C94000"/>
    <w:rsid w:val="45E1A1EB"/>
    <w:rsid w:val="48C2279A"/>
    <w:rsid w:val="4A271DEA"/>
    <w:rsid w:val="4B6A7DA9"/>
    <w:rsid w:val="4DF78C0F"/>
    <w:rsid w:val="4E5A6D30"/>
    <w:rsid w:val="5079BAB1"/>
    <w:rsid w:val="51AEF592"/>
    <w:rsid w:val="521044D5"/>
    <w:rsid w:val="555ACC00"/>
    <w:rsid w:val="5A35CF9F"/>
    <w:rsid w:val="5BD1A000"/>
    <w:rsid w:val="5DF38917"/>
    <w:rsid w:val="5E20C554"/>
    <w:rsid w:val="5E913526"/>
    <w:rsid w:val="60D2C3D9"/>
    <w:rsid w:val="60D7D55D"/>
    <w:rsid w:val="63D31736"/>
    <w:rsid w:val="6630F5F9"/>
    <w:rsid w:val="6674D796"/>
    <w:rsid w:val="6A9BACFD"/>
    <w:rsid w:val="6D97F54E"/>
    <w:rsid w:val="70763DFE"/>
    <w:rsid w:val="710481FA"/>
    <w:rsid w:val="73738D6D"/>
    <w:rsid w:val="73FAC335"/>
    <w:rsid w:val="74164BAE"/>
    <w:rsid w:val="75CFC4DE"/>
    <w:rsid w:val="76589DB2"/>
    <w:rsid w:val="7678A041"/>
    <w:rsid w:val="7899F0BB"/>
    <w:rsid w:val="78C8F067"/>
    <w:rsid w:val="7928D5CC"/>
    <w:rsid w:val="7A781B14"/>
    <w:rsid w:val="7B831518"/>
    <w:rsid w:val="7E287BDB"/>
    <w:rsid w:val="7E54229B"/>
    <w:rsid w:val="7EC7F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02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uiPriority w:val="1"/>
    <w:qFormat/>
    <w:rsid w:val="21176021"/>
    <w:pPr>
      <w:keepNext/>
      <w:outlineLvl w:val="0"/>
    </w:pPr>
    <w:rPr>
      <w:b/>
      <w:bCs/>
      <w:sz w:val="24"/>
      <w:szCs w:val="24"/>
      <w:u w:val="single"/>
    </w:rPr>
  </w:style>
  <w:style w:type="paragraph" w:styleId="berschrift2">
    <w:name w:val="heading 2"/>
    <w:basedOn w:val="Standard"/>
    <w:next w:val="Standard"/>
    <w:uiPriority w:val="1"/>
    <w:qFormat/>
    <w:rsid w:val="21176021"/>
    <w:pPr>
      <w:widowControl w:val="0"/>
      <w:spacing w:before="120" w:after="120"/>
      <w:outlineLvl w:val="1"/>
    </w:pPr>
    <w:rPr>
      <w:noProof/>
      <w:sz w:val="24"/>
      <w:szCs w:val="24"/>
    </w:rPr>
  </w:style>
  <w:style w:type="paragraph" w:styleId="berschrift3">
    <w:name w:val="heading 3"/>
    <w:basedOn w:val="Standard"/>
    <w:next w:val="Standard"/>
    <w:uiPriority w:val="1"/>
    <w:qFormat/>
    <w:rsid w:val="21176021"/>
    <w:pPr>
      <w:keepNext/>
      <w:spacing w:before="240" w:after="60"/>
      <w:outlineLvl w:val="2"/>
    </w:pPr>
    <w:rPr>
      <w:b/>
      <w:bCs/>
      <w:sz w:val="26"/>
      <w:szCs w:val="26"/>
    </w:rPr>
  </w:style>
  <w:style w:type="paragraph" w:styleId="berschrift4">
    <w:name w:val="heading 4"/>
    <w:basedOn w:val="Standard"/>
    <w:next w:val="Standard"/>
    <w:uiPriority w:val="1"/>
    <w:qFormat/>
    <w:rsid w:val="21176021"/>
    <w:pPr>
      <w:keepNext/>
      <w:outlineLvl w:val="3"/>
    </w:pPr>
    <w:rPr>
      <w:b/>
      <w:bCs/>
      <w:sz w:val="24"/>
      <w:szCs w:val="24"/>
    </w:rPr>
  </w:style>
  <w:style w:type="paragraph" w:styleId="berschrift5">
    <w:name w:val="heading 5"/>
    <w:basedOn w:val="Standard"/>
    <w:next w:val="Standard"/>
    <w:uiPriority w:val="1"/>
    <w:qFormat/>
    <w:rsid w:val="21176021"/>
    <w:pPr>
      <w:keepNext/>
      <w:outlineLvl w:val="4"/>
    </w:pPr>
    <w:rPr>
      <w:b/>
      <w:bCs/>
      <w:sz w:val="32"/>
      <w:szCs w:val="32"/>
    </w:rPr>
  </w:style>
  <w:style w:type="paragraph" w:styleId="berschrift6">
    <w:name w:val="heading 6"/>
    <w:basedOn w:val="Standard"/>
    <w:next w:val="Standard"/>
    <w:uiPriority w:val="1"/>
    <w:qFormat/>
    <w:rsid w:val="21176021"/>
    <w:pPr>
      <w:keepNext/>
      <w:outlineLvl w:val="5"/>
    </w:pPr>
    <w:rPr>
      <w:b/>
      <w:bCs/>
    </w:rPr>
  </w:style>
  <w:style w:type="paragraph" w:styleId="berschrift7">
    <w:name w:val="heading 7"/>
    <w:basedOn w:val="Standard"/>
    <w:next w:val="Standard"/>
    <w:uiPriority w:val="1"/>
    <w:qFormat/>
    <w:rsid w:val="21176021"/>
    <w:pPr>
      <w:keepNext/>
      <w:widowControl w:val="0"/>
      <w:tabs>
        <w:tab w:val="left" w:pos="7938"/>
      </w:tabs>
      <w:ind w:right="2380"/>
      <w:outlineLvl w:val="6"/>
    </w:pPr>
    <w:rPr>
      <w:b/>
      <w:bCs/>
    </w:rPr>
  </w:style>
  <w:style w:type="paragraph" w:styleId="berschrift8">
    <w:name w:val="heading 8"/>
    <w:basedOn w:val="Standard"/>
    <w:next w:val="Standard"/>
    <w:uiPriority w:val="1"/>
    <w:qFormat/>
    <w:rsid w:val="21176021"/>
    <w:pPr>
      <w:keepNext/>
      <w:spacing w:line="300" w:lineRule="exact"/>
      <w:ind w:right="-28"/>
      <w:outlineLvl w:val="7"/>
    </w:pPr>
    <w:rPr>
      <w:b/>
      <w:bCs/>
    </w:rPr>
  </w:style>
  <w:style w:type="paragraph" w:styleId="berschrift9">
    <w:name w:val="heading 9"/>
    <w:basedOn w:val="Standard"/>
    <w:next w:val="Standard"/>
    <w:uiPriority w:val="1"/>
    <w:qFormat/>
    <w:rsid w:val="21176021"/>
    <w:pPr>
      <w:keepNext/>
      <w:widowControl w:val="0"/>
      <w:outlineLvl w:val="8"/>
    </w:pPr>
    <w:rPr>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21176021"/>
    <w:pPr>
      <w:tabs>
        <w:tab w:val="center" w:pos="4536"/>
        <w:tab w:val="right" w:pos="9072"/>
      </w:tabs>
    </w:pPr>
  </w:style>
  <w:style w:type="paragraph" w:styleId="Fuzeile">
    <w:name w:val="footer"/>
    <w:basedOn w:val="Standard"/>
    <w:link w:val="FuzeileZchn"/>
    <w:uiPriority w:val="99"/>
    <w:rsid w:val="21176021"/>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uiPriority w:val="1"/>
    <w:rsid w:val="21176021"/>
    <w:rPr>
      <w:b/>
      <w:bCs/>
      <w:i/>
      <w:iCs/>
    </w:rPr>
  </w:style>
  <w:style w:type="paragraph" w:customStyle="1" w:styleId="Blocktext1">
    <w:name w:val="Blocktext1"/>
    <w:basedOn w:val="Standard"/>
    <w:uiPriority w:val="1"/>
    <w:rsid w:val="21176021"/>
    <w:pPr>
      <w:widowControl w:val="0"/>
      <w:spacing w:line="240" w:lineRule="atLeast"/>
      <w:ind w:left="23" w:right="612"/>
    </w:pPr>
    <w:rPr>
      <w:noProof/>
      <w:sz w:val="18"/>
      <w:szCs w:val="18"/>
    </w:rPr>
  </w:style>
  <w:style w:type="paragraph" w:customStyle="1" w:styleId="Textkrper31">
    <w:name w:val="Textkörper 31"/>
    <w:basedOn w:val="Standard"/>
    <w:uiPriority w:val="1"/>
    <w:rsid w:val="21176021"/>
    <w:pPr>
      <w:tabs>
        <w:tab w:val="left" w:pos="7371"/>
      </w:tabs>
      <w:spacing w:line="360" w:lineRule="auto"/>
      <w:ind w:right="2408"/>
    </w:pPr>
  </w:style>
  <w:style w:type="paragraph" w:styleId="Textkrper">
    <w:name w:val="Body Text"/>
    <w:basedOn w:val="Standard"/>
    <w:uiPriority w:val="1"/>
    <w:rsid w:val="21176021"/>
    <w:rPr>
      <w:sz w:val="20"/>
    </w:rPr>
  </w:style>
  <w:style w:type="paragraph" w:customStyle="1" w:styleId="NurText1">
    <w:name w:val="Nur Text1"/>
    <w:basedOn w:val="Standard"/>
    <w:uiPriority w:val="1"/>
    <w:rsid w:val="21176021"/>
    <w:rPr>
      <w:rFonts w:ascii="Courier New" w:hAnsi="Courier New"/>
      <w:sz w:val="20"/>
    </w:rPr>
  </w:style>
  <w:style w:type="paragraph" w:styleId="Funotentext">
    <w:name w:val="footnote text"/>
    <w:basedOn w:val="Standard"/>
    <w:uiPriority w:val="1"/>
    <w:semiHidden/>
    <w:rsid w:val="21176021"/>
    <w:rPr>
      <w:sz w:val="20"/>
    </w:rPr>
  </w:style>
  <w:style w:type="character" w:styleId="Funotenzeichen">
    <w:name w:val="footnote reference"/>
    <w:semiHidden/>
    <w:rPr>
      <w:vertAlign w:val="superscript"/>
    </w:rPr>
  </w:style>
  <w:style w:type="paragraph" w:customStyle="1" w:styleId="Sprechblasentext1">
    <w:name w:val="Sprechblasentext1"/>
    <w:basedOn w:val="Standard"/>
    <w:uiPriority w:val="1"/>
    <w:rsid w:val="21176021"/>
    <w:rPr>
      <w:rFonts w:ascii="Tahoma" w:hAnsi="Tahoma"/>
      <w:sz w:val="16"/>
      <w:szCs w:val="16"/>
    </w:rPr>
  </w:style>
  <w:style w:type="paragraph" w:styleId="Textkrper2">
    <w:name w:val="Body Text 2"/>
    <w:basedOn w:val="Standard"/>
    <w:uiPriority w:val="1"/>
    <w:rsid w:val="21176021"/>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uiPriority w:val="1"/>
    <w:semiHidden/>
    <w:rsid w:val="21176021"/>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21176021"/>
    <w:rPr>
      <w:rFonts w:ascii="Arial" w:eastAsia="Times New Roman" w:hAnsi="Arial" w:cs="Times New Roman"/>
      <w:noProof w:val="0"/>
      <w:sz w:val="22"/>
      <w:szCs w:val="22"/>
      <w:lang w:val="de-DE"/>
    </w:rPr>
  </w:style>
  <w:style w:type="character" w:customStyle="1" w:styleId="berschrift1Zchn">
    <w:name w:val="Überschrift 1 Zchn"/>
    <w:basedOn w:val="Absatz-Standardschriftart"/>
    <w:link w:val="berschrift1"/>
    <w:uiPriority w:val="1"/>
    <w:rsid w:val="21176021"/>
    <w:rPr>
      <w:rFonts w:ascii="Arial" w:eastAsia="Times New Roman" w:hAnsi="Arial" w:cs="Times New Roman"/>
      <w:b/>
      <w:bCs/>
      <w:noProof w:val="0"/>
      <w:sz w:val="24"/>
      <w:szCs w:val="24"/>
      <w:u w:val="single"/>
      <w:lang w:val="de-D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Titel">
    <w:name w:val="Title"/>
    <w:basedOn w:val="Standard"/>
    <w:next w:val="Standard"/>
    <w:link w:val="TitelZchn"/>
    <w:uiPriority w:val="10"/>
    <w:qFormat/>
    <w:rsid w:val="21176021"/>
    <w:pPr>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21176021"/>
    <w:rPr>
      <w:rFonts w:eastAsiaTheme="minorEastAsia"/>
      <w:color w:val="5A5A5A"/>
    </w:rPr>
  </w:style>
  <w:style w:type="paragraph" w:styleId="Zitat">
    <w:name w:val="Quote"/>
    <w:basedOn w:val="Standard"/>
    <w:next w:val="Standard"/>
    <w:link w:val="ZitatZchn"/>
    <w:uiPriority w:val="29"/>
    <w:qFormat/>
    <w:rsid w:val="21176021"/>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21176021"/>
    <w:pPr>
      <w:spacing w:before="360" w:after="360"/>
      <w:ind w:left="864" w:right="864"/>
      <w:jc w:val="center"/>
    </w:pPr>
    <w:rPr>
      <w:i/>
      <w:iCs/>
      <w:color w:val="5B9BD5" w:themeColor="accent1"/>
    </w:rPr>
  </w:style>
  <w:style w:type="paragraph" w:styleId="Listenabsatz">
    <w:name w:val="List Paragraph"/>
    <w:basedOn w:val="Standard"/>
    <w:uiPriority w:val="34"/>
    <w:qFormat/>
    <w:rsid w:val="21176021"/>
    <w:pPr>
      <w:ind w:left="720"/>
      <w:contextualSpacing/>
    </w:pPr>
  </w:style>
  <w:style w:type="character" w:customStyle="1" w:styleId="TitelZchn">
    <w:name w:val="Titel Zchn"/>
    <w:basedOn w:val="Absatz-Standardschriftart"/>
    <w:link w:val="Titel"/>
    <w:uiPriority w:val="10"/>
    <w:rsid w:val="21176021"/>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uiPriority w:val="11"/>
    <w:rsid w:val="21176021"/>
    <w:rPr>
      <w:rFonts w:ascii="Times New Roman" w:eastAsiaTheme="minorEastAsia" w:hAnsi="Times New Roman" w:cs="Times New Roman"/>
      <w:noProof w:val="0"/>
      <w:color w:val="5A5A5A"/>
      <w:lang w:val="de-DE"/>
    </w:rPr>
  </w:style>
  <w:style w:type="character" w:customStyle="1" w:styleId="ZitatZchn">
    <w:name w:val="Zitat Zchn"/>
    <w:basedOn w:val="Absatz-Standardschriftart"/>
    <w:link w:val="Zitat"/>
    <w:uiPriority w:val="29"/>
    <w:rsid w:val="21176021"/>
    <w:rPr>
      <w:i/>
      <w:iCs/>
      <w:noProof w:val="0"/>
      <w:color w:val="404040" w:themeColor="text1" w:themeTint="BF"/>
      <w:lang w:val="de-DE"/>
    </w:rPr>
  </w:style>
  <w:style w:type="character" w:customStyle="1" w:styleId="IntensivesZitatZchn">
    <w:name w:val="Intensives Zitat Zchn"/>
    <w:basedOn w:val="Absatz-Standardschriftart"/>
    <w:link w:val="IntensivesZitat"/>
    <w:uiPriority w:val="30"/>
    <w:rsid w:val="21176021"/>
    <w:rPr>
      <w:i/>
      <w:iCs/>
      <w:noProof w:val="0"/>
      <w:color w:val="5B9BD5" w:themeColor="accent1"/>
      <w:lang w:val="de-DE"/>
    </w:rPr>
  </w:style>
  <w:style w:type="paragraph" w:styleId="Verzeichnis1">
    <w:name w:val="toc 1"/>
    <w:basedOn w:val="Standard"/>
    <w:next w:val="Standard"/>
    <w:uiPriority w:val="39"/>
    <w:unhideWhenUsed/>
    <w:rsid w:val="21176021"/>
    <w:pPr>
      <w:spacing w:after="100"/>
    </w:pPr>
  </w:style>
  <w:style w:type="paragraph" w:styleId="Verzeichnis2">
    <w:name w:val="toc 2"/>
    <w:basedOn w:val="Standard"/>
    <w:next w:val="Standard"/>
    <w:uiPriority w:val="39"/>
    <w:unhideWhenUsed/>
    <w:rsid w:val="21176021"/>
    <w:pPr>
      <w:spacing w:after="100"/>
      <w:ind w:left="220"/>
    </w:pPr>
  </w:style>
  <w:style w:type="paragraph" w:styleId="Verzeichnis3">
    <w:name w:val="toc 3"/>
    <w:basedOn w:val="Standard"/>
    <w:next w:val="Standard"/>
    <w:uiPriority w:val="39"/>
    <w:unhideWhenUsed/>
    <w:rsid w:val="21176021"/>
    <w:pPr>
      <w:spacing w:after="100"/>
      <w:ind w:left="440"/>
    </w:pPr>
  </w:style>
  <w:style w:type="paragraph" w:styleId="Verzeichnis4">
    <w:name w:val="toc 4"/>
    <w:basedOn w:val="Standard"/>
    <w:next w:val="Standard"/>
    <w:uiPriority w:val="39"/>
    <w:unhideWhenUsed/>
    <w:rsid w:val="21176021"/>
    <w:pPr>
      <w:spacing w:after="100"/>
      <w:ind w:left="660"/>
    </w:pPr>
  </w:style>
  <w:style w:type="paragraph" w:styleId="Verzeichnis5">
    <w:name w:val="toc 5"/>
    <w:basedOn w:val="Standard"/>
    <w:next w:val="Standard"/>
    <w:uiPriority w:val="39"/>
    <w:unhideWhenUsed/>
    <w:rsid w:val="21176021"/>
    <w:pPr>
      <w:spacing w:after="100"/>
      <w:ind w:left="880"/>
    </w:pPr>
  </w:style>
  <w:style w:type="paragraph" w:styleId="Verzeichnis6">
    <w:name w:val="toc 6"/>
    <w:basedOn w:val="Standard"/>
    <w:next w:val="Standard"/>
    <w:uiPriority w:val="39"/>
    <w:unhideWhenUsed/>
    <w:rsid w:val="21176021"/>
    <w:pPr>
      <w:spacing w:after="100"/>
      <w:ind w:left="1100"/>
    </w:pPr>
  </w:style>
  <w:style w:type="paragraph" w:styleId="Verzeichnis7">
    <w:name w:val="toc 7"/>
    <w:basedOn w:val="Standard"/>
    <w:next w:val="Standard"/>
    <w:uiPriority w:val="39"/>
    <w:unhideWhenUsed/>
    <w:rsid w:val="21176021"/>
    <w:pPr>
      <w:spacing w:after="100"/>
      <w:ind w:left="1320"/>
    </w:pPr>
  </w:style>
  <w:style w:type="paragraph" w:styleId="Verzeichnis8">
    <w:name w:val="toc 8"/>
    <w:basedOn w:val="Standard"/>
    <w:next w:val="Standard"/>
    <w:uiPriority w:val="39"/>
    <w:unhideWhenUsed/>
    <w:rsid w:val="21176021"/>
    <w:pPr>
      <w:spacing w:after="100"/>
      <w:ind w:left="1540"/>
    </w:pPr>
  </w:style>
  <w:style w:type="paragraph" w:styleId="Verzeichnis9">
    <w:name w:val="toc 9"/>
    <w:basedOn w:val="Standard"/>
    <w:next w:val="Standard"/>
    <w:uiPriority w:val="39"/>
    <w:unhideWhenUsed/>
    <w:rsid w:val="21176021"/>
    <w:pPr>
      <w:spacing w:after="100"/>
      <w:ind w:left="1760"/>
    </w:pPr>
  </w:style>
  <w:style w:type="paragraph" w:styleId="Endnotentext">
    <w:name w:val="endnote text"/>
    <w:basedOn w:val="Standard"/>
    <w:link w:val="EndnotentextZchn"/>
    <w:uiPriority w:val="99"/>
    <w:semiHidden/>
    <w:unhideWhenUsed/>
    <w:rsid w:val="21176021"/>
    <w:rPr>
      <w:sz w:val="20"/>
    </w:rPr>
  </w:style>
  <w:style w:type="character" w:customStyle="1" w:styleId="EndnotentextZchn">
    <w:name w:val="Endnotentext Zchn"/>
    <w:basedOn w:val="Absatz-Standardschriftart"/>
    <w:link w:val="Endnotentext"/>
    <w:uiPriority w:val="99"/>
    <w:semiHidden/>
    <w:rsid w:val="21176021"/>
    <w:rPr>
      <w:noProof w:val="0"/>
      <w:sz w:val="20"/>
      <w:szCs w:val="20"/>
      <w:lang w:val="de-DE"/>
    </w:rPr>
  </w:style>
  <w:style w:type="paragraph" w:styleId="berarbeitung">
    <w:name w:val="Revision"/>
    <w:hidden/>
    <w:uiPriority w:val="99"/>
    <w:semiHidden/>
    <w:rsid w:val="00D326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glidur-designer.igus.tools/model?l=en&amp;c=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4577</Characters>
  <Application>Microsoft Office Word</Application>
  <DocSecurity>0</DocSecurity>
  <Lines>38</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2023-06-20T11:48:00Z</dcterms:created>
  <dcterms:modified xsi:type="dcterms:W3CDTF">2023-07-20T07:20:00Z</dcterms:modified>
</cp:coreProperties>
</file>