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E0ED" w14:textId="47BD17C9" w:rsidR="00D16305" w:rsidRPr="004C5430" w:rsidRDefault="004C5430" w:rsidP="004C5430">
      <w:pPr>
        <w:spacing w:line="360" w:lineRule="auto"/>
        <w:rPr>
          <w:rFonts w:ascii="Calibri" w:hAnsi="Calibri"/>
          <w:b/>
          <w:bCs/>
          <w:sz w:val="28"/>
          <w:szCs w:val="28"/>
        </w:rPr>
      </w:pPr>
      <w:bookmarkStart w:id="0" w:name="_Hlk99710367"/>
      <w:bookmarkStart w:id="1" w:name="OLE_LINK1"/>
      <w:bookmarkStart w:id="2" w:name="_Hlk526413990"/>
      <w:r w:rsidRPr="004C5430">
        <w:rPr>
          <w:b/>
          <w:bCs/>
          <w:sz w:val="36"/>
          <w:szCs w:val="36"/>
        </w:rPr>
        <w:t>Des moteurs pas à pas économiques pour les tâches d’automatisation simples</w:t>
      </w:r>
      <w:r w:rsidR="00C7656C">
        <w:rPr>
          <w:rFonts w:cs="Arial"/>
          <w:b/>
          <w:bCs/>
          <w:sz w:val="36"/>
          <w:szCs w:val="36"/>
        </w:rPr>
        <w:br/>
      </w:r>
      <w:r w:rsidRPr="004C5430">
        <w:rPr>
          <w:b/>
          <w:bCs/>
          <w:sz w:val="28"/>
          <w:szCs w:val="28"/>
        </w:rPr>
        <w:t xml:space="preserve">Mise en marche rapide, disponibles sur stock </w:t>
      </w:r>
      <w:r w:rsidRPr="00DD03BB">
        <w:rPr>
          <w:b/>
          <w:bCs/>
          <w:sz w:val="28"/>
          <w:szCs w:val="28"/>
        </w:rPr>
        <w:t xml:space="preserve">à partir de </w:t>
      </w:r>
      <w:r w:rsidR="00DD03BB" w:rsidRPr="00DD03BB">
        <w:rPr>
          <w:b/>
          <w:bCs/>
          <w:sz w:val="28"/>
          <w:szCs w:val="28"/>
        </w:rPr>
        <w:t>8</w:t>
      </w:r>
      <w:r w:rsidRPr="00DD03BB">
        <w:rPr>
          <w:b/>
          <w:bCs/>
          <w:sz w:val="28"/>
          <w:szCs w:val="28"/>
        </w:rPr>
        <w:t>0 €</w:t>
      </w:r>
    </w:p>
    <w:bookmarkEnd w:id="0"/>
    <w:p w14:paraId="4578B685" w14:textId="77777777" w:rsidR="00D16305" w:rsidRDefault="00D16305" w:rsidP="00D16305">
      <w:pPr>
        <w:widowControl w:val="0"/>
        <w:suppressAutoHyphens/>
        <w:overflowPunct/>
        <w:spacing w:line="359" w:lineRule="auto"/>
        <w:jc w:val="left"/>
        <w:textAlignment w:val="auto"/>
        <w:rPr>
          <w:rFonts w:cs="Arial"/>
          <w:b/>
          <w:bCs/>
          <w:sz w:val="28"/>
          <w:szCs w:val="28"/>
        </w:rPr>
      </w:pPr>
    </w:p>
    <w:p w14:paraId="42FEDEAA" w14:textId="77777777" w:rsidR="008A7A31" w:rsidRPr="008A7A31" w:rsidRDefault="00DA4484" w:rsidP="00D16305">
      <w:pPr>
        <w:widowControl w:val="0"/>
        <w:suppressAutoHyphens/>
        <w:overflowPunct/>
        <w:spacing w:line="359" w:lineRule="auto"/>
        <w:textAlignment w:val="auto"/>
        <w:rPr>
          <w:rFonts w:cs="Arial"/>
          <w:b/>
          <w:bCs/>
          <w:szCs w:val="22"/>
        </w:rPr>
      </w:pPr>
      <w:r>
        <w:rPr>
          <w:rFonts w:cs="Arial"/>
          <w:b/>
          <w:bCs/>
          <w:szCs w:val="22"/>
        </w:rPr>
        <w:t>Pour le réglage en largeur d'un bord de butée ou le réglage en hauteur d'un écran comme pour des milliers de tâches d'automatisation tout aussi simples, un contrôleur logique programmable (PLC) est bien souvent surdimensionné. igus propose des alternatives avec les étages de sortie pour moteurs pas à pas D7, D8 et D9 de la série dryve. Ces étages finaux ou bien cartes de contrôle, se distinguent par une utilisation facile et par un fonctionnement du moteur avec peu de vibrations. Ils sont aussi particulièrement abordables et disponibles sur stock.</w:t>
      </w:r>
    </w:p>
    <w:p w14:paraId="46B0EB23" w14:textId="77777777" w:rsidR="00C7656C" w:rsidRDefault="00C7656C" w:rsidP="00C7656C">
      <w:pPr>
        <w:widowControl w:val="0"/>
        <w:suppressAutoHyphens/>
        <w:overflowPunct/>
        <w:spacing w:line="359" w:lineRule="auto"/>
        <w:textAlignment w:val="auto"/>
        <w:rPr>
          <w:rFonts w:cs="Arial"/>
          <w:b/>
          <w:bCs/>
          <w:szCs w:val="22"/>
        </w:rPr>
      </w:pPr>
    </w:p>
    <w:p w14:paraId="0C396D38" w14:textId="48AA4429" w:rsidR="00C7656C" w:rsidRDefault="00DA4484" w:rsidP="00C7656C">
      <w:pPr>
        <w:widowControl w:val="0"/>
        <w:suppressAutoHyphens/>
        <w:overflowPunct/>
        <w:spacing w:line="359" w:lineRule="auto"/>
        <w:textAlignment w:val="auto"/>
        <w:rPr>
          <w:rFonts w:cs="Arial"/>
          <w:szCs w:val="22"/>
        </w:rPr>
      </w:pPr>
      <w:r>
        <w:rPr>
          <w:rFonts w:cs="Arial"/>
          <w:szCs w:val="22"/>
        </w:rPr>
        <w:t xml:space="preserve">Un PLC n'est pas toujours nécessaire pour réaliser des projets d'automatisation. Surtout quand ceux-ci se limitent à des déplacements simples. Choisir la bonne solution permet de faire des économies et de gagner du temps. « L'offre en cartes de pilotage simples pour moteurs pas à pas qui soient fiables, économiques et faciles à utiliser tout en étant flexibles pour pouvoir fonctionner en option avec une commande PLC moderne, pour pouvoir élargir le champ des possibles, est donc très fournie », explique </w:t>
      </w:r>
      <w:r w:rsidR="00B65FDB">
        <w:rPr>
          <w:rFonts w:cs="Arial"/>
          <w:szCs w:val="22"/>
        </w:rPr>
        <w:t>Aurélien</w:t>
      </w:r>
      <w:r>
        <w:rPr>
          <w:rFonts w:cs="Arial"/>
          <w:szCs w:val="22"/>
        </w:rPr>
        <w:t xml:space="preserve">, Responsable Projets </w:t>
      </w:r>
      <w:proofErr w:type="spellStart"/>
      <w:r>
        <w:rPr>
          <w:rFonts w:cs="Arial"/>
          <w:szCs w:val="22"/>
        </w:rPr>
        <w:t>drylin</w:t>
      </w:r>
      <w:proofErr w:type="spellEnd"/>
      <w:r>
        <w:rPr>
          <w:rFonts w:cs="Arial"/>
          <w:szCs w:val="22"/>
        </w:rPr>
        <w:t xml:space="preserve"> chez igus France. « C'est la raison pour laquelle nous avons ajouté les trois étages de sortie D7, D8 et D9 ainsi que d'autres variantes à nos cartes de pilotage de la série dryve. Les étages de sortie sont disponibles </w:t>
      </w:r>
      <w:r w:rsidRPr="00DD03BB">
        <w:rPr>
          <w:rFonts w:cs="Arial"/>
          <w:szCs w:val="22"/>
        </w:rPr>
        <w:t xml:space="preserve">dès </w:t>
      </w:r>
      <w:r w:rsidR="00DD03BB" w:rsidRPr="00DD03BB">
        <w:rPr>
          <w:rFonts w:cs="Arial"/>
          <w:szCs w:val="22"/>
        </w:rPr>
        <w:t>8</w:t>
      </w:r>
      <w:r w:rsidRPr="00DD03BB">
        <w:rPr>
          <w:rFonts w:cs="Arial"/>
          <w:szCs w:val="22"/>
        </w:rPr>
        <w:t>0 euros</w:t>
      </w:r>
      <w:r>
        <w:rPr>
          <w:rFonts w:cs="Arial"/>
          <w:szCs w:val="22"/>
        </w:rPr>
        <w:t xml:space="preserve">. » </w:t>
      </w:r>
    </w:p>
    <w:p w14:paraId="121FA61C" w14:textId="77777777" w:rsidR="00C7656C" w:rsidRDefault="00C7656C" w:rsidP="00C7656C">
      <w:pPr>
        <w:widowControl w:val="0"/>
        <w:suppressAutoHyphens/>
        <w:overflowPunct/>
        <w:spacing w:line="359" w:lineRule="auto"/>
        <w:textAlignment w:val="auto"/>
        <w:rPr>
          <w:rFonts w:cs="Arial"/>
          <w:szCs w:val="22"/>
        </w:rPr>
      </w:pPr>
    </w:p>
    <w:p w14:paraId="63342C74" w14:textId="77777777" w:rsidR="00C7656C" w:rsidRDefault="00DA4484" w:rsidP="00C7656C">
      <w:pPr>
        <w:widowControl w:val="0"/>
        <w:suppressAutoHyphens/>
        <w:overflowPunct/>
        <w:spacing w:line="359" w:lineRule="auto"/>
        <w:textAlignment w:val="auto"/>
        <w:rPr>
          <w:rFonts w:cs="Arial"/>
          <w:b/>
          <w:bCs/>
          <w:szCs w:val="22"/>
        </w:rPr>
      </w:pPr>
      <w:r>
        <w:rPr>
          <w:rFonts w:cs="Arial"/>
          <w:b/>
          <w:bCs/>
          <w:szCs w:val="22"/>
        </w:rPr>
        <w:t>Un réglage rapide à la main, sans outil</w:t>
      </w:r>
    </w:p>
    <w:p w14:paraId="639A4564" w14:textId="77777777" w:rsidR="00C7656C" w:rsidRDefault="00DA4484" w:rsidP="00C7656C">
      <w:pPr>
        <w:widowControl w:val="0"/>
        <w:suppressAutoHyphens/>
        <w:overflowPunct/>
        <w:spacing w:line="359" w:lineRule="auto"/>
        <w:textAlignment w:val="auto"/>
        <w:rPr>
          <w:rFonts w:cs="Arial"/>
          <w:szCs w:val="22"/>
        </w:rPr>
      </w:pPr>
      <w:r>
        <w:rPr>
          <w:rFonts w:cs="Arial"/>
          <w:szCs w:val="22"/>
        </w:rPr>
        <w:t>igus a attaché une grande importance à la mise en service rapide des cartes de pilotage afin d'aider l'utilisateur à gagner du temps pour l'installation. Il suffit à l'utilisateur de raccorder la source d'alimentation, les signaux de commande et le moteur à l'étage de sortie. En mode opératoire dit JOG, un signal déclenché par l'intermédiaire d'un bouton-poussoir raccordé fait tourner le moteur vers la gauche et un deuxième signal le fait tourner vers la droite. Le courant moteur et le régime de l'étage de sortie peuvent être réglés à l'aide de huit micro-</w:t>
      </w:r>
      <w:r>
        <w:rPr>
          <w:rFonts w:cs="Arial"/>
          <w:szCs w:val="22"/>
        </w:rPr>
        <w:lastRenderedPageBreak/>
        <w:t xml:space="preserve">commutateurs sur le boîtier comme sur une minuterie. Sans logiciel, sans outil. Des régimes prédéfinis entre 1 et 500 tours/minute sont possibles en fonction de la variante d'étage de sortie. </w:t>
      </w:r>
    </w:p>
    <w:p w14:paraId="3064F2B5" w14:textId="77777777" w:rsidR="00C7656C" w:rsidRDefault="00C7656C" w:rsidP="00C7656C">
      <w:pPr>
        <w:widowControl w:val="0"/>
        <w:suppressAutoHyphens/>
        <w:overflowPunct/>
        <w:spacing w:line="359" w:lineRule="auto"/>
        <w:textAlignment w:val="auto"/>
        <w:rPr>
          <w:rFonts w:cs="Arial"/>
          <w:szCs w:val="22"/>
        </w:rPr>
      </w:pPr>
    </w:p>
    <w:p w14:paraId="2BBFDA61" w14:textId="77777777" w:rsidR="00D16305" w:rsidRDefault="00DA4484" w:rsidP="00C7656C">
      <w:pPr>
        <w:widowControl w:val="0"/>
        <w:suppressAutoHyphens/>
        <w:overflowPunct/>
        <w:spacing w:line="359" w:lineRule="auto"/>
        <w:textAlignment w:val="auto"/>
        <w:rPr>
          <w:rFonts w:cs="Arial"/>
          <w:b/>
          <w:bCs/>
          <w:szCs w:val="22"/>
        </w:rPr>
      </w:pPr>
      <w:r>
        <w:rPr>
          <w:rFonts w:cs="Arial"/>
          <w:b/>
          <w:bCs/>
          <w:szCs w:val="22"/>
        </w:rPr>
        <w:t>Peu de vibrations, pour le bien-être des employés et la protection des équipements voisins</w:t>
      </w:r>
    </w:p>
    <w:p w14:paraId="7A297FCB" w14:textId="4B3F3C6D" w:rsidR="00C7656C" w:rsidRDefault="00BA0D43" w:rsidP="00C7656C">
      <w:pPr>
        <w:widowControl w:val="0"/>
        <w:suppressAutoHyphens/>
        <w:overflowPunct/>
        <w:spacing w:line="359" w:lineRule="auto"/>
        <w:textAlignment w:val="auto"/>
        <w:rPr>
          <w:rFonts w:cs="Arial"/>
          <w:szCs w:val="22"/>
        </w:rPr>
      </w:pPr>
      <w:r>
        <w:rPr>
          <w:rFonts w:cs="Arial"/>
          <w:szCs w:val="22"/>
        </w:rPr>
        <w:t xml:space="preserve">L'installation et le pilotage des nouveaux étages de sortie sont rapides et intuitifs et ces étages ont un fonctionnement silencieux. « Les étages de sortie sont silencieux et génèrent peu de vibrations, quelle que soit la vitesse, grâce à des composants électroniques de grande qualité », explique </w:t>
      </w:r>
      <w:r w:rsidR="004740C7">
        <w:rPr>
          <w:rFonts w:cs="Arial"/>
          <w:szCs w:val="22"/>
        </w:rPr>
        <w:t>Aurélien Erson</w:t>
      </w:r>
      <w:r>
        <w:rPr>
          <w:rFonts w:cs="Arial"/>
          <w:szCs w:val="22"/>
        </w:rPr>
        <w:t xml:space="preserve">. Cela ne va pas de soi. « Beaucoup d'étages de sortie économiques font vibrer les moteurs pas à pas. Ces vibrations créent des bruits désagréables et risquent de desserrer des vis et d'autres pièces voisines. » Si les étages de sortie misent sur le minimalisme, l'extension de leur emploi reste possible. Il suffit de raccorder une commande maître par l'intermédiaire d'une interface step/direction standardisée. En mode de fonctionnement pulsé, il est alors possible, par exemple, de réaliser des positionnements extrêmement précis avec de simples signaux cadence/sens. Pour que les ingénieurs puissent intégrer l'étage de sortie à des systèmes plus larges dès la phase de planification sans le moindre problème, igus en propose des macros EPLAN à télécharger. Les utilisateurs du logiciel EPLAN peuvent importer les macros en question et procéder à la planification virtuelle de circuits. « Le travail d'étude peut ainsi être réduit de 50 %. » La mise en place rapide dans une armoire électrique est aussi assurée grâce au format à rail DIN TS35. </w:t>
      </w:r>
      <w:proofErr w:type="gramStart"/>
      <w:r>
        <w:rPr>
          <w:rFonts w:cs="Arial"/>
          <w:szCs w:val="22"/>
        </w:rPr>
        <w:t>igus</w:t>
      </w:r>
      <w:proofErr w:type="gramEnd"/>
      <w:r>
        <w:rPr>
          <w:rFonts w:cs="Arial"/>
          <w:szCs w:val="22"/>
        </w:rPr>
        <w:t xml:space="preserve"> propose également des </w:t>
      </w:r>
      <w:hyperlink r:id="rId7" w:history="1">
        <w:r w:rsidRPr="004740C7">
          <w:rPr>
            <w:rStyle w:val="Lienhypertexte"/>
            <w:rFonts w:cs="Arial"/>
            <w:szCs w:val="22"/>
          </w:rPr>
          <w:t>modèle</w:t>
        </w:r>
        <w:r w:rsidRPr="004740C7">
          <w:rPr>
            <w:rStyle w:val="Lienhypertexte"/>
            <w:rFonts w:cs="Arial"/>
            <w:szCs w:val="22"/>
          </w:rPr>
          <w:t>s de programmes</w:t>
        </w:r>
      </w:hyperlink>
      <w:r>
        <w:rPr>
          <w:rFonts w:cs="Arial"/>
          <w:szCs w:val="22"/>
        </w:rPr>
        <w:t xml:space="preserve"> gratuits pour les commandes de machine maîtres comme Siemens ou Arduino. </w:t>
      </w:r>
    </w:p>
    <w:p w14:paraId="251896AB" w14:textId="77777777" w:rsidR="00C7656C" w:rsidRDefault="00C7656C" w:rsidP="00C7656C">
      <w:pPr>
        <w:widowControl w:val="0"/>
        <w:suppressAutoHyphens/>
        <w:overflowPunct/>
        <w:spacing w:line="359" w:lineRule="auto"/>
        <w:textAlignment w:val="auto"/>
        <w:rPr>
          <w:rFonts w:cs="Arial"/>
          <w:szCs w:val="22"/>
        </w:rPr>
      </w:pPr>
    </w:p>
    <w:p w14:paraId="3B58E4C7" w14:textId="77777777" w:rsidR="00D16305" w:rsidRDefault="00DA4484" w:rsidP="00D16305">
      <w:pPr>
        <w:widowControl w:val="0"/>
        <w:suppressAutoHyphens/>
        <w:overflowPunct/>
        <w:spacing w:line="359" w:lineRule="auto"/>
        <w:textAlignment w:val="auto"/>
        <w:rPr>
          <w:rFonts w:cs="Arial"/>
          <w:b/>
          <w:bCs/>
          <w:szCs w:val="22"/>
        </w:rPr>
      </w:pPr>
      <w:r>
        <w:rPr>
          <w:rFonts w:cs="Arial"/>
          <w:b/>
          <w:bCs/>
          <w:szCs w:val="22"/>
        </w:rPr>
        <w:t>De nouvelles variantes des cartes de contrôle pour étendre le choix de déplacements</w:t>
      </w:r>
    </w:p>
    <w:p w14:paraId="5C4D8B25" w14:textId="404C69FE" w:rsidR="005F71CA" w:rsidRDefault="00DA4484" w:rsidP="009A0F3F">
      <w:pPr>
        <w:widowControl w:val="0"/>
        <w:suppressAutoHyphens/>
        <w:overflowPunct/>
        <w:spacing w:line="359" w:lineRule="auto"/>
        <w:textAlignment w:val="auto"/>
        <w:rPr>
          <w:rFonts w:cs="Arial"/>
          <w:szCs w:val="22"/>
        </w:rPr>
      </w:pPr>
      <w:r>
        <w:rPr>
          <w:rFonts w:cs="Arial"/>
          <w:szCs w:val="22"/>
        </w:rPr>
        <w:t xml:space="preserve">Les nouveaux étages de sortie sont disponibles en trois variantes et prêts à expédier en 48 heures. La version D7 convient aux moteurs pas à pas avec un courant constant allant jusqu'à 2,2 A (NEMA 11/17), D8 aux moteurs avec un courant constant jusqu'à 4 A (NEMA 23/24) et D9 aux moteurs avec un courant constant jusqu'à 7 A (NEMA34). Toutes ces versions offrent aussi des sous-versions qui augmentent encore la flexibilité du mouvement. D7-1 par exemple convient au mode opératoire JOG avec des vitesses peu élevées comprises </w:t>
      </w:r>
      <w:r>
        <w:rPr>
          <w:rFonts w:cs="Arial"/>
          <w:szCs w:val="22"/>
        </w:rPr>
        <w:lastRenderedPageBreak/>
        <w:t>entre 1 et 50 tours par minute. D7-2 remplace le mode JOG par un mode LOOP qui permet, dans un équipement de nettoyage par exemple, à une buse de se déplacer continuellement de gauche à droite et de droite à gauche.</w:t>
      </w:r>
      <w:bookmarkStart w:id="3" w:name="_Hlk54684034"/>
      <w:bookmarkEnd w:id="1"/>
    </w:p>
    <w:p w14:paraId="4E8AFF27" w14:textId="456B58C1" w:rsidR="004740C7" w:rsidRDefault="004740C7" w:rsidP="009A0F3F">
      <w:pPr>
        <w:widowControl w:val="0"/>
        <w:suppressAutoHyphens/>
        <w:overflowPunct/>
        <w:spacing w:line="359" w:lineRule="auto"/>
        <w:textAlignment w:val="auto"/>
        <w:rPr>
          <w:rFonts w:cs="Arial"/>
          <w:szCs w:val="22"/>
        </w:rPr>
      </w:pPr>
    </w:p>
    <w:p w14:paraId="4238B8EF" w14:textId="0C8B7100" w:rsidR="004740C7" w:rsidRDefault="004740C7" w:rsidP="009A0F3F">
      <w:pPr>
        <w:widowControl w:val="0"/>
        <w:suppressAutoHyphens/>
        <w:overflowPunct/>
        <w:spacing w:line="359" w:lineRule="auto"/>
        <w:textAlignment w:val="auto"/>
        <w:rPr>
          <w:rFonts w:cs="Arial"/>
          <w:szCs w:val="22"/>
        </w:rPr>
      </w:pPr>
      <w:hyperlink r:id="rId8" w:history="1">
        <w:r w:rsidRPr="004740C7">
          <w:rPr>
            <w:rStyle w:val="Lienhypertexte"/>
            <w:rFonts w:cs="Arial"/>
            <w:szCs w:val="22"/>
          </w:rPr>
          <w:t>Cliquer ici</w:t>
        </w:r>
      </w:hyperlink>
      <w:r>
        <w:rPr>
          <w:rFonts w:cs="Arial"/>
          <w:szCs w:val="22"/>
        </w:rPr>
        <w:t xml:space="preserve"> pour en apprendre plus sur les étages de sortie pour moteurs pas à pas</w:t>
      </w:r>
    </w:p>
    <w:p w14:paraId="4AB7BBF4" w14:textId="77777777" w:rsidR="00B65FDB" w:rsidRDefault="00B65FDB" w:rsidP="009A0F3F">
      <w:pPr>
        <w:widowControl w:val="0"/>
        <w:suppressAutoHyphens/>
        <w:overflowPunct/>
        <w:spacing w:line="359" w:lineRule="auto"/>
        <w:textAlignment w:val="auto"/>
        <w:rPr>
          <w:rFonts w:cs="Arial"/>
          <w:szCs w:val="22"/>
        </w:rPr>
      </w:pPr>
    </w:p>
    <w:p w14:paraId="25DFF704" w14:textId="77777777" w:rsidR="009A0F3F" w:rsidRDefault="00DA4484" w:rsidP="009A0F3F">
      <w:pPr>
        <w:widowControl w:val="0"/>
        <w:suppressAutoHyphens/>
        <w:overflowPunct/>
        <w:spacing w:line="359" w:lineRule="auto"/>
        <w:textAlignment w:val="auto"/>
        <w:rPr>
          <w:b/>
        </w:rPr>
      </w:pPr>
      <w:r w:rsidRPr="0004447E">
        <w:rPr>
          <w:b/>
        </w:rPr>
        <w:t>Légende :</w:t>
      </w:r>
    </w:p>
    <w:p w14:paraId="1C140F80" w14:textId="77777777" w:rsidR="00E22CEF" w:rsidRPr="009A0F3F" w:rsidRDefault="00E22CEF" w:rsidP="009A0F3F">
      <w:pPr>
        <w:widowControl w:val="0"/>
        <w:suppressAutoHyphens/>
        <w:overflowPunct/>
        <w:spacing w:line="359" w:lineRule="auto"/>
        <w:textAlignment w:val="auto"/>
        <w:rPr>
          <w:rFonts w:cs="Arial"/>
          <w:b/>
          <w:bCs/>
          <w:szCs w:val="22"/>
        </w:rPr>
      </w:pPr>
    </w:p>
    <w:p w14:paraId="48A35A12" w14:textId="77777777" w:rsidR="005F71CA" w:rsidRPr="00E22CEF" w:rsidRDefault="00DA4484" w:rsidP="009A0F3F">
      <w:pPr>
        <w:suppressAutoHyphens/>
        <w:spacing w:line="360" w:lineRule="auto"/>
        <w:rPr>
          <w:b/>
        </w:rPr>
      </w:pPr>
      <w:r>
        <w:rPr>
          <w:noProof/>
        </w:rPr>
        <w:drawing>
          <wp:inline distT="0" distB="0" distL="0" distR="0" wp14:anchorId="73D679E3" wp14:editId="060EFE2B">
            <wp:extent cx="4143375" cy="2947411"/>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45307" cy="2948785"/>
                    </a:xfrm>
                    <a:prstGeom prst="rect">
                      <a:avLst/>
                    </a:prstGeom>
                    <a:noFill/>
                    <a:ln>
                      <a:noFill/>
                    </a:ln>
                  </pic:spPr>
                </pic:pic>
              </a:graphicData>
            </a:graphic>
          </wp:inline>
        </w:drawing>
      </w:r>
      <w:r w:rsidR="00647BED">
        <w:rPr>
          <w:b/>
        </w:rPr>
        <w:t xml:space="preserve"> </w:t>
      </w:r>
    </w:p>
    <w:p w14:paraId="3DC343B3" w14:textId="77777777" w:rsidR="009A0F3F" w:rsidRPr="009A0F3F" w:rsidRDefault="00DA4484" w:rsidP="009A0F3F">
      <w:pPr>
        <w:suppressAutoHyphens/>
        <w:spacing w:line="360" w:lineRule="auto"/>
        <w:rPr>
          <w:rFonts w:cs="Arial"/>
          <w:b/>
          <w:szCs w:val="22"/>
        </w:rPr>
      </w:pPr>
      <w:r w:rsidRPr="009A0F3F">
        <w:rPr>
          <w:rFonts w:cs="Arial"/>
          <w:b/>
          <w:szCs w:val="22"/>
        </w:rPr>
        <w:t>Photo PM1422-1</w:t>
      </w:r>
    </w:p>
    <w:p w14:paraId="0708F7BB" w14:textId="34E7FE51" w:rsidR="009A0F3F" w:rsidRDefault="00DA4484" w:rsidP="009A0F3F">
      <w:pPr>
        <w:suppressAutoHyphens/>
        <w:spacing w:line="360" w:lineRule="auto"/>
      </w:pPr>
      <w:r w:rsidRPr="0004447E">
        <w:t>Destinés aux tâches d'automatisation simples, les étages de sortie pour moteurs pas à pas igus sont faciles à utiliser et très économiques (</w:t>
      </w:r>
      <w:r w:rsidRPr="00DD03BB">
        <w:t xml:space="preserve">dès </w:t>
      </w:r>
      <w:r w:rsidR="00F85630">
        <w:t>8</w:t>
      </w:r>
      <w:r w:rsidRPr="00DD03BB">
        <w:t>0 euros</w:t>
      </w:r>
      <w:r w:rsidRPr="0004447E">
        <w:t>). (Source : igus)</w:t>
      </w:r>
    </w:p>
    <w:bookmarkEnd w:id="2"/>
    <w:bookmarkEnd w:id="3"/>
    <w:p w14:paraId="7E148245" w14:textId="059BA6FD" w:rsidR="00D62987" w:rsidRDefault="00D62987" w:rsidP="00B62935"/>
    <w:p w14:paraId="360DA2C5" w14:textId="77777777" w:rsidR="00B65FDB" w:rsidRDefault="00B65FDB" w:rsidP="00B65FDB">
      <w:pPr>
        <w:suppressAutoHyphens/>
        <w:spacing w:line="360" w:lineRule="auto"/>
        <w:rPr>
          <w:sz w:val="20"/>
        </w:rPr>
      </w:pPr>
    </w:p>
    <w:p w14:paraId="08B73245" w14:textId="77777777" w:rsidR="00B65FDB" w:rsidRDefault="00B65FDB" w:rsidP="00B65FDB">
      <w:pPr>
        <w:suppressAutoHyphens/>
        <w:spacing w:line="360" w:lineRule="auto"/>
        <w:rPr>
          <w:sz w:val="20"/>
        </w:rPr>
      </w:pPr>
    </w:p>
    <w:p w14:paraId="45C7B2A1" w14:textId="77777777" w:rsidR="00B65FDB" w:rsidRDefault="00B65FDB" w:rsidP="00B65FDB">
      <w:pPr>
        <w:suppressAutoHyphens/>
        <w:spacing w:line="360" w:lineRule="auto"/>
        <w:rPr>
          <w:sz w:val="20"/>
        </w:rPr>
      </w:pPr>
    </w:p>
    <w:p w14:paraId="7D5CDF37" w14:textId="77777777" w:rsidR="00B65FDB" w:rsidRDefault="00B65FDB" w:rsidP="00B65FDB">
      <w:pPr>
        <w:suppressAutoHyphens/>
        <w:spacing w:line="360" w:lineRule="auto"/>
        <w:rPr>
          <w:sz w:val="20"/>
        </w:rPr>
      </w:pPr>
    </w:p>
    <w:p w14:paraId="78203EBB" w14:textId="77777777" w:rsidR="00B65FDB" w:rsidRDefault="00B65FDB" w:rsidP="00B65FDB">
      <w:pPr>
        <w:suppressAutoHyphens/>
        <w:spacing w:line="360" w:lineRule="auto"/>
        <w:rPr>
          <w:sz w:val="20"/>
        </w:rPr>
      </w:pPr>
    </w:p>
    <w:p w14:paraId="72699BA6" w14:textId="77777777" w:rsidR="00B65FDB" w:rsidRDefault="00B65FDB" w:rsidP="00B65FDB">
      <w:pPr>
        <w:suppressAutoHyphens/>
        <w:spacing w:line="360" w:lineRule="auto"/>
        <w:rPr>
          <w:sz w:val="20"/>
        </w:rPr>
      </w:pPr>
    </w:p>
    <w:p w14:paraId="03EA748A" w14:textId="77777777" w:rsidR="00B65FDB" w:rsidRDefault="00B65FDB" w:rsidP="00B65FDB">
      <w:pPr>
        <w:suppressAutoHyphens/>
        <w:spacing w:line="360" w:lineRule="auto"/>
        <w:rPr>
          <w:sz w:val="20"/>
        </w:rPr>
      </w:pPr>
    </w:p>
    <w:p w14:paraId="1FB7369E" w14:textId="77777777" w:rsidR="00B65FDB" w:rsidRDefault="00B65FDB" w:rsidP="00B65FDB">
      <w:pPr>
        <w:suppressAutoHyphens/>
        <w:spacing w:line="360" w:lineRule="auto"/>
        <w:rPr>
          <w:sz w:val="20"/>
        </w:rPr>
      </w:pPr>
    </w:p>
    <w:p w14:paraId="5154096F" w14:textId="77777777" w:rsidR="00B65FDB" w:rsidRDefault="00B65FDB" w:rsidP="00B65FDB">
      <w:pPr>
        <w:suppressAutoHyphens/>
        <w:spacing w:line="360" w:lineRule="auto"/>
        <w:rPr>
          <w:sz w:val="20"/>
        </w:rPr>
      </w:pPr>
    </w:p>
    <w:p w14:paraId="739A455D" w14:textId="77777777" w:rsidR="00B65FDB" w:rsidRDefault="00B65FDB" w:rsidP="00B65FDB">
      <w:pPr>
        <w:suppressAutoHyphens/>
        <w:spacing w:line="360" w:lineRule="auto"/>
        <w:rPr>
          <w:sz w:val="20"/>
        </w:rPr>
      </w:pPr>
    </w:p>
    <w:p w14:paraId="16FFA1AA" w14:textId="77777777" w:rsidR="00B65FDB" w:rsidRDefault="00B65FDB" w:rsidP="00B65FDB">
      <w:pPr>
        <w:suppressAutoHyphens/>
        <w:spacing w:line="360" w:lineRule="auto"/>
        <w:rPr>
          <w:sz w:val="20"/>
        </w:rPr>
      </w:pPr>
    </w:p>
    <w:p w14:paraId="0A6B3D62" w14:textId="77777777" w:rsidR="00B65FDB" w:rsidRDefault="00B65FDB" w:rsidP="00B65FDB">
      <w:pPr>
        <w:suppressAutoHyphens/>
        <w:spacing w:line="360" w:lineRule="auto"/>
        <w:rPr>
          <w:sz w:val="20"/>
        </w:rPr>
      </w:pPr>
    </w:p>
    <w:p w14:paraId="6218EB20" w14:textId="77777777" w:rsidR="00B65FDB" w:rsidRDefault="00B65FDB" w:rsidP="00B65FDB">
      <w:pPr>
        <w:suppressAutoHyphens/>
        <w:spacing w:line="360" w:lineRule="auto"/>
        <w:rPr>
          <w:sz w:val="20"/>
        </w:rPr>
      </w:pPr>
    </w:p>
    <w:p w14:paraId="51DDFAD4" w14:textId="77777777" w:rsidR="00B65FDB" w:rsidRDefault="00B65FDB" w:rsidP="00B65FDB">
      <w:pPr>
        <w:suppressAutoHyphens/>
        <w:spacing w:line="360" w:lineRule="auto"/>
        <w:rPr>
          <w:sz w:val="20"/>
        </w:rPr>
      </w:pPr>
    </w:p>
    <w:p w14:paraId="2995F1E4" w14:textId="7101170B" w:rsidR="00B65FDB" w:rsidRPr="00822C40" w:rsidRDefault="00B65FDB" w:rsidP="00B65FDB">
      <w:pPr>
        <w:suppressAutoHyphens/>
        <w:spacing w:line="360" w:lineRule="auto"/>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86D781D" w14:textId="77777777" w:rsidR="00B65FDB" w:rsidRPr="005A12F4" w:rsidRDefault="00B65FDB" w:rsidP="00B65FDB">
      <w:pPr>
        <w:overflowPunct/>
        <w:ind w:right="-144"/>
        <w:rPr>
          <w:rFonts w:cs="Arial"/>
          <w:b/>
          <w:bCs/>
          <w:color w:val="000000"/>
          <w:szCs w:val="22"/>
        </w:rPr>
      </w:pPr>
    </w:p>
    <w:p w14:paraId="1AA5EAE5" w14:textId="77777777" w:rsidR="00B65FDB" w:rsidRPr="005A12F4" w:rsidRDefault="00B65FDB" w:rsidP="00B65FDB">
      <w:pPr>
        <w:overflowPunct/>
        <w:ind w:left="-284" w:right="-144"/>
        <w:jc w:val="center"/>
        <w:rPr>
          <w:rFonts w:cs="Arial"/>
          <w:b/>
          <w:bCs/>
          <w:color w:val="000000"/>
          <w:szCs w:val="22"/>
        </w:rPr>
      </w:pPr>
      <w:r w:rsidRPr="005A12F4">
        <w:rPr>
          <w:rFonts w:cs="Arial"/>
          <w:b/>
          <w:bCs/>
          <w:color w:val="000000"/>
          <w:szCs w:val="22"/>
        </w:rPr>
        <w:t>Contact presse :</w:t>
      </w:r>
    </w:p>
    <w:p w14:paraId="6A311E7E" w14:textId="77777777" w:rsidR="00B65FDB" w:rsidRPr="005A12F4" w:rsidRDefault="00B65FDB" w:rsidP="00B65FDB">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796BB6AA" w14:textId="77777777" w:rsidR="00B65FDB" w:rsidRPr="005A12F4" w:rsidRDefault="00B65FDB" w:rsidP="00B65FDB">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344B915E" w14:textId="77777777" w:rsidR="00B65FDB" w:rsidRPr="005A12F4" w:rsidRDefault="00B65FDB" w:rsidP="00B65FDB">
      <w:pPr>
        <w:overflowPunct/>
        <w:ind w:left="-284" w:right="-144"/>
        <w:jc w:val="center"/>
        <w:rPr>
          <w:rFonts w:cs="Arial"/>
          <w:b/>
          <w:bCs/>
          <w:color w:val="000000"/>
          <w:sz w:val="20"/>
        </w:rPr>
      </w:pPr>
      <w:r w:rsidRPr="005A12F4">
        <w:rPr>
          <w:rFonts w:cs="Arial"/>
          <w:b/>
          <w:bCs/>
          <w:color w:val="000000"/>
          <w:sz w:val="20"/>
        </w:rPr>
        <w:t>www.igus.fr/presse</w:t>
      </w:r>
    </w:p>
    <w:p w14:paraId="5214957E" w14:textId="77777777" w:rsidR="00B65FDB" w:rsidRPr="005A12F4" w:rsidRDefault="00B65FDB" w:rsidP="00B65FDB">
      <w:pPr>
        <w:overflowPunct/>
        <w:ind w:left="-284" w:right="-144"/>
        <w:jc w:val="center"/>
        <w:rPr>
          <w:rFonts w:cs="Arial"/>
          <w:b/>
          <w:bCs/>
          <w:color w:val="000000"/>
          <w:sz w:val="20"/>
        </w:rPr>
      </w:pPr>
    </w:p>
    <w:p w14:paraId="7AB7F483" w14:textId="77777777" w:rsidR="00B65FDB" w:rsidRPr="005A12F4" w:rsidRDefault="00B65FDB" w:rsidP="00B65FDB">
      <w:pPr>
        <w:overflowPunct/>
        <w:ind w:left="-284" w:right="-144"/>
        <w:jc w:val="center"/>
        <w:rPr>
          <w:rFonts w:cs="Arial"/>
          <w:color w:val="000000"/>
          <w:sz w:val="20"/>
        </w:rPr>
      </w:pPr>
      <w:r w:rsidRPr="005A12F4">
        <w:rPr>
          <w:rFonts w:cs="Arial"/>
          <w:color w:val="000000"/>
          <w:sz w:val="20"/>
        </w:rPr>
        <w:t>49, avenue des Pépinières - Parc Médicis - 94260 Fresnes</w:t>
      </w:r>
    </w:p>
    <w:p w14:paraId="7E2C3B73" w14:textId="77777777" w:rsidR="00B65FDB" w:rsidRPr="00C024F8" w:rsidRDefault="00B65FDB" w:rsidP="00B65FDB">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01F1A058" w14:textId="77777777" w:rsidR="00B65FDB" w:rsidRPr="00C024F8" w:rsidRDefault="00B65FDB" w:rsidP="00B65FDB">
      <w:pPr>
        <w:overflowPunct/>
        <w:ind w:left="-142" w:right="-144" w:firstLine="142"/>
        <w:rPr>
          <w:rFonts w:cs="Arial"/>
          <w:color w:val="000000"/>
          <w:sz w:val="20"/>
        </w:rPr>
      </w:pPr>
    </w:p>
    <w:p w14:paraId="2DA1034C" w14:textId="77777777" w:rsidR="00B65FDB" w:rsidRPr="00FC16A2" w:rsidRDefault="00B65FDB" w:rsidP="00B65FDB">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F61E4DE" w14:textId="77777777" w:rsidR="00B65FDB" w:rsidRDefault="00B65FDB" w:rsidP="00B62935"/>
    <w:sectPr w:rsidR="00B65FDB"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3212" w14:textId="77777777" w:rsidR="003C2DF3" w:rsidRDefault="00DA4484">
      <w:r>
        <w:separator/>
      </w:r>
    </w:p>
  </w:endnote>
  <w:endnote w:type="continuationSeparator" w:id="0">
    <w:p w14:paraId="4377B4F9" w14:textId="77777777" w:rsidR="003C2DF3" w:rsidRDefault="00DA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2486" w14:textId="77777777" w:rsidR="00720097" w:rsidRDefault="00DA4484"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554D55">
      <w:rPr>
        <w:rStyle w:val="Numrodepage"/>
      </w:rPr>
      <w:fldChar w:fldCharType="separate"/>
    </w:r>
    <w:r>
      <w:rPr>
        <w:rStyle w:val="Numrodepage"/>
      </w:rPr>
      <w:fldChar w:fldCharType="end"/>
    </w:r>
  </w:p>
  <w:p w14:paraId="5095FDF3" w14:textId="77777777" w:rsidR="00720097" w:rsidRDefault="007200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EEC7CF9" w14:textId="77777777" w:rsidR="00720097" w:rsidRDefault="00DA4484" w:rsidP="00744D2B">
        <w:pPr>
          <w:pStyle w:val="Pieddepage"/>
          <w:jc w:val="center"/>
        </w:pPr>
        <w:r>
          <w:fldChar w:fldCharType="begin"/>
        </w:r>
        <w:r>
          <w:instrText>PAGE   \* MERGEFORMAT</w:instrText>
        </w:r>
        <w:r>
          <w:fldChar w:fldCharType="separate"/>
        </w:r>
        <w:r w:rsidR="00A96E4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5F1D" w14:textId="77777777" w:rsidR="003C2DF3" w:rsidRDefault="00DA4484">
      <w:r>
        <w:separator/>
      </w:r>
    </w:p>
  </w:footnote>
  <w:footnote w:type="continuationSeparator" w:id="0">
    <w:p w14:paraId="279FEA00" w14:textId="77777777" w:rsidR="003C2DF3" w:rsidRDefault="00DA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77F" w14:textId="77777777" w:rsidR="00720097" w:rsidRDefault="00DA4484">
    <w:pPr>
      <w:pStyle w:val="En-tte"/>
    </w:pPr>
    <w:r>
      <w:rPr>
        <w:noProof/>
      </w:rPr>
      <w:drawing>
        <wp:inline distT="0" distB="0" distL="0" distR="0" wp14:anchorId="5D1E04D7" wp14:editId="63AC8DC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21C" w14:textId="227F252E" w:rsidR="00720097" w:rsidRPr="002007C5" w:rsidRDefault="00B65FDB"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4E594A8" wp14:editId="085FB84F">
          <wp:simplePos x="0" y="0"/>
          <wp:positionH relativeFrom="rightMargin">
            <wp:align>left</wp:align>
          </wp:positionH>
          <wp:positionV relativeFrom="margin">
            <wp:posOffset>-969645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3EEFC634" w14:textId="77777777" w:rsidR="00720097" w:rsidRPr="000F1248" w:rsidRDefault="00720097" w:rsidP="00411E58">
    <w:pPr>
      <w:pStyle w:val="En-tte"/>
      <w:tabs>
        <w:tab w:val="clear" w:pos="4536"/>
        <w:tab w:val="clear" w:pos="9072"/>
        <w:tab w:val="right" w:pos="1276"/>
      </w:tabs>
    </w:pPr>
  </w:p>
  <w:p w14:paraId="0F937E0D" w14:textId="2B7B1BD1" w:rsidR="00720097" w:rsidRPr="00B65FDB" w:rsidRDefault="00DA4484" w:rsidP="00411E58">
    <w:pPr>
      <w:pStyle w:val="En-tte"/>
      <w:tabs>
        <w:tab w:val="clear" w:pos="4536"/>
        <w:tab w:val="clear" w:pos="9072"/>
        <w:tab w:val="right" w:pos="1276"/>
      </w:tabs>
      <w:rPr>
        <w:b/>
        <w:color w:val="BFBFBF" w:themeColor="background1" w:themeShade="BF"/>
        <w:sz w:val="16"/>
        <w:szCs w:val="16"/>
      </w:rPr>
    </w:pPr>
    <w:r w:rsidRPr="00B65FDB">
      <w:rPr>
        <w:b/>
        <w:color w:val="BFBFBF" w:themeColor="background1" w:themeShade="BF"/>
        <w:sz w:val="16"/>
        <w:szCs w:val="16"/>
      </w:rPr>
      <w:t>COMMUNIQUE DE PRESSE</w:t>
    </w:r>
    <w:r w:rsidR="00B65FDB" w:rsidRPr="00B65FDB">
      <w:rPr>
        <w:b/>
        <w:color w:val="BFBFBF" w:themeColor="background1" w:themeShade="BF"/>
        <w:sz w:val="16"/>
        <w:szCs w:val="16"/>
      </w:rPr>
      <w:t>, septembre 2022</w:t>
    </w:r>
  </w:p>
  <w:p w14:paraId="2857854D" w14:textId="77777777" w:rsidR="00720097" w:rsidRDefault="00720097" w:rsidP="00411E58">
    <w:pPr>
      <w:pStyle w:val="En-tte"/>
      <w:rPr>
        <w:rStyle w:val="Numrodepage"/>
      </w:rPr>
    </w:pPr>
  </w:p>
  <w:p w14:paraId="40A1A6E0" w14:textId="77777777" w:rsidR="00720097" w:rsidRPr="00411E58" w:rsidRDefault="00720097"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119"/>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9BB"/>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69BD"/>
    <w:rsid w:val="001B785D"/>
    <w:rsid w:val="001C07B8"/>
    <w:rsid w:val="001C0DF0"/>
    <w:rsid w:val="001C0FE4"/>
    <w:rsid w:val="001C244A"/>
    <w:rsid w:val="001C319C"/>
    <w:rsid w:val="001C3A0C"/>
    <w:rsid w:val="001C50D5"/>
    <w:rsid w:val="001C5318"/>
    <w:rsid w:val="001C540B"/>
    <w:rsid w:val="001C590A"/>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256"/>
    <w:rsid w:val="001F592C"/>
    <w:rsid w:val="001F6164"/>
    <w:rsid w:val="001F6C75"/>
    <w:rsid w:val="0020009D"/>
    <w:rsid w:val="002007C5"/>
    <w:rsid w:val="002007E0"/>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16B"/>
    <w:rsid w:val="00222659"/>
    <w:rsid w:val="0022390F"/>
    <w:rsid w:val="0022409E"/>
    <w:rsid w:val="0022629A"/>
    <w:rsid w:val="002267B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974"/>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1FB"/>
    <w:rsid w:val="003A3FB9"/>
    <w:rsid w:val="003A4C0E"/>
    <w:rsid w:val="003A5907"/>
    <w:rsid w:val="003A5B13"/>
    <w:rsid w:val="003A64D8"/>
    <w:rsid w:val="003A6C3D"/>
    <w:rsid w:val="003A750C"/>
    <w:rsid w:val="003B03CD"/>
    <w:rsid w:val="003B07DB"/>
    <w:rsid w:val="003B1EC4"/>
    <w:rsid w:val="003B2224"/>
    <w:rsid w:val="003B2EE9"/>
    <w:rsid w:val="003B2EFC"/>
    <w:rsid w:val="003B345F"/>
    <w:rsid w:val="003B4412"/>
    <w:rsid w:val="003B4E1F"/>
    <w:rsid w:val="003B5913"/>
    <w:rsid w:val="003B63E7"/>
    <w:rsid w:val="003B749E"/>
    <w:rsid w:val="003C05BA"/>
    <w:rsid w:val="003C1735"/>
    <w:rsid w:val="003C1F80"/>
    <w:rsid w:val="003C2287"/>
    <w:rsid w:val="003C23F3"/>
    <w:rsid w:val="003C2D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1EAA"/>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495"/>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0C7"/>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F96"/>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430"/>
    <w:rsid w:val="004C574F"/>
    <w:rsid w:val="004D12E2"/>
    <w:rsid w:val="004D1895"/>
    <w:rsid w:val="004D190E"/>
    <w:rsid w:val="004D27DA"/>
    <w:rsid w:val="004D2B1C"/>
    <w:rsid w:val="004D2D48"/>
    <w:rsid w:val="004D35C9"/>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07"/>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D55"/>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409"/>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078"/>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1CA"/>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36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BED"/>
    <w:rsid w:val="00650B07"/>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4B2"/>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3D98"/>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C62"/>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097"/>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F30"/>
    <w:rsid w:val="007A5068"/>
    <w:rsid w:val="007A51B8"/>
    <w:rsid w:val="007A5345"/>
    <w:rsid w:val="007A58B1"/>
    <w:rsid w:val="007A5C27"/>
    <w:rsid w:val="007A5C35"/>
    <w:rsid w:val="007A5EE9"/>
    <w:rsid w:val="007A60D9"/>
    <w:rsid w:val="007A76D0"/>
    <w:rsid w:val="007B07E6"/>
    <w:rsid w:val="007B1329"/>
    <w:rsid w:val="007B1F81"/>
    <w:rsid w:val="007B22A7"/>
    <w:rsid w:val="007B24CB"/>
    <w:rsid w:val="007B26C4"/>
    <w:rsid w:val="007B2CBC"/>
    <w:rsid w:val="007B63BF"/>
    <w:rsid w:val="007B6ADB"/>
    <w:rsid w:val="007C0E9E"/>
    <w:rsid w:val="007C1C5E"/>
    <w:rsid w:val="007C1D22"/>
    <w:rsid w:val="007C1DBE"/>
    <w:rsid w:val="007C26DD"/>
    <w:rsid w:val="007C3DCA"/>
    <w:rsid w:val="007C5D88"/>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ACB"/>
    <w:rsid w:val="00811C22"/>
    <w:rsid w:val="00811DE1"/>
    <w:rsid w:val="00811EAD"/>
    <w:rsid w:val="0081301D"/>
    <w:rsid w:val="008134C3"/>
    <w:rsid w:val="00814208"/>
    <w:rsid w:val="00814387"/>
    <w:rsid w:val="00816006"/>
    <w:rsid w:val="008161A5"/>
    <w:rsid w:val="008164CE"/>
    <w:rsid w:val="00816EC8"/>
    <w:rsid w:val="0082012A"/>
    <w:rsid w:val="0082022B"/>
    <w:rsid w:val="00823783"/>
    <w:rsid w:val="008239D3"/>
    <w:rsid w:val="00824325"/>
    <w:rsid w:val="00826C2F"/>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A22"/>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A31"/>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D87"/>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2"/>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BCE"/>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0F3F"/>
    <w:rsid w:val="009A1183"/>
    <w:rsid w:val="009A19B9"/>
    <w:rsid w:val="009A2170"/>
    <w:rsid w:val="009A2EC8"/>
    <w:rsid w:val="009A326B"/>
    <w:rsid w:val="009A51B7"/>
    <w:rsid w:val="009A5537"/>
    <w:rsid w:val="009A5935"/>
    <w:rsid w:val="009A5B3B"/>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1B3"/>
    <w:rsid w:val="00A14883"/>
    <w:rsid w:val="00A149DD"/>
    <w:rsid w:val="00A1557E"/>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6E47"/>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808"/>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40C"/>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FDB"/>
    <w:rsid w:val="00B703F3"/>
    <w:rsid w:val="00B7088A"/>
    <w:rsid w:val="00B70E57"/>
    <w:rsid w:val="00B712EB"/>
    <w:rsid w:val="00B71531"/>
    <w:rsid w:val="00B71CF8"/>
    <w:rsid w:val="00B736ED"/>
    <w:rsid w:val="00B73B31"/>
    <w:rsid w:val="00B74183"/>
    <w:rsid w:val="00B744D1"/>
    <w:rsid w:val="00B74683"/>
    <w:rsid w:val="00B8089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D43"/>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3F77"/>
    <w:rsid w:val="00BC4CC3"/>
    <w:rsid w:val="00BC5926"/>
    <w:rsid w:val="00BC6C51"/>
    <w:rsid w:val="00BD0865"/>
    <w:rsid w:val="00BD156E"/>
    <w:rsid w:val="00BD1AA4"/>
    <w:rsid w:val="00BD23FF"/>
    <w:rsid w:val="00BD2D9E"/>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1D"/>
    <w:rsid w:val="00C317C7"/>
    <w:rsid w:val="00C31BA2"/>
    <w:rsid w:val="00C325AE"/>
    <w:rsid w:val="00C33549"/>
    <w:rsid w:val="00C338E5"/>
    <w:rsid w:val="00C33994"/>
    <w:rsid w:val="00C345AF"/>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013"/>
    <w:rsid w:val="00C72418"/>
    <w:rsid w:val="00C7247C"/>
    <w:rsid w:val="00C727C6"/>
    <w:rsid w:val="00C72988"/>
    <w:rsid w:val="00C72CA5"/>
    <w:rsid w:val="00C72FF8"/>
    <w:rsid w:val="00C74842"/>
    <w:rsid w:val="00C763E3"/>
    <w:rsid w:val="00C76451"/>
    <w:rsid w:val="00C7645A"/>
    <w:rsid w:val="00C7656C"/>
    <w:rsid w:val="00C77849"/>
    <w:rsid w:val="00C80710"/>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F27"/>
    <w:rsid w:val="00CD31E5"/>
    <w:rsid w:val="00CD3829"/>
    <w:rsid w:val="00CD41FB"/>
    <w:rsid w:val="00CD47C9"/>
    <w:rsid w:val="00CD4ACB"/>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5ED"/>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5FC0"/>
    <w:rsid w:val="00D16305"/>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987"/>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484"/>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2E5"/>
    <w:rsid w:val="00DC072A"/>
    <w:rsid w:val="00DC0DB5"/>
    <w:rsid w:val="00DC2067"/>
    <w:rsid w:val="00DC2F12"/>
    <w:rsid w:val="00DC48BC"/>
    <w:rsid w:val="00DC5D34"/>
    <w:rsid w:val="00DC7787"/>
    <w:rsid w:val="00DD03BB"/>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CEF"/>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F9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48E"/>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3C7"/>
    <w:rsid w:val="00ED4F6E"/>
    <w:rsid w:val="00ED5299"/>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57348"/>
    <w:rsid w:val="00F600C7"/>
    <w:rsid w:val="00F6014C"/>
    <w:rsid w:val="00F61F0E"/>
    <w:rsid w:val="00F6243F"/>
    <w:rsid w:val="00F640DB"/>
    <w:rsid w:val="00F6471E"/>
    <w:rsid w:val="00F64A5B"/>
    <w:rsid w:val="00F65D4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630"/>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C7A"/>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7"/>
    <w:rsid w:val="00FF0EAE"/>
    <w:rsid w:val="00FF1B1E"/>
    <w:rsid w:val="00FF2A9F"/>
    <w:rsid w:val="00FF2FE2"/>
    <w:rsid w:val="00FF2FEC"/>
    <w:rsid w:val="00FF3A15"/>
    <w:rsid w:val="00FF4722"/>
    <w:rsid w:val="00FF493D"/>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ichtaufgelsteErwhnung2">
    <w:name w:val="Nicht aufgelöste Erwähnung2"/>
    <w:basedOn w:val="Policepardfaut"/>
    <w:uiPriority w:val="99"/>
    <w:semiHidden/>
    <w:unhideWhenUsed/>
    <w:rsid w:val="00BA0D43"/>
    <w:rPr>
      <w:color w:val="605E5C"/>
      <w:shd w:val="clear" w:color="auto" w:fill="E1DFDD"/>
    </w:rPr>
  </w:style>
  <w:style w:type="character" w:styleId="Mentionnonrsolue">
    <w:name w:val="Unresolved Mention"/>
    <w:basedOn w:val="Policepardfaut"/>
    <w:rsid w:val="0047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7520">
      <w:bodyDiv w:val="1"/>
      <w:marLeft w:val="0"/>
      <w:marRight w:val="0"/>
      <w:marTop w:val="0"/>
      <w:marBottom w:val="0"/>
      <w:divBdr>
        <w:top w:val="none" w:sz="0" w:space="0" w:color="auto"/>
        <w:left w:val="none" w:sz="0" w:space="0" w:color="auto"/>
        <w:bottom w:val="none" w:sz="0" w:space="0" w:color="auto"/>
        <w:right w:val="none" w:sz="0" w:space="0" w:color="auto"/>
      </w:divBdr>
    </w:div>
    <w:div w:id="9363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1-drylin-e-motors-power-amplifi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fr/info/motor-control-system-drylin-e-softwar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7F7D-7AA4-204F-BF05-09F5CABF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6222</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2022-04-12T10:57:00Z</dcterms:created>
  <dcterms:modified xsi:type="dcterms:W3CDTF">2022-09-08T11:20:00Z</dcterms:modified>
</cp:coreProperties>
</file>