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09BF" w14:textId="77777777" w:rsidR="007C407C" w:rsidRPr="000A4F74" w:rsidRDefault="00D74660" w:rsidP="47530CD0">
      <w:pPr>
        <w:spacing w:line="360" w:lineRule="auto"/>
        <w:ind w:right="-30"/>
        <w:rPr>
          <w:b/>
          <w:bCs/>
          <w:sz w:val="32"/>
          <w:szCs w:val="32"/>
        </w:rPr>
      </w:pPr>
      <w:bookmarkStart w:id="0" w:name="OLE_LINK1"/>
      <w:bookmarkStart w:id="1" w:name="_Hlk526413990"/>
      <w:r w:rsidRPr="3870EF1B">
        <w:rPr>
          <w:b/>
          <w:bCs/>
          <w:sz w:val="32"/>
          <w:szCs w:val="32"/>
        </w:rPr>
        <w:t>Smart and lubrication-free: solar rubbish bin with igus plain bearings revolutionises waste management</w:t>
      </w:r>
    </w:p>
    <w:p w14:paraId="33AFA5CD" w14:textId="77777777" w:rsidR="009061C9" w:rsidRPr="000A4F74" w:rsidRDefault="00D74660" w:rsidP="00DB56A4">
      <w:pPr>
        <w:spacing w:line="360" w:lineRule="auto"/>
        <w:ind w:right="-30"/>
        <w:rPr>
          <w:b/>
          <w:sz w:val="24"/>
          <w:szCs w:val="24"/>
        </w:rPr>
      </w:pPr>
      <w:r>
        <w:rPr>
          <w:b/>
          <w:sz w:val="24"/>
          <w:szCs w:val="24"/>
        </w:rPr>
        <w:t xml:space="preserve">Finbin develops waste bins with maintenance-free igus plain bearings - the application deadline for the 11th manus award expires on </w:t>
      </w:r>
      <w:r>
        <w:rPr>
          <w:b/>
          <w:sz w:val="24"/>
          <w:szCs w:val="24"/>
        </w:rPr>
        <w:t>10th February 2023</w:t>
      </w:r>
    </w:p>
    <w:p w14:paraId="747889E5" w14:textId="77777777" w:rsidR="00287C62" w:rsidRPr="000A4F74" w:rsidRDefault="00287C62" w:rsidP="00DB56A4">
      <w:pPr>
        <w:spacing w:line="360" w:lineRule="auto"/>
        <w:ind w:right="-30"/>
        <w:rPr>
          <w:b/>
        </w:rPr>
      </w:pPr>
    </w:p>
    <w:p w14:paraId="4F4EFE61" w14:textId="77777777" w:rsidR="00A0464E" w:rsidRDefault="00D74660" w:rsidP="0E4C0F91">
      <w:pPr>
        <w:widowControl w:val="0"/>
        <w:suppressAutoHyphens/>
        <w:spacing w:line="360" w:lineRule="auto"/>
        <w:rPr>
          <w:rFonts w:cs="Arial"/>
          <w:b/>
          <w:bCs/>
        </w:rPr>
      </w:pPr>
      <w:r w:rsidRPr="0E4C0F91">
        <w:rPr>
          <w:rFonts w:cs="Arial"/>
          <w:b/>
          <w:bCs/>
        </w:rPr>
        <w:t>A clean cityscape is what many large cities around the world long for. To bring that dream a little closer, Finbin, a Finnish company, has developed an intelligent rubbish bin. It features a solar-powered press that increases the amount</w:t>
      </w:r>
      <w:r w:rsidRPr="0E4C0F91">
        <w:rPr>
          <w:rFonts w:cs="Arial"/>
          <w:b/>
          <w:bCs/>
        </w:rPr>
        <w:t xml:space="preserve"> of rubbish it can absorb by a factor of six. The lubrication-free igus plain bearings in use ensure a long service life of the bin. This project won the green manus award in 2021.</w:t>
      </w:r>
    </w:p>
    <w:p w14:paraId="2481ABED" w14:textId="77777777" w:rsidR="00FA1CFB" w:rsidRPr="000A4F74" w:rsidRDefault="00FA1CFB" w:rsidP="00DB56A4">
      <w:pPr>
        <w:spacing w:line="360" w:lineRule="auto"/>
        <w:rPr>
          <w:b/>
        </w:rPr>
      </w:pPr>
    </w:p>
    <w:p w14:paraId="1DAD7107" w14:textId="77777777" w:rsidR="00CD30D0" w:rsidRDefault="00D74660" w:rsidP="0E4C0F91">
      <w:pPr>
        <w:widowControl w:val="0"/>
        <w:suppressAutoHyphens/>
        <w:spacing w:line="360" w:lineRule="auto"/>
        <w:rPr>
          <w:rFonts w:cs="Arial"/>
        </w:rPr>
      </w:pPr>
      <w:r w:rsidRPr="0E4C0F91">
        <w:rPr>
          <w:rFonts w:cs="Arial"/>
        </w:rPr>
        <w:t>Pizza boxes, coffee mugs and beverage tins. For years, cities all over Eur</w:t>
      </w:r>
      <w:r w:rsidRPr="0E4C0F91">
        <w:rPr>
          <w:rFonts w:cs="Arial"/>
        </w:rPr>
        <w:t>ope have been fighting against this deluge of waste. Conventional waste bins are increasingly reaching their limits. The Finnish company's answer is the CitySolar waste bin, which compresses waste, increasing the bin's capacity by a factor of six. The wast</w:t>
      </w:r>
      <w:r w:rsidRPr="0E4C0F91">
        <w:rPr>
          <w:rFonts w:cs="Arial"/>
        </w:rPr>
        <w:t>e bin is connected to the internet and requests emptying before it reaches its maximum capacity. To increase the new waste bin type's sustainability, the engineers use components that require no maintenance. Therefore, lubrication-free and maintenance-free</w:t>
      </w:r>
      <w:r w:rsidRPr="0E4C0F91">
        <w:rPr>
          <w:rFonts w:cs="Arial"/>
        </w:rPr>
        <w:t xml:space="preserve"> igus iglidur G and iglidur M250 plastic plain bearings are used for the mechanics of the press and foot lever. Conventional metal bearings were out of the question because high humidity and lubrication pose a problem in everyday operation. iglidur plain b</w:t>
      </w:r>
      <w:r w:rsidRPr="0E4C0F91">
        <w:rPr>
          <w:rFonts w:cs="Arial"/>
        </w:rPr>
        <w:t xml:space="preserve">earings, however, are not sensitive to moisture, dust or dirt. A test in igus's 3,800-square-metre in-house laboratory proves how wear-resistant the bearings are. In the test, the plain bearings were pivoted on a gas-nitrified St52 steel shaft with a load </w:t>
      </w:r>
      <w:r w:rsidRPr="0E4C0F91">
        <w:rPr>
          <w:rFonts w:cs="Arial"/>
        </w:rPr>
        <w:t>of 30Mpa at a speed of 0.01 metres per second. The iglidur G plain bearings showed virtually no signs of wear even after 200,000 cycles. This makes them ideal for reliable, maintenance-free use in all weathers over many years.</w:t>
      </w:r>
    </w:p>
    <w:p w14:paraId="21D5C96D" w14:textId="77777777" w:rsidR="009A188E" w:rsidRDefault="00D74660">
      <w:pPr>
        <w:overflowPunct/>
        <w:autoSpaceDE/>
        <w:autoSpaceDN/>
        <w:adjustRightInd/>
        <w:jc w:val="left"/>
        <w:textAlignment w:val="auto"/>
        <w:rPr>
          <w:rFonts w:cs="Arial"/>
          <w:szCs w:val="22"/>
        </w:rPr>
      </w:pPr>
      <w:r>
        <w:rPr>
          <w:rFonts w:cs="Arial"/>
          <w:szCs w:val="22"/>
        </w:rPr>
        <w:br w:type="page"/>
      </w:r>
    </w:p>
    <w:p w14:paraId="219D10B3" w14:textId="77777777" w:rsidR="002D1B3F" w:rsidRPr="002D1B3F" w:rsidRDefault="00D74660" w:rsidP="00CD30D0">
      <w:pPr>
        <w:widowControl w:val="0"/>
        <w:suppressAutoHyphens/>
        <w:spacing w:line="360" w:lineRule="auto"/>
        <w:rPr>
          <w:rFonts w:cs="Arial"/>
          <w:b/>
          <w:bCs/>
          <w:szCs w:val="22"/>
        </w:rPr>
      </w:pPr>
      <w:r w:rsidRPr="002D1B3F">
        <w:rPr>
          <w:rFonts w:cs="Arial"/>
          <w:b/>
          <w:bCs/>
          <w:szCs w:val="22"/>
        </w:rPr>
        <w:lastRenderedPageBreak/>
        <w:t>In 2023, the manus award wi</w:t>
      </w:r>
      <w:r w:rsidRPr="002D1B3F">
        <w:rPr>
          <w:rFonts w:cs="Arial"/>
          <w:b/>
          <w:bCs/>
          <w:szCs w:val="22"/>
        </w:rPr>
        <w:t>ll once again honour sustainable projects</w:t>
      </w:r>
    </w:p>
    <w:p w14:paraId="21965C0D" w14:textId="74C3960F" w:rsidR="002D1B3F" w:rsidRDefault="00D74660" w:rsidP="00CD30D0">
      <w:pPr>
        <w:widowControl w:val="0"/>
        <w:suppressAutoHyphens/>
        <w:spacing w:line="360" w:lineRule="auto"/>
        <w:rPr>
          <w:rFonts w:cs="Arial"/>
          <w:szCs w:val="22"/>
        </w:rPr>
      </w:pPr>
      <w:r>
        <w:rPr>
          <w:rFonts w:cs="Arial"/>
          <w:szCs w:val="22"/>
        </w:rPr>
        <w:t>Finbin's CitySolar waste bin was honoured with the 2021 green manus as a forward-looking, sustainable project. Every two years, the international competition awards innovative plastic-bearing projects the gold, sil</w:t>
      </w:r>
      <w:r>
        <w:rPr>
          <w:rFonts w:cs="Arial"/>
          <w:szCs w:val="22"/>
        </w:rPr>
        <w:t xml:space="preserve">ver, bronze and green manus. This year, igus is looking for unique applications once again. Four participants can win up to €5,000. The application deadline is 10th February 2023, and entries can be submitted online in just a few minutes at </w:t>
      </w:r>
      <w:hyperlink r:id="rId7" w:history="1">
        <w:r w:rsidRPr="00E77053">
          <w:rPr>
            <w:rStyle w:val="Hyperlink"/>
            <w:rFonts w:cs="Arial"/>
            <w:szCs w:val="22"/>
          </w:rPr>
          <w:t>www.igus.eu/manus</w:t>
        </w:r>
      </w:hyperlink>
      <w:r>
        <w:rPr>
          <w:rFonts w:cs="Arial"/>
          <w:szCs w:val="22"/>
        </w:rPr>
        <w:t>.</w:t>
      </w:r>
    </w:p>
    <w:p w14:paraId="20561AF8" w14:textId="77777777" w:rsidR="002D1B3F" w:rsidRDefault="002D1B3F" w:rsidP="00CD30D0">
      <w:pPr>
        <w:widowControl w:val="0"/>
        <w:suppressAutoHyphens/>
        <w:spacing w:line="360" w:lineRule="auto"/>
        <w:rPr>
          <w:rFonts w:cs="Arial"/>
          <w:szCs w:val="22"/>
        </w:rPr>
      </w:pPr>
    </w:p>
    <w:bookmarkEnd w:id="0"/>
    <w:p w14:paraId="22555112" w14:textId="77777777" w:rsidR="00BE5B55" w:rsidRPr="002D1B3F" w:rsidRDefault="00BE5B55">
      <w:pPr>
        <w:overflowPunct/>
        <w:autoSpaceDE/>
        <w:autoSpaceDN/>
        <w:adjustRightInd/>
        <w:jc w:val="left"/>
        <w:textAlignment w:val="auto"/>
        <w:rPr>
          <w:b/>
        </w:rPr>
      </w:pPr>
    </w:p>
    <w:p w14:paraId="3E13E320" w14:textId="77777777" w:rsidR="00AB0D1C" w:rsidRPr="0004447E" w:rsidRDefault="00D74660" w:rsidP="00AB0D1C">
      <w:pPr>
        <w:suppressAutoHyphens/>
        <w:spacing w:line="360" w:lineRule="auto"/>
        <w:rPr>
          <w:b/>
        </w:rPr>
      </w:pPr>
      <w:r w:rsidRPr="0004447E">
        <w:rPr>
          <w:b/>
        </w:rPr>
        <w:t>Caption:</w:t>
      </w:r>
    </w:p>
    <w:p w14:paraId="1BFD1653" w14:textId="77777777" w:rsidR="00AB0D1C" w:rsidRPr="0004447E" w:rsidRDefault="00D74660" w:rsidP="00AB0D1C">
      <w:pPr>
        <w:suppressAutoHyphens/>
        <w:spacing w:line="360" w:lineRule="auto"/>
        <w:rPr>
          <w:b/>
        </w:rPr>
      </w:pPr>
      <w:r>
        <w:rPr>
          <w:noProof/>
        </w:rPr>
        <w:drawing>
          <wp:inline distT="0" distB="0" distL="0" distR="0" wp14:anchorId="234770BF" wp14:editId="06BD0497">
            <wp:extent cx="2977117" cy="2224766"/>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84569" cy="2230335"/>
                    </a:xfrm>
                    <a:prstGeom prst="rect">
                      <a:avLst/>
                    </a:prstGeom>
                    <a:noFill/>
                    <a:ln>
                      <a:noFill/>
                    </a:ln>
                  </pic:spPr>
                </pic:pic>
              </a:graphicData>
            </a:graphic>
          </wp:inline>
        </w:drawing>
      </w:r>
    </w:p>
    <w:p w14:paraId="574E1D82" w14:textId="77777777" w:rsidR="00AB0D1C" w:rsidRPr="00EE0A9C" w:rsidRDefault="00D74660" w:rsidP="00AB0D1C">
      <w:pPr>
        <w:suppressAutoHyphens/>
        <w:spacing w:line="360" w:lineRule="auto"/>
        <w:rPr>
          <w:rFonts w:cs="Arial"/>
          <w:b/>
          <w:szCs w:val="22"/>
        </w:rPr>
      </w:pPr>
      <w:r w:rsidRPr="00EE0A9C">
        <w:rPr>
          <w:rFonts w:cs="Arial"/>
          <w:b/>
          <w:szCs w:val="22"/>
        </w:rPr>
        <w:t>Picture PM0723-1</w:t>
      </w:r>
    </w:p>
    <w:p w14:paraId="6ACED645" w14:textId="77777777" w:rsidR="00BE5B55" w:rsidRDefault="00AB0D1C" w:rsidP="007E3E94">
      <w:pPr>
        <w:suppressAutoHyphens/>
        <w:spacing w:line="360" w:lineRule="auto"/>
      </w:pPr>
      <w:r w:rsidRPr="00EE0A9C">
        <w:t xml:space="preserve">Lubrication-free igus plain bearings made of high-performance plastics ensure durable mechanics in the smart CitySolar rubbish bin. </w:t>
      </w:r>
      <w:bookmarkEnd w:id="1"/>
      <w:r w:rsidR="00AB3578">
        <w:rPr>
          <w:rFonts w:cs="Arial"/>
          <w:bCs/>
          <w:szCs w:val="22"/>
        </w:rPr>
        <w:t>(Source: Finbin)</w:t>
      </w:r>
    </w:p>
    <w:p w14:paraId="728064A1" w14:textId="77777777" w:rsidR="00D74660" w:rsidRDefault="00D74660">
      <w:pPr>
        <w:overflowPunct/>
        <w:autoSpaceDE/>
        <w:autoSpaceDN/>
        <w:adjustRightInd/>
        <w:jc w:val="left"/>
        <w:textAlignment w:val="auto"/>
        <w:rPr>
          <w:b/>
          <w:sz w:val="18"/>
        </w:rPr>
      </w:pPr>
      <w:bookmarkStart w:id="2" w:name="_Hlk54684034"/>
      <w:r>
        <w:rPr>
          <w:b/>
          <w:sz w:val="18"/>
        </w:rPr>
        <w:br w:type="page"/>
      </w:r>
    </w:p>
    <w:p w14:paraId="635F7F93" w14:textId="66DAC9E6" w:rsidR="00D74660" w:rsidRPr="00613A3C" w:rsidRDefault="00D74660" w:rsidP="00D74660">
      <w:pPr>
        <w:rPr>
          <w:b/>
          <w:sz w:val="18"/>
        </w:rPr>
      </w:pPr>
      <w:r w:rsidRPr="00613A3C">
        <w:rPr>
          <w:b/>
          <w:sz w:val="18"/>
        </w:rPr>
        <w:lastRenderedPageBreak/>
        <w:t>PRESS CONTACT:</w:t>
      </w:r>
    </w:p>
    <w:p w14:paraId="61AE0CA2" w14:textId="77777777" w:rsidR="00D74660" w:rsidRDefault="00D74660" w:rsidP="00D74660">
      <w:pPr>
        <w:spacing w:line="360" w:lineRule="auto"/>
        <w:ind w:right="-28"/>
        <w:rPr>
          <w:sz w:val="18"/>
          <w:szCs w:val="18"/>
        </w:rPr>
      </w:pPr>
    </w:p>
    <w:p w14:paraId="6D2781B5" w14:textId="77777777" w:rsidR="00D74660" w:rsidRPr="00D92A12" w:rsidRDefault="00D74660" w:rsidP="00D74660">
      <w:pPr>
        <w:rPr>
          <w:sz w:val="18"/>
          <w:lang w:val="en-US"/>
        </w:rPr>
      </w:pPr>
      <w:r w:rsidRPr="00D92A12">
        <w:rPr>
          <w:sz w:val="18"/>
          <w:lang w:val="en-US"/>
        </w:rPr>
        <w:t>Alexa Heinzelmann</w:t>
      </w:r>
      <w:r w:rsidRPr="00D92A12">
        <w:rPr>
          <w:sz w:val="18"/>
          <w:lang w:val="en-US"/>
        </w:rPr>
        <w:tab/>
      </w:r>
      <w:r w:rsidRPr="00D92A12">
        <w:rPr>
          <w:sz w:val="18"/>
          <w:lang w:val="en-US"/>
        </w:rPr>
        <w:tab/>
      </w:r>
    </w:p>
    <w:p w14:paraId="1FA7FB4F" w14:textId="77777777" w:rsidR="00D74660" w:rsidRPr="006D01BC" w:rsidRDefault="00D74660" w:rsidP="00D74660">
      <w:pPr>
        <w:rPr>
          <w:sz w:val="18"/>
        </w:rPr>
      </w:pPr>
      <w:r w:rsidRPr="006D01BC">
        <w:rPr>
          <w:sz w:val="18"/>
        </w:rPr>
        <w:t xml:space="preserve">Head of </w:t>
      </w:r>
      <w:r>
        <w:rPr>
          <w:sz w:val="18"/>
        </w:rPr>
        <w:t>International Marketing</w:t>
      </w:r>
    </w:p>
    <w:p w14:paraId="0A60D799" w14:textId="77777777" w:rsidR="00D74660" w:rsidRPr="0074672A" w:rsidRDefault="00D74660" w:rsidP="00D74660">
      <w:pPr>
        <w:rPr>
          <w:sz w:val="18"/>
        </w:rPr>
      </w:pPr>
    </w:p>
    <w:p w14:paraId="403BD083" w14:textId="77777777" w:rsidR="00D74660" w:rsidRPr="0074672A" w:rsidRDefault="00D74660" w:rsidP="00D7466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1BB19D0" w14:textId="77777777" w:rsidR="00D74660" w:rsidRPr="007258D2" w:rsidRDefault="00D74660" w:rsidP="00D74660">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1DA33CE" w14:textId="77777777" w:rsidR="00D74660" w:rsidRPr="007258D2" w:rsidRDefault="00D74660" w:rsidP="00D74660">
      <w:pPr>
        <w:rPr>
          <w:sz w:val="18"/>
          <w:lang w:val="en-US"/>
        </w:rPr>
      </w:pPr>
      <w:r w:rsidRPr="007258D2">
        <w:rPr>
          <w:sz w:val="18"/>
          <w:lang w:val="en-US"/>
        </w:rPr>
        <w:t>51147 Cologne</w:t>
      </w:r>
      <w:r>
        <w:rPr>
          <w:sz w:val="18"/>
          <w:lang w:val="en-US"/>
        </w:rPr>
        <w:tab/>
      </w:r>
    </w:p>
    <w:p w14:paraId="7B02273F" w14:textId="77777777" w:rsidR="00D74660" w:rsidRPr="00D74660" w:rsidRDefault="00D74660" w:rsidP="00D74660">
      <w:pPr>
        <w:rPr>
          <w:sz w:val="18"/>
          <w:lang w:val="en-US"/>
        </w:rPr>
      </w:pPr>
      <w:r w:rsidRPr="00D74660">
        <w:rPr>
          <w:sz w:val="18"/>
          <w:lang w:val="en-US"/>
        </w:rPr>
        <w:t>Tel. 0 22 03 / 96 49-7272</w:t>
      </w:r>
    </w:p>
    <w:p w14:paraId="1CA88BAF" w14:textId="77777777" w:rsidR="00D74660" w:rsidRDefault="00D74660" w:rsidP="00D74660">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09036C5A" w14:textId="77777777" w:rsidR="00D74660" w:rsidRDefault="00D74660" w:rsidP="00D74660">
      <w:pPr>
        <w:suppressAutoHyphens/>
        <w:spacing w:line="360" w:lineRule="auto"/>
        <w:rPr>
          <w:lang w:val="fr-FR"/>
        </w:rPr>
      </w:pPr>
      <w:hyperlink r:id="rId10" w:history="1">
        <w:r w:rsidRPr="00B957D7">
          <w:rPr>
            <w:rStyle w:val="Hyperlink"/>
            <w:sz w:val="18"/>
            <w:lang w:val="fr-FR"/>
          </w:rPr>
          <w:t>www.igus.eu/press</w:t>
        </w:r>
      </w:hyperlink>
    </w:p>
    <w:p w14:paraId="63607FE0" w14:textId="77777777" w:rsidR="00D74660" w:rsidRPr="00D92A12" w:rsidRDefault="00D74660" w:rsidP="00D74660">
      <w:pPr>
        <w:rPr>
          <w:b/>
          <w:sz w:val="18"/>
          <w:szCs w:val="18"/>
          <w:lang w:val="fr-FR"/>
        </w:rPr>
      </w:pPr>
    </w:p>
    <w:p w14:paraId="0816A3A6" w14:textId="77777777" w:rsidR="00D74660" w:rsidRPr="00D74660" w:rsidRDefault="00D74660" w:rsidP="00D74660">
      <w:pPr>
        <w:rPr>
          <w:b/>
          <w:sz w:val="18"/>
          <w:szCs w:val="18"/>
          <w:lang w:val="en-US"/>
        </w:rPr>
      </w:pPr>
    </w:p>
    <w:p w14:paraId="6790C0AA" w14:textId="77777777" w:rsidR="00D74660" w:rsidRPr="00556323" w:rsidRDefault="00D74660" w:rsidP="00D74660">
      <w:pPr>
        <w:rPr>
          <w:b/>
          <w:sz w:val="18"/>
          <w:szCs w:val="18"/>
        </w:rPr>
      </w:pPr>
      <w:r w:rsidRPr="00556323">
        <w:rPr>
          <w:b/>
          <w:sz w:val="18"/>
          <w:szCs w:val="18"/>
        </w:rPr>
        <w:t>ABOUT IGUS:</w:t>
      </w:r>
    </w:p>
    <w:p w14:paraId="373C1DCA" w14:textId="77777777" w:rsidR="00D74660" w:rsidRPr="00556323" w:rsidRDefault="00D74660" w:rsidP="00D74660">
      <w:pPr>
        <w:rPr>
          <w:sz w:val="18"/>
          <w:szCs w:val="18"/>
        </w:rPr>
      </w:pPr>
    </w:p>
    <w:p w14:paraId="184F94AB" w14:textId="77777777" w:rsidR="00D74660" w:rsidRDefault="00D74660" w:rsidP="00D74660">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0072622" w14:textId="77777777" w:rsidR="00D74660" w:rsidRPr="00200F81" w:rsidRDefault="00D74660" w:rsidP="00D74660">
      <w:pPr>
        <w:spacing w:line="360" w:lineRule="auto"/>
        <w:ind w:right="-28"/>
        <w:rPr>
          <w:rFonts w:cs="Arial"/>
          <w:color w:val="C0C0C0"/>
          <w:sz w:val="18"/>
          <w:szCs w:val="18"/>
          <w:lang w:val="fr-FR"/>
        </w:rPr>
      </w:pPr>
    </w:p>
    <w:bookmarkEnd w:id="3"/>
    <w:p w14:paraId="6D4EC12A" w14:textId="77777777" w:rsidR="00D74660" w:rsidRPr="00916468" w:rsidRDefault="00D74660" w:rsidP="00D74660">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15547CC" w14:textId="77777777" w:rsidR="00D74660" w:rsidRPr="00613A3C" w:rsidRDefault="00D74660" w:rsidP="00D74660">
      <w:pPr>
        <w:rPr>
          <w:rFonts w:cs="Arial"/>
          <w:sz w:val="16"/>
          <w:szCs w:val="16"/>
        </w:rPr>
      </w:pPr>
    </w:p>
    <w:p w14:paraId="1BFF114D" w14:textId="77777777" w:rsidR="00BE5B55" w:rsidRDefault="00BE5B55" w:rsidP="00BE5B55"/>
    <w:bookmarkEnd w:id="2"/>
    <w:sectPr w:rsidR="00BE5B55"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EA73" w14:textId="77777777" w:rsidR="00000000" w:rsidRDefault="00D74660">
      <w:r>
        <w:separator/>
      </w:r>
    </w:p>
  </w:endnote>
  <w:endnote w:type="continuationSeparator" w:id="0">
    <w:p w14:paraId="4D3C25C4" w14:textId="77777777" w:rsidR="00000000" w:rsidRDefault="00D7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8633" w14:textId="77777777" w:rsidR="000F1248" w:rsidRDefault="00D74660"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1506394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DDFEDDF" w14:textId="77777777" w:rsidR="000F1248" w:rsidRDefault="00D74660"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C6FC" w14:textId="77777777" w:rsidR="00000000" w:rsidRDefault="00D74660">
      <w:r>
        <w:separator/>
      </w:r>
    </w:p>
  </w:footnote>
  <w:footnote w:type="continuationSeparator" w:id="0">
    <w:p w14:paraId="261D2695" w14:textId="77777777" w:rsidR="00000000" w:rsidRDefault="00D7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5185" w14:textId="77777777" w:rsidR="005829F0" w:rsidRDefault="00D74660">
    <w:pPr>
      <w:pStyle w:val="Kopfzeile"/>
    </w:pPr>
    <w:r>
      <w:rPr>
        <w:noProof/>
      </w:rPr>
      <w:drawing>
        <wp:inline distT="0" distB="0" distL="0" distR="0" wp14:anchorId="074103F1" wp14:editId="6440D7FD">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E298" w14:textId="77777777" w:rsidR="00411E58" w:rsidRPr="002007C5" w:rsidRDefault="00D74660"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26AB01E4" wp14:editId="097460C6">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F8EEC" w14:textId="77777777" w:rsidR="00411E58" w:rsidRPr="000F1248" w:rsidRDefault="00411E58" w:rsidP="00411E58">
    <w:pPr>
      <w:pStyle w:val="Kopfzeile"/>
      <w:tabs>
        <w:tab w:val="clear" w:pos="4536"/>
        <w:tab w:val="clear" w:pos="9072"/>
        <w:tab w:val="right" w:pos="1276"/>
      </w:tabs>
    </w:pPr>
  </w:p>
  <w:p w14:paraId="08EAEC4C" w14:textId="77777777" w:rsidR="00411E58" w:rsidRPr="002007C5" w:rsidRDefault="00D74660"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777DD20" w14:textId="77777777" w:rsidR="00411E58" w:rsidRDefault="00411E58" w:rsidP="00411E58">
    <w:pPr>
      <w:pStyle w:val="Kopfzeile"/>
      <w:rPr>
        <w:rStyle w:val="Seitenzahl"/>
      </w:rPr>
    </w:pPr>
  </w:p>
  <w:p w14:paraId="0C6AF35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4F7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4F0"/>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09F"/>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ACA"/>
    <w:rsid w:val="00237215"/>
    <w:rsid w:val="002376D0"/>
    <w:rsid w:val="00240466"/>
    <w:rsid w:val="0024150E"/>
    <w:rsid w:val="0024185A"/>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B3F"/>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DEF"/>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616"/>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4DD1"/>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46BC"/>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1AB"/>
    <w:rsid w:val="006105B9"/>
    <w:rsid w:val="006116E8"/>
    <w:rsid w:val="0061221E"/>
    <w:rsid w:val="00613845"/>
    <w:rsid w:val="00614CE4"/>
    <w:rsid w:val="00614E2F"/>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6559"/>
    <w:rsid w:val="00663F65"/>
    <w:rsid w:val="00664518"/>
    <w:rsid w:val="00665094"/>
    <w:rsid w:val="00666BEB"/>
    <w:rsid w:val="006671F5"/>
    <w:rsid w:val="006706C1"/>
    <w:rsid w:val="00670CE8"/>
    <w:rsid w:val="00671E6F"/>
    <w:rsid w:val="0067201B"/>
    <w:rsid w:val="00673A5B"/>
    <w:rsid w:val="00675100"/>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87B82"/>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630"/>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5B8"/>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32"/>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1E25"/>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88E"/>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464E"/>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799C"/>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578"/>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0BA"/>
    <w:rsid w:val="00B533FB"/>
    <w:rsid w:val="00B53675"/>
    <w:rsid w:val="00B5437B"/>
    <w:rsid w:val="00B55D43"/>
    <w:rsid w:val="00B56F97"/>
    <w:rsid w:val="00B579B4"/>
    <w:rsid w:val="00B57A6B"/>
    <w:rsid w:val="00B60812"/>
    <w:rsid w:val="00B60D03"/>
    <w:rsid w:val="00B61890"/>
    <w:rsid w:val="00B61C3C"/>
    <w:rsid w:val="00B61DD0"/>
    <w:rsid w:val="00B62387"/>
    <w:rsid w:val="00B62935"/>
    <w:rsid w:val="00B63426"/>
    <w:rsid w:val="00B639C0"/>
    <w:rsid w:val="00B645EB"/>
    <w:rsid w:val="00B64B1F"/>
    <w:rsid w:val="00B64BC4"/>
    <w:rsid w:val="00B651B5"/>
    <w:rsid w:val="00B674DD"/>
    <w:rsid w:val="00B703F3"/>
    <w:rsid w:val="00B7088A"/>
    <w:rsid w:val="00B70E57"/>
    <w:rsid w:val="00B712EB"/>
    <w:rsid w:val="00B71531"/>
    <w:rsid w:val="00B71CF8"/>
    <w:rsid w:val="00B736ED"/>
    <w:rsid w:val="00B73B31"/>
    <w:rsid w:val="00B74183"/>
    <w:rsid w:val="00B744D1"/>
    <w:rsid w:val="00B74683"/>
    <w:rsid w:val="00B7699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0D0"/>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8E5"/>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CD3"/>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660"/>
    <w:rsid w:val="00D74753"/>
    <w:rsid w:val="00D75861"/>
    <w:rsid w:val="00D7630A"/>
    <w:rsid w:val="00D7682F"/>
    <w:rsid w:val="00D77721"/>
    <w:rsid w:val="00D8053A"/>
    <w:rsid w:val="00D8082D"/>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0C63"/>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F7A"/>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02B0"/>
    <w:rsid w:val="00E711AD"/>
    <w:rsid w:val="00E71938"/>
    <w:rsid w:val="00E71DEC"/>
    <w:rsid w:val="00E7242D"/>
    <w:rsid w:val="00E74395"/>
    <w:rsid w:val="00E74BA5"/>
    <w:rsid w:val="00E74EE4"/>
    <w:rsid w:val="00E74F4E"/>
    <w:rsid w:val="00E77053"/>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A9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73300D2"/>
    <w:rsid w:val="0E4C0F91"/>
    <w:rsid w:val="155E5137"/>
    <w:rsid w:val="2D451B7A"/>
    <w:rsid w:val="3870EF1B"/>
    <w:rsid w:val="3DE83D86"/>
    <w:rsid w:val="45F4D5F0"/>
    <w:rsid w:val="47530CD0"/>
    <w:rsid w:val="4A8AE615"/>
    <w:rsid w:val="5EC2EC77"/>
    <w:rsid w:val="62130BB8"/>
    <w:rsid w:val="7E3324BD"/>
    <w:rsid w:val="7F238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88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rsid w:val="00656559"/>
    <w:rPr>
      <w:b/>
      <w:bCs/>
    </w:rPr>
  </w:style>
  <w:style w:type="character" w:customStyle="1" w:styleId="KommentarthemaZchn">
    <w:name w:val="Kommentarthema Zchn"/>
    <w:basedOn w:val="KommentartextZchn"/>
    <w:link w:val="Kommentarthema"/>
    <w:rsid w:val="006565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wpck/5038/manu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2013-04-16T18:13:00Z</cp:lastPrinted>
  <dcterms:created xsi:type="dcterms:W3CDTF">2023-01-30T19:30:00Z</dcterms:created>
  <dcterms:modified xsi:type="dcterms:W3CDTF">2023-02-07T07:27:00Z</dcterms:modified>
</cp:coreProperties>
</file>