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C921" w14:textId="77777777" w:rsidR="007C407C" w:rsidRPr="00ED20A3" w:rsidRDefault="00FD1CDD" w:rsidP="32392DBE">
      <w:pPr>
        <w:spacing w:line="360" w:lineRule="auto"/>
        <w:ind w:right="-30"/>
        <w:rPr>
          <w:b/>
          <w:bCs/>
          <w:sz w:val="36"/>
          <w:szCs w:val="36"/>
        </w:rPr>
      </w:pPr>
      <w:bookmarkStart w:id="0" w:name="OLE_LINK1"/>
      <w:bookmarkStart w:id="1" w:name="_Hlk526413990"/>
      <w:r w:rsidRPr="32392DBE">
        <w:rPr>
          <w:b/>
          <w:bCs/>
          <w:sz w:val="36"/>
          <w:szCs w:val="36"/>
        </w:rPr>
        <w:t>Tailor-made solution: first igus e-chain rack from additive manufacturing</w:t>
      </w:r>
    </w:p>
    <w:p w14:paraId="6B07C97B" w14:textId="77777777" w:rsidR="009061C9" w:rsidRPr="00756C0D" w:rsidRDefault="008E2089" w:rsidP="00DB56A4">
      <w:pPr>
        <w:spacing w:line="360" w:lineRule="auto"/>
        <w:ind w:right="-30"/>
        <w:rPr>
          <w:b/>
          <w:szCs w:val="22"/>
        </w:rPr>
      </w:pPr>
      <w:r>
        <w:rPr>
          <w:b/>
          <w:szCs w:val="22"/>
        </w:rPr>
        <w:t>Printed in just 36 hours: the readychain p-rack enables customers to benefit even faster from the advantages of a customised transport and assembly rack</w:t>
      </w:r>
    </w:p>
    <w:p w14:paraId="24C9735D" w14:textId="77777777" w:rsidR="00287C62" w:rsidRPr="00A12769" w:rsidRDefault="00287C62" w:rsidP="00DB56A4">
      <w:pPr>
        <w:spacing w:line="360" w:lineRule="auto"/>
        <w:ind w:right="-30"/>
        <w:rPr>
          <w:b/>
        </w:rPr>
      </w:pPr>
    </w:p>
    <w:p w14:paraId="5F5B7E0A" w14:textId="77777777" w:rsidR="00F54CC5" w:rsidRDefault="00DE312E" w:rsidP="00F54CC5">
      <w:pPr>
        <w:spacing w:line="360" w:lineRule="auto"/>
        <w:rPr>
          <w:b/>
          <w:bCs/>
        </w:rPr>
      </w:pPr>
      <w:r>
        <w:rPr>
          <w:b/>
          <w:bCs/>
        </w:rPr>
        <w:t>In production, downtimes are expensive. For manufacturers of such items as machine tools, it is therefore very important for system assembly work to be as quick and efficient as possible. The readychain rack is a modular assembly and transport rack for harnessed energy supply systems, one that igus has been offering for ten years. Now, igus has developed a solution that is even simpler and faster, with practically unlimited customisation potential: the first 3D-printed readychain p-rack (printed rack). It can be adapted to customer requirements with millimetre precision.</w:t>
      </w:r>
    </w:p>
    <w:p w14:paraId="53FF3BDE" w14:textId="77777777" w:rsidR="00E57E95" w:rsidRDefault="00E57E95" w:rsidP="0091129D">
      <w:pPr>
        <w:spacing w:line="360" w:lineRule="auto"/>
        <w:rPr>
          <w:rStyle w:val="normaltextrun"/>
          <w:rFonts w:cs="Arial"/>
          <w:color w:val="000000"/>
          <w:szCs w:val="22"/>
          <w:shd w:val="clear" w:color="auto" w:fill="FFFFFF"/>
        </w:rPr>
      </w:pPr>
    </w:p>
    <w:p w14:paraId="01A8A59E" w14:textId="77777777" w:rsidR="0018720E" w:rsidRDefault="00972E2E" w:rsidP="0091129D">
      <w:pPr>
        <w:spacing w:line="360" w:lineRule="auto"/>
        <w:rPr>
          <w:rStyle w:val="normaltextrun"/>
          <w:rFonts w:cs="Arial"/>
          <w:color w:val="000000"/>
          <w:szCs w:val="22"/>
          <w:shd w:val="clear" w:color="auto" w:fill="FFFFFF"/>
        </w:rPr>
      </w:pPr>
      <w:r>
        <w:rPr>
          <w:rStyle w:val="normaltextrun"/>
          <w:rFonts w:cs="Arial"/>
          <w:color w:val="000000"/>
          <w:szCs w:val="22"/>
          <w:shd w:val="clear" w:color="auto" w:fill="FFFFFF"/>
        </w:rPr>
        <w:t xml:space="preserve">Bringing ready-to-install energy chain systems to the machine quickly and safely is the goal igus was pursuing when developing the readychain rack. It saves many work steps, greatly reducing process costs and assembly time. "More and more companies are looking for new ways of optimising processes to increase efficiency and reduce costs," says Christian </w:t>
      </w:r>
      <w:proofErr w:type="spellStart"/>
      <w:r>
        <w:rPr>
          <w:rStyle w:val="normaltextrun"/>
          <w:rFonts w:cs="Arial"/>
          <w:color w:val="000000"/>
          <w:szCs w:val="22"/>
          <w:shd w:val="clear" w:color="auto" w:fill="FFFFFF"/>
        </w:rPr>
        <w:t>Stremlau</w:t>
      </w:r>
      <w:proofErr w:type="spellEnd"/>
      <w:r>
        <w:rPr>
          <w:rStyle w:val="normaltextrun"/>
          <w:rFonts w:cs="Arial"/>
          <w:color w:val="000000"/>
          <w:szCs w:val="22"/>
          <w:shd w:val="clear" w:color="auto" w:fill="FFFFFF"/>
        </w:rPr>
        <w:t xml:space="preserve">, Head of Business Unit readychain and </w:t>
      </w:r>
      <w:proofErr w:type="spellStart"/>
      <w:r>
        <w:rPr>
          <w:rStyle w:val="normaltextrun"/>
          <w:rFonts w:cs="Arial"/>
          <w:color w:val="000000"/>
          <w:szCs w:val="22"/>
          <w:shd w:val="clear" w:color="auto" w:fill="FFFFFF"/>
        </w:rPr>
        <w:t>readycable</w:t>
      </w:r>
      <w:proofErr w:type="spellEnd"/>
      <w:r>
        <w:rPr>
          <w:rStyle w:val="normaltextrun"/>
          <w:rFonts w:cs="Arial"/>
          <w:color w:val="000000"/>
          <w:szCs w:val="22"/>
          <w:shd w:val="clear" w:color="auto" w:fill="FFFFFF"/>
        </w:rPr>
        <w:t xml:space="preserve"> at igus. "We want to support our customers by offering them a quick solution for transporting and assembling our ready-to-install energy supply systems that is completely tailored to their needs. Therefore, we have now developed the first e-chain rack from additive manufacturing. It is a very simple, flexible addition for readychain customers, enabling them to benefit from the advantages of a customised solution even faster. All attachments are printed within 36 hours."</w:t>
      </w:r>
    </w:p>
    <w:p w14:paraId="3DE65C71" w14:textId="77777777" w:rsidR="005C62CA" w:rsidRDefault="005C62CA" w:rsidP="0091129D">
      <w:pPr>
        <w:spacing w:line="360" w:lineRule="auto"/>
        <w:rPr>
          <w:rStyle w:val="normaltextrun"/>
          <w:rFonts w:cs="Arial"/>
          <w:color w:val="000000"/>
          <w:szCs w:val="22"/>
          <w:shd w:val="clear" w:color="auto" w:fill="FFFFFF"/>
        </w:rPr>
      </w:pPr>
    </w:p>
    <w:p w14:paraId="4A03CDC7" w14:textId="77777777" w:rsidR="00EA507E" w:rsidRDefault="00EA507E" w:rsidP="0091129D">
      <w:pPr>
        <w:spacing w:line="360" w:lineRule="auto"/>
        <w:rPr>
          <w:rStyle w:val="normaltextrun"/>
          <w:rFonts w:cs="Arial"/>
          <w:color w:val="000000"/>
          <w:szCs w:val="22"/>
          <w:shd w:val="clear" w:color="auto" w:fill="FFFFFF"/>
        </w:rPr>
      </w:pPr>
    </w:p>
    <w:p w14:paraId="0EFA2EE0" w14:textId="77777777" w:rsidR="00AE5E7D" w:rsidRDefault="000A22ED" w:rsidP="0091129D">
      <w:pPr>
        <w:spacing w:line="360" w:lineRule="auto"/>
        <w:rPr>
          <w:rStyle w:val="normaltextrun"/>
          <w:rFonts w:cs="Arial"/>
          <w:b/>
          <w:bCs/>
          <w:color w:val="000000" w:themeColor="text1"/>
          <w:szCs w:val="22"/>
          <w:shd w:val="clear" w:color="auto" w:fill="FFFFFF"/>
        </w:rPr>
      </w:pPr>
      <w:r w:rsidRPr="00D865A5">
        <w:rPr>
          <w:rStyle w:val="normaltextrun"/>
          <w:rFonts w:cs="Arial"/>
          <w:b/>
          <w:bCs/>
          <w:color w:val="000000" w:themeColor="text1"/>
          <w:szCs w:val="22"/>
          <w:shd w:val="clear" w:color="auto" w:fill="FFFFFF"/>
        </w:rPr>
        <w:t>Industrial customisation with no minimum batch size</w:t>
      </w:r>
    </w:p>
    <w:p w14:paraId="2EE50A36" w14:textId="77777777" w:rsidR="004044C3" w:rsidRPr="00F4549E" w:rsidRDefault="000604F9" w:rsidP="00F4549E">
      <w:pPr>
        <w:spacing w:line="360" w:lineRule="auto"/>
        <w:rPr>
          <w:rFonts w:cs="Arial"/>
          <w:color w:val="000000" w:themeColor="text1"/>
          <w:szCs w:val="22"/>
          <w:shd w:val="clear" w:color="auto" w:fill="FFFFFF"/>
        </w:rPr>
      </w:pPr>
      <w:r>
        <w:rPr>
          <w:rStyle w:val="normaltextrun"/>
          <w:rFonts w:cs="Arial"/>
          <w:color w:val="000000" w:themeColor="text1"/>
          <w:szCs w:val="22"/>
          <w:shd w:val="clear" w:color="auto" w:fill="FFFFFF"/>
        </w:rPr>
        <w:t xml:space="preserve">Additive manufacturing offers virtually unlimited possibilities in geometry. Thus, modules precisely tailored to the application can be produced to the millimetre. </w:t>
      </w:r>
      <w:r>
        <w:rPr>
          <w:rStyle w:val="normaltextrun"/>
          <w:rFonts w:cs="Arial"/>
          <w:color w:val="000000" w:themeColor="text1"/>
          <w:szCs w:val="22"/>
          <w:shd w:val="clear" w:color="auto" w:fill="FFFFFF"/>
        </w:rPr>
        <w:lastRenderedPageBreak/>
        <w:t xml:space="preserve">"This gives customers complete freedom in p-rack design," says </w:t>
      </w:r>
      <w:proofErr w:type="spellStart"/>
      <w:r>
        <w:rPr>
          <w:rStyle w:val="normaltextrun"/>
          <w:rFonts w:cs="Arial"/>
          <w:color w:val="000000" w:themeColor="text1"/>
          <w:szCs w:val="22"/>
          <w:shd w:val="clear" w:color="auto" w:fill="FFFFFF"/>
        </w:rPr>
        <w:t>Stremlau</w:t>
      </w:r>
      <w:proofErr w:type="spellEnd"/>
      <w:r>
        <w:rPr>
          <w:rStyle w:val="normaltextrun"/>
          <w:rFonts w:cs="Arial"/>
          <w:color w:val="000000" w:themeColor="text1"/>
          <w:szCs w:val="22"/>
          <w:shd w:val="clear" w:color="auto" w:fill="FFFFFF"/>
        </w:rPr>
        <w:t>. "It can have an erg</w:t>
      </w:r>
      <w:r>
        <w:rPr>
          <w:rStyle w:val="normaltextrun"/>
          <w:rFonts w:cs="Arial"/>
          <w:color w:val="000000" w:themeColor="text1"/>
          <w:szCs w:val="22"/>
          <w:shd w:val="clear" w:color="auto" w:fill="FFFFFF"/>
        </w:rPr>
        <w:t xml:space="preserve">onomic design with rounded shapes - without interfering contours or sharp edges to present an injury hazard. Additional elements, such as holders for tools, small parts or lettering can also be printed as required." </w:t>
      </w:r>
      <w:r w:rsidR="006D61CA" w:rsidRPr="001B2609">
        <w:rPr>
          <w:bCs/>
        </w:rPr>
        <w:t>Users save not only time and money in advance on such items as design, but also the trouble and effort involved in subsequent adjustments. There is no minimum batch size for this optimal installation solution to pay off.</w:t>
      </w:r>
      <w:r w:rsidR="00D1450D">
        <w:rPr>
          <w:rFonts w:cs="Arial"/>
          <w:color w:val="000000" w:themeColor="text1"/>
          <w:szCs w:val="22"/>
          <w:shd w:val="clear" w:color="auto" w:fill="FFFFFF"/>
        </w:rPr>
        <w:t xml:space="preserve"> "The great advantage for customers is that we provide everything from a single source - and quickly. Design and production are on site at igus. We have our own design engineers and our own 3D printing department, which means more flexibility combined with short communication channels and throughput times," says </w:t>
      </w:r>
      <w:proofErr w:type="spellStart"/>
      <w:r w:rsidR="00D1450D">
        <w:rPr>
          <w:rFonts w:cs="Arial"/>
          <w:color w:val="000000" w:themeColor="text1"/>
          <w:szCs w:val="22"/>
          <w:shd w:val="clear" w:color="auto" w:fill="FFFFFF"/>
        </w:rPr>
        <w:t>Stremlau</w:t>
      </w:r>
      <w:proofErr w:type="spellEnd"/>
      <w:r w:rsidR="00D1450D">
        <w:rPr>
          <w:rFonts w:cs="Arial"/>
          <w:color w:val="000000" w:themeColor="text1"/>
          <w:szCs w:val="22"/>
          <w:shd w:val="clear" w:color="auto" w:fill="FFFFFF"/>
        </w:rPr>
        <w:t>.</w:t>
      </w:r>
    </w:p>
    <w:p w14:paraId="23C5945B" w14:textId="77777777" w:rsidR="008353CF" w:rsidRDefault="008353CF" w:rsidP="008353CF">
      <w:pPr>
        <w:spacing w:line="360" w:lineRule="auto"/>
        <w:rPr>
          <w:bCs/>
        </w:rPr>
      </w:pPr>
    </w:p>
    <w:p w14:paraId="6DD93F9F" w14:textId="77777777" w:rsidR="0004437C" w:rsidRPr="008455A2" w:rsidRDefault="00C54A2E" w:rsidP="0004437C">
      <w:pPr>
        <w:suppressAutoHyphens/>
        <w:spacing w:line="360" w:lineRule="auto"/>
        <w:rPr>
          <w:b/>
        </w:rPr>
      </w:pPr>
      <w:r>
        <w:rPr>
          <w:b/>
        </w:rPr>
        <w:t>Smooth-operating design reduces installation time by up to 66%</w:t>
      </w:r>
    </w:p>
    <w:p w14:paraId="426AAB6D" w14:textId="77777777" w:rsidR="00657F98" w:rsidRDefault="001A5230" w:rsidP="00657F98">
      <w:pPr>
        <w:suppressAutoHyphens/>
        <w:spacing w:line="360" w:lineRule="auto"/>
        <w:rPr>
          <w:bCs/>
        </w:rPr>
      </w:pPr>
      <w:r>
        <w:rPr>
          <w:bCs/>
        </w:rPr>
        <w:t xml:space="preserve">The p-rack is not only manufactured much </w:t>
      </w:r>
      <w:proofErr w:type="gramStart"/>
      <w:r>
        <w:rPr>
          <w:bCs/>
        </w:rPr>
        <w:t>faster, but</w:t>
      </w:r>
      <w:proofErr w:type="gramEnd"/>
      <w:r>
        <w:rPr>
          <w:bCs/>
        </w:rPr>
        <w:t xml:space="preserve"> is also much lighter than its metal predecessor. The weight reduction (up to 80%) conserves resources and makes handling much safer and easier. The smooth-operating design also reduces installation effort by up to 66%. Assembly and disassembly are carried out entirely without additional hand tools. The weight reduction and modular design also save volume and transport costs for the return. Despite its lightweight construction, the 3D-printed frame is highly resilient. To ensure its strength, the p-rack, like all igus products, is extensively tested in the in-house laboratory. Another special feature of the p-rack is that all attachments can also be printed from </w:t>
      </w:r>
      <w:proofErr w:type="spellStart"/>
      <w:r>
        <w:rPr>
          <w:bCs/>
        </w:rPr>
        <w:t>cornstarch</w:t>
      </w:r>
      <w:proofErr w:type="spellEnd"/>
      <w:r>
        <w:rPr>
          <w:bCs/>
        </w:rPr>
        <w:t xml:space="preserve">. The material is very robust and absolutely rustproof. It can also be composted or entirely </w:t>
      </w:r>
      <w:proofErr w:type="spellStart"/>
      <w:r>
        <w:rPr>
          <w:bCs/>
        </w:rPr>
        <w:t>regranulated</w:t>
      </w:r>
      <w:proofErr w:type="spellEnd"/>
      <w:r>
        <w:rPr>
          <w:bCs/>
        </w:rPr>
        <w:t xml:space="preserve"> and reused.</w:t>
      </w:r>
      <w:bookmarkEnd w:id="0"/>
    </w:p>
    <w:p w14:paraId="113F4766" w14:textId="77777777" w:rsidR="00E77D26" w:rsidRDefault="00E77D26" w:rsidP="00657F98">
      <w:pPr>
        <w:suppressAutoHyphens/>
        <w:spacing w:line="360" w:lineRule="auto"/>
        <w:rPr>
          <w:bCs/>
        </w:rPr>
      </w:pPr>
    </w:p>
    <w:p w14:paraId="43A2BC84" w14:textId="61D48FEA" w:rsidR="00EA507E" w:rsidRDefault="00EA507E" w:rsidP="002F3BDA">
      <w:pPr>
        <w:suppressAutoHyphens/>
        <w:spacing w:line="360" w:lineRule="auto"/>
        <w:rPr>
          <w:bCs/>
        </w:rPr>
      </w:pPr>
    </w:p>
    <w:p w14:paraId="32A1FEBE" w14:textId="4E7DD014" w:rsidR="000604F9" w:rsidRDefault="000604F9" w:rsidP="002F3BDA">
      <w:pPr>
        <w:suppressAutoHyphens/>
        <w:spacing w:line="360" w:lineRule="auto"/>
        <w:rPr>
          <w:bCs/>
        </w:rPr>
      </w:pPr>
    </w:p>
    <w:p w14:paraId="4BA47A6A" w14:textId="66812ADB" w:rsidR="000604F9" w:rsidRDefault="000604F9" w:rsidP="002F3BDA">
      <w:pPr>
        <w:suppressAutoHyphens/>
        <w:spacing w:line="360" w:lineRule="auto"/>
        <w:rPr>
          <w:bCs/>
        </w:rPr>
      </w:pPr>
    </w:p>
    <w:p w14:paraId="045601B5" w14:textId="5BC90530" w:rsidR="000604F9" w:rsidRDefault="000604F9" w:rsidP="002F3BDA">
      <w:pPr>
        <w:suppressAutoHyphens/>
        <w:spacing w:line="360" w:lineRule="auto"/>
        <w:rPr>
          <w:bCs/>
        </w:rPr>
      </w:pPr>
    </w:p>
    <w:p w14:paraId="49D8F30E" w14:textId="08B7CAE5" w:rsidR="000604F9" w:rsidRDefault="000604F9" w:rsidP="002F3BDA">
      <w:pPr>
        <w:suppressAutoHyphens/>
        <w:spacing w:line="360" w:lineRule="auto"/>
        <w:rPr>
          <w:bCs/>
        </w:rPr>
      </w:pPr>
    </w:p>
    <w:p w14:paraId="0DEF7249" w14:textId="40E79BED" w:rsidR="000604F9" w:rsidRDefault="000604F9" w:rsidP="002F3BDA">
      <w:pPr>
        <w:suppressAutoHyphens/>
        <w:spacing w:line="360" w:lineRule="auto"/>
        <w:rPr>
          <w:bCs/>
        </w:rPr>
      </w:pPr>
    </w:p>
    <w:p w14:paraId="1055A73F" w14:textId="2A023DBE" w:rsidR="000604F9" w:rsidRDefault="000604F9" w:rsidP="002F3BDA">
      <w:pPr>
        <w:suppressAutoHyphens/>
        <w:spacing w:line="360" w:lineRule="auto"/>
        <w:rPr>
          <w:bCs/>
        </w:rPr>
      </w:pPr>
    </w:p>
    <w:p w14:paraId="33077AAA" w14:textId="0DC2890F" w:rsidR="000604F9" w:rsidRDefault="000604F9" w:rsidP="002F3BDA">
      <w:pPr>
        <w:suppressAutoHyphens/>
        <w:spacing w:line="360" w:lineRule="auto"/>
        <w:rPr>
          <w:bCs/>
        </w:rPr>
      </w:pPr>
    </w:p>
    <w:p w14:paraId="7B10CE2D" w14:textId="0D013F3A" w:rsidR="000604F9" w:rsidRDefault="000604F9" w:rsidP="002F3BDA">
      <w:pPr>
        <w:suppressAutoHyphens/>
        <w:spacing w:line="360" w:lineRule="auto"/>
        <w:rPr>
          <w:bCs/>
        </w:rPr>
      </w:pPr>
    </w:p>
    <w:p w14:paraId="03E33ABD" w14:textId="3F510DA5" w:rsidR="000604F9" w:rsidRDefault="000604F9" w:rsidP="002F3BDA">
      <w:pPr>
        <w:suppressAutoHyphens/>
        <w:spacing w:line="360" w:lineRule="auto"/>
        <w:rPr>
          <w:bCs/>
        </w:rPr>
      </w:pPr>
    </w:p>
    <w:p w14:paraId="23855A7F" w14:textId="77777777" w:rsidR="000604F9" w:rsidRDefault="000604F9" w:rsidP="002F3BDA">
      <w:pPr>
        <w:suppressAutoHyphens/>
        <w:spacing w:line="360" w:lineRule="auto"/>
        <w:rPr>
          <w:bCs/>
        </w:rPr>
      </w:pPr>
    </w:p>
    <w:p w14:paraId="5526F117" w14:textId="77777777" w:rsidR="00EA507E" w:rsidRDefault="00EA507E" w:rsidP="002F3BDA">
      <w:pPr>
        <w:suppressAutoHyphens/>
        <w:spacing w:line="360" w:lineRule="auto"/>
        <w:rPr>
          <w:bCs/>
        </w:rPr>
      </w:pPr>
    </w:p>
    <w:p w14:paraId="51FBD0BA" w14:textId="77777777" w:rsidR="00AB0D1C" w:rsidRPr="0004447E" w:rsidRDefault="000604F9" w:rsidP="00AB0D1C">
      <w:pPr>
        <w:suppressAutoHyphens/>
        <w:spacing w:line="360" w:lineRule="auto"/>
        <w:rPr>
          <w:b/>
        </w:rPr>
      </w:pPr>
      <w:r w:rsidRPr="7AD80FD9">
        <w:rPr>
          <w:b/>
          <w:bCs/>
        </w:rPr>
        <w:t>Caption:</w:t>
      </w:r>
    </w:p>
    <w:p w14:paraId="44835373" w14:textId="77777777" w:rsidR="00AB0D1C" w:rsidRPr="0004447E" w:rsidRDefault="000604F9" w:rsidP="7AD80FD9">
      <w:pPr>
        <w:suppressAutoHyphens/>
        <w:spacing w:line="360" w:lineRule="auto"/>
      </w:pPr>
      <w:r>
        <w:rPr>
          <w:noProof/>
        </w:rPr>
        <w:drawing>
          <wp:inline distT="0" distB="0" distL="0" distR="0" wp14:anchorId="48006866" wp14:editId="52B1F515">
            <wp:extent cx="2957870" cy="4200525"/>
            <wp:effectExtent l="0" t="0" r="0" b="0"/>
            <wp:docPr id="1822215717" name="Grafik 1822215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21571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7870" cy="4200525"/>
                    </a:xfrm>
                    <a:prstGeom prst="rect">
                      <a:avLst/>
                    </a:prstGeom>
                  </pic:spPr>
                </pic:pic>
              </a:graphicData>
            </a:graphic>
          </wp:inline>
        </w:drawing>
      </w:r>
    </w:p>
    <w:p w14:paraId="7D25417C" w14:textId="77777777" w:rsidR="00AB0D1C" w:rsidRPr="005F4141" w:rsidRDefault="000604F9" w:rsidP="00AB0D1C">
      <w:pPr>
        <w:suppressAutoHyphens/>
        <w:spacing w:line="360" w:lineRule="auto"/>
        <w:rPr>
          <w:rFonts w:cs="Arial"/>
          <w:b/>
          <w:szCs w:val="22"/>
        </w:rPr>
      </w:pPr>
      <w:r w:rsidRPr="005F4141">
        <w:rPr>
          <w:rFonts w:cs="Arial"/>
          <w:b/>
          <w:szCs w:val="22"/>
        </w:rPr>
        <w:t>Picture PM3623-1</w:t>
      </w:r>
    </w:p>
    <w:p w14:paraId="194E22AB" w14:textId="77777777" w:rsidR="00E01E24" w:rsidRDefault="00AB0D1C" w:rsidP="007E3E94">
      <w:pPr>
        <w:suppressAutoHyphens/>
        <w:spacing w:line="360" w:lineRule="auto"/>
      </w:pPr>
      <w:r>
        <w:t>Installation time reduced by 66%, weight by 80%: the first e-chain rack from additive manufacturing is a fast installation solution for igus energy chain systems with almost unlimited customisability. (Source: igus GmbH)</w:t>
      </w:r>
      <w:bookmarkEnd w:id="1"/>
    </w:p>
    <w:p w14:paraId="6594ADE5" w14:textId="77777777" w:rsidR="00BE5B55" w:rsidRDefault="00BE5B55" w:rsidP="007E3E94">
      <w:pPr>
        <w:suppressAutoHyphens/>
        <w:spacing w:line="360" w:lineRule="auto"/>
      </w:pPr>
    </w:p>
    <w:p w14:paraId="13E017BD" w14:textId="77777777" w:rsidR="00BE5B55" w:rsidRDefault="00BE5B55" w:rsidP="00BE5B55">
      <w:bookmarkStart w:id="2" w:name="_Hlk54684034"/>
    </w:p>
    <w:bookmarkEnd w:id="2"/>
    <w:p w14:paraId="16FB7691" w14:textId="77777777" w:rsidR="00BE5B55" w:rsidRPr="0004447E" w:rsidRDefault="00BE5B55" w:rsidP="005D0B40">
      <w:pPr>
        <w:overflowPunct/>
        <w:autoSpaceDE/>
        <w:autoSpaceDN/>
        <w:adjustRightInd/>
        <w:spacing w:line="360" w:lineRule="auto"/>
        <w:textAlignment w:val="auto"/>
      </w:pPr>
    </w:p>
    <w:sectPr w:rsidR="00BE5B5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C1D9E" w14:textId="77777777" w:rsidR="00000000" w:rsidRDefault="000604F9">
      <w:r>
        <w:separator/>
      </w:r>
    </w:p>
  </w:endnote>
  <w:endnote w:type="continuationSeparator" w:id="0">
    <w:p w14:paraId="6417CAF2" w14:textId="77777777" w:rsidR="00000000" w:rsidRDefault="0006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4671" w14:textId="77777777" w:rsidR="000F1248" w:rsidRDefault="000604F9"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4616261B"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2E4B5262" w14:textId="77777777" w:rsidR="000F1248" w:rsidRDefault="000604F9"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44CCD" w14:textId="77777777" w:rsidR="00000000" w:rsidRDefault="000604F9">
      <w:r>
        <w:separator/>
      </w:r>
    </w:p>
  </w:footnote>
  <w:footnote w:type="continuationSeparator" w:id="0">
    <w:p w14:paraId="05A9A0D8" w14:textId="77777777" w:rsidR="00000000" w:rsidRDefault="00060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4A99" w14:textId="77777777" w:rsidR="005829F0" w:rsidRDefault="000604F9">
    <w:pPr>
      <w:pStyle w:val="Kopfzeile"/>
    </w:pPr>
    <w:r>
      <w:rPr>
        <w:noProof/>
      </w:rPr>
      <w:drawing>
        <wp:inline distT="0" distB="0" distL="0" distR="0" wp14:anchorId="69B9AB0A" wp14:editId="12E381EA">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A733" w14:textId="77777777" w:rsidR="00411E58" w:rsidRPr="002007C5" w:rsidRDefault="000604F9"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3CFBBB56" wp14:editId="204E971B">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EB2BC3" w14:textId="77777777" w:rsidR="00411E58" w:rsidRPr="000F1248" w:rsidRDefault="00411E58" w:rsidP="00411E58">
    <w:pPr>
      <w:pStyle w:val="Kopfzeile"/>
      <w:tabs>
        <w:tab w:val="clear" w:pos="4536"/>
        <w:tab w:val="clear" w:pos="9072"/>
        <w:tab w:val="right" w:pos="1276"/>
      </w:tabs>
    </w:pPr>
  </w:p>
  <w:p w14:paraId="64FAC8AE" w14:textId="77777777" w:rsidR="00411E58" w:rsidRPr="002007C5" w:rsidRDefault="000604F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03F1AA55" w14:textId="77777777" w:rsidR="00411E58" w:rsidRDefault="00411E58" w:rsidP="00411E58">
    <w:pPr>
      <w:pStyle w:val="Kopfzeile"/>
      <w:rPr>
        <w:rStyle w:val="Seitenzahl"/>
      </w:rPr>
    </w:pPr>
  </w:p>
  <w:p w14:paraId="692040AA"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E2EDC"/>
    <w:multiLevelType w:val="hybridMultilevel"/>
    <w:tmpl w:val="76FC2948"/>
    <w:lvl w:ilvl="0" w:tplc="109CB852">
      <w:numFmt w:val="bullet"/>
      <w:lvlText w:val="-"/>
      <w:lvlJc w:val="left"/>
      <w:pPr>
        <w:ind w:left="720" w:hanging="360"/>
      </w:pPr>
      <w:rPr>
        <w:rFonts w:ascii="Arial" w:eastAsia="Times New Roman" w:hAnsi="Arial" w:cs="Arial" w:hint="default"/>
      </w:rPr>
    </w:lvl>
    <w:lvl w:ilvl="1" w:tplc="A6B6227C" w:tentative="1">
      <w:start w:val="1"/>
      <w:numFmt w:val="bullet"/>
      <w:lvlText w:val="o"/>
      <w:lvlJc w:val="left"/>
      <w:pPr>
        <w:ind w:left="1440" w:hanging="360"/>
      </w:pPr>
      <w:rPr>
        <w:rFonts w:ascii="Courier New" w:hAnsi="Courier New" w:cs="Courier New" w:hint="default"/>
      </w:rPr>
    </w:lvl>
    <w:lvl w:ilvl="2" w:tplc="6CEAB910" w:tentative="1">
      <w:start w:val="1"/>
      <w:numFmt w:val="bullet"/>
      <w:lvlText w:val=""/>
      <w:lvlJc w:val="left"/>
      <w:pPr>
        <w:ind w:left="2160" w:hanging="360"/>
      </w:pPr>
      <w:rPr>
        <w:rFonts w:ascii="Wingdings" w:hAnsi="Wingdings" w:hint="default"/>
      </w:rPr>
    </w:lvl>
    <w:lvl w:ilvl="3" w:tplc="2004B182" w:tentative="1">
      <w:start w:val="1"/>
      <w:numFmt w:val="bullet"/>
      <w:lvlText w:val=""/>
      <w:lvlJc w:val="left"/>
      <w:pPr>
        <w:ind w:left="2880" w:hanging="360"/>
      </w:pPr>
      <w:rPr>
        <w:rFonts w:ascii="Symbol" w:hAnsi="Symbol" w:hint="default"/>
      </w:rPr>
    </w:lvl>
    <w:lvl w:ilvl="4" w:tplc="3BD260AC" w:tentative="1">
      <w:start w:val="1"/>
      <w:numFmt w:val="bullet"/>
      <w:lvlText w:val="o"/>
      <w:lvlJc w:val="left"/>
      <w:pPr>
        <w:ind w:left="3600" w:hanging="360"/>
      </w:pPr>
      <w:rPr>
        <w:rFonts w:ascii="Courier New" w:hAnsi="Courier New" w:cs="Courier New" w:hint="default"/>
      </w:rPr>
    </w:lvl>
    <w:lvl w:ilvl="5" w:tplc="22CA231C" w:tentative="1">
      <w:start w:val="1"/>
      <w:numFmt w:val="bullet"/>
      <w:lvlText w:val=""/>
      <w:lvlJc w:val="left"/>
      <w:pPr>
        <w:ind w:left="4320" w:hanging="360"/>
      </w:pPr>
      <w:rPr>
        <w:rFonts w:ascii="Wingdings" w:hAnsi="Wingdings" w:hint="default"/>
      </w:rPr>
    </w:lvl>
    <w:lvl w:ilvl="6" w:tplc="67FA3D5A" w:tentative="1">
      <w:start w:val="1"/>
      <w:numFmt w:val="bullet"/>
      <w:lvlText w:val=""/>
      <w:lvlJc w:val="left"/>
      <w:pPr>
        <w:ind w:left="5040" w:hanging="360"/>
      </w:pPr>
      <w:rPr>
        <w:rFonts w:ascii="Symbol" w:hAnsi="Symbol" w:hint="default"/>
      </w:rPr>
    </w:lvl>
    <w:lvl w:ilvl="7" w:tplc="F188A192" w:tentative="1">
      <w:start w:val="1"/>
      <w:numFmt w:val="bullet"/>
      <w:lvlText w:val="o"/>
      <w:lvlJc w:val="left"/>
      <w:pPr>
        <w:ind w:left="5760" w:hanging="360"/>
      </w:pPr>
      <w:rPr>
        <w:rFonts w:ascii="Courier New" w:hAnsi="Courier New" w:cs="Courier New" w:hint="default"/>
      </w:rPr>
    </w:lvl>
    <w:lvl w:ilvl="8" w:tplc="03CC21D4" w:tentative="1">
      <w:start w:val="1"/>
      <w:numFmt w:val="bullet"/>
      <w:lvlText w:val=""/>
      <w:lvlJc w:val="left"/>
      <w:pPr>
        <w:ind w:left="6480" w:hanging="360"/>
      </w:pPr>
      <w:rPr>
        <w:rFonts w:ascii="Wingdings" w:hAnsi="Wingdings" w:hint="default"/>
      </w:rPr>
    </w:lvl>
  </w:abstractNum>
  <w:abstractNum w:abstractNumId="1" w15:restartNumberingAfterBreak="0">
    <w:nsid w:val="501E553B"/>
    <w:multiLevelType w:val="hybridMultilevel"/>
    <w:tmpl w:val="12D26AE8"/>
    <w:lvl w:ilvl="0" w:tplc="4D5425FA">
      <w:start w:val="1"/>
      <w:numFmt w:val="bullet"/>
      <w:lvlText w:val=""/>
      <w:lvlJc w:val="left"/>
      <w:pPr>
        <w:ind w:left="720" w:hanging="360"/>
      </w:pPr>
      <w:rPr>
        <w:rFonts w:ascii="Symbol" w:hAnsi="Symbol" w:hint="default"/>
      </w:rPr>
    </w:lvl>
    <w:lvl w:ilvl="1" w:tplc="5784E6FE" w:tentative="1">
      <w:start w:val="1"/>
      <w:numFmt w:val="bullet"/>
      <w:lvlText w:val="o"/>
      <w:lvlJc w:val="left"/>
      <w:pPr>
        <w:ind w:left="1440" w:hanging="360"/>
      </w:pPr>
      <w:rPr>
        <w:rFonts w:ascii="Courier New" w:hAnsi="Courier New" w:cs="Courier New" w:hint="default"/>
      </w:rPr>
    </w:lvl>
    <w:lvl w:ilvl="2" w:tplc="269E068A" w:tentative="1">
      <w:start w:val="1"/>
      <w:numFmt w:val="bullet"/>
      <w:lvlText w:val=""/>
      <w:lvlJc w:val="left"/>
      <w:pPr>
        <w:ind w:left="2160" w:hanging="360"/>
      </w:pPr>
      <w:rPr>
        <w:rFonts w:ascii="Wingdings" w:hAnsi="Wingdings" w:hint="default"/>
      </w:rPr>
    </w:lvl>
    <w:lvl w:ilvl="3" w:tplc="1D8CD896" w:tentative="1">
      <w:start w:val="1"/>
      <w:numFmt w:val="bullet"/>
      <w:lvlText w:val=""/>
      <w:lvlJc w:val="left"/>
      <w:pPr>
        <w:ind w:left="2880" w:hanging="360"/>
      </w:pPr>
      <w:rPr>
        <w:rFonts w:ascii="Symbol" w:hAnsi="Symbol" w:hint="default"/>
      </w:rPr>
    </w:lvl>
    <w:lvl w:ilvl="4" w:tplc="B344B544" w:tentative="1">
      <w:start w:val="1"/>
      <w:numFmt w:val="bullet"/>
      <w:lvlText w:val="o"/>
      <w:lvlJc w:val="left"/>
      <w:pPr>
        <w:ind w:left="3600" w:hanging="360"/>
      </w:pPr>
      <w:rPr>
        <w:rFonts w:ascii="Courier New" w:hAnsi="Courier New" w:cs="Courier New" w:hint="default"/>
      </w:rPr>
    </w:lvl>
    <w:lvl w:ilvl="5" w:tplc="7B527FD2" w:tentative="1">
      <w:start w:val="1"/>
      <w:numFmt w:val="bullet"/>
      <w:lvlText w:val=""/>
      <w:lvlJc w:val="left"/>
      <w:pPr>
        <w:ind w:left="4320" w:hanging="360"/>
      </w:pPr>
      <w:rPr>
        <w:rFonts w:ascii="Wingdings" w:hAnsi="Wingdings" w:hint="default"/>
      </w:rPr>
    </w:lvl>
    <w:lvl w:ilvl="6" w:tplc="F9D64C1A" w:tentative="1">
      <w:start w:val="1"/>
      <w:numFmt w:val="bullet"/>
      <w:lvlText w:val=""/>
      <w:lvlJc w:val="left"/>
      <w:pPr>
        <w:ind w:left="5040" w:hanging="360"/>
      </w:pPr>
      <w:rPr>
        <w:rFonts w:ascii="Symbol" w:hAnsi="Symbol" w:hint="default"/>
      </w:rPr>
    </w:lvl>
    <w:lvl w:ilvl="7" w:tplc="1A50BD58" w:tentative="1">
      <w:start w:val="1"/>
      <w:numFmt w:val="bullet"/>
      <w:lvlText w:val="o"/>
      <w:lvlJc w:val="left"/>
      <w:pPr>
        <w:ind w:left="5760" w:hanging="360"/>
      </w:pPr>
      <w:rPr>
        <w:rFonts w:ascii="Courier New" w:hAnsi="Courier New" w:cs="Courier New" w:hint="default"/>
      </w:rPr>
    </w:lvl>
    <w:lvl w:ilvl="8" w:tplc="5E8EC99A" w:tentative="1">
      <w:start w:val="1"/>
      <w:numFmt w:val="bullet"/>
      <w:lvlText w:val=""/>
      <w:lvlJc w:val="left"/>
      <w:pPr>
        <w:ind w:left="6480" w:hanging="360"/>
      </w:pPr>
      <w:rPr>
        <w:rFonts w:ascii="Wingdings" w:hAnsi="Wingdings" w:hint="default"/>
      </w:rPr>
    </w:lvl>
  </w:abstractNum>
  <w:abstractNum w:abstractNumId="2" w15:restartNumberingAfterBreak="0">
    <w:nsid w:val="50730251"/>
    <w:multiLevelType w:val="hybridMultilevel"/>
    <w:tmpl w:val="FD345DB0"/>
    <w:lvl w:ilvl="0" w:tplc="619279FA">
      <w:start w:val="1"/>
      <w:numFmt w:val="bullet"/>
      <w:lvlText w:val=""/>
      <w:lvlJc w:val="left"/>
      <w:pPr>
        <w:ind w:left="720" w:hanging="360"/>
      </w:pPr>
      <w:rPr>
        <w:rFonts w:ascii="Symbol" w:hAnsi="Symbol" w:hint="default"/>
      </w:rPr>
    </w:lvl>
    <w:lvl w:ilvl="1" w:tplc="CD140FEC" w:tentative="1">
      <w:start w:val="1"/>
      <w:numFmt w:val="bullet"/>
      <w:lvlText w:val="o"/>
      <w:lvlJc w:val="left"/>
      <w:pPr>
        <w:ind w:left="1440" w:hanging="360"/>
      </w:pPr>
      <w:rPr>
        <w:rFonts w:ascii="Courier New" w:hAnsi="Courier New" w:cs="Courier New" w:hint="default"/>
      </w:rPr>
    </w:lvl>
    <w:lvl w:ilvl="2" w:tplc="41EA3CBC" w:tentative="1">
      <w:start w:val="1"/>
      <w:numFmt w:val="bullet"/>
      <w:lvlText w:val=""/>
      <w:lvlJc w:val="left"/>
      <w:pPr>
        <w:ind w:left="2160" w:hanging="360"/>
      </w:pPr>
      <w:rPr>
        <w:rFonts w:ascii="Wingdings" w:hAnsi="Wingdings" w:hint="default"/>
      </w:rPr>
    </w:lvl>
    <w:lvl w:ilvl="3" w:tplc="860C02F4" w:tentative="1">
      <w:start w:val="1"/>
      <w:numFmt w:val="bullet"/>
      <w:lvlText w:val=""/>
      <w:lvlJc w:val="left"/>
      <w:pPr>
        <w:ind w:left="2880" w:hanging="360"/>
      </w:pPr>
      <w:rPr>
        <w:rFonts w:ascii="Symbol" w:hAnsi="Symbol" w:hint="default"/>
      </w:rPr>
    </w:lvl>
    <w:lvl w:ilvl="4" w:tplc="85C8AD02" w:tentative="1">
      <w:start w:val="1"/>
      <w:numFmt w:val="bullet"/>
      <w:lvlText w:val="o"/>
      <w:lvlJc w:val="left"/>
      <w:pPr>
        <w:ind w:left="3600" w:hanging="360"/>
      </w:pPr>
      <w:rPr>
        <w:rFonts w:ascii="Courier New" w:hAnsi="Courier New" w:cs="Courier New" w:hint="default"/>
      </w:rPr>
    </w:lvl>
    <w:lvl w:ilvl="5" w:tplc="C1B24E7C" w:tentative="1">
      <w:start w:val="1"/>
      <w:numFmt w:val="bullet"/>
      <w:lvlText w:val=""/>
      <w:lvlJc w:val="left"/>
      <w:pPr>
        <w:ind w:left="4320" w:hanging="360"/>
      </w:pPr>
      <w:rPr>
        <w:rFonts w:ascii="Wingdings" w:hAnsi="Wingdings" w:hint="default"/>
      </w:rPr>
    </w:lvl>
    <w:lvl w:ilvl="6" w:tplc="7E481DA2" w:tentative="1">
      <w:start w:val="1"/>
      <w:numFmt w:val="bullet"/>
      <w:lvlText w:val=""/>
      <w:lvlJc w:val="left"/>
      <w:pPr>
        <w:ind w:left="5040" w:hanging="360"/>
      </w:pPr>
      <w:rPr>
        <w:rFonts w:ascii="Symbol" w:hAnsi="Symbol" w:hint="default"/>
      </w:rPr>
    </w:lvl>
    <w:lvl w:ilvl="7" w:tplc="271A86A4" w:tentative="1">
      <w:start w:val="1"/>
      <w:numFmt w:val="bullet"/>
      <w:lvlText w:val="o"/>
      <w:lvlJc w:val="left"/>
      <w:pPr>
        <w:ind w:left="5760" w:hanging="360"/>
      </w:pPr>
      <w:rPr>
        <w:rFonts w:ascii="Courier New" w:hAnsi="Courier New" w:cs="Courier New" w:hint="default"/>
      </w:rPr>
    </w:lvl>
    <w:lvl w:ilvl="8" w:tplc="BC8E296A" w:tentative="1">
      <w:start w:val="1"/>
      <w:numFmt w:val="bullet"/>
      <w:lvlText w:val=""/>
      <w:lvlJc w:val="left"/>
      <w:pPr>
        <w:ind w:left="6480" w:hanging="360"/>
      </w:pPr>
      <w:rPr>
        <w:rFonts w:ascii="Wingdings" w:hAnsi="Wingdings" w:hint="default"/>
      </w:rPr>
    </w:lvl>
  </w:abstractNum>
  <w:abstractNum w:abstractNumId="3" w15:restartNumberingAfterBreak="0">
    <w:nsid w:val="5A356B4D"/>
    <w:multiLevelType w:val="hybridMultilevel"/>
    <w:tmpl w:val="1BDAECB2"/>
    <w:lvl w:ilvl="0" w:tplc="3C60AB4E">
      <w:numFmt w:val="bullet"/>
      <w:lvlText w:val=""/>
      <w:lvlJc w:val="left"/>
      <w:pPr>
        <w:ind w:left="720" w:hanging="360"/>
      </w:pPr>
      <w:rPr>
        <w:rFonts w:ascii="Wingdings" w:eastAsia="Times New Roman" w:hAnsi="Wingdings" w:cs="Times New Roman" w:hint="default"/>
      </w:rPr>
    </w:lvl>
    <w:lvl w:ilvl="1" w:tplc="76A409FC" w:tentative="1">
      <w:start w:val="1"/>
      <w:numFmt w:val="bullet"/>
      <w:lvlText w:val="o"/>
      <w:lvlJc w:val="left"/>
      <w:pPr>
        <w:ind w:left="1440" w:hanging="360"/>
      </w:pPr>
      <w:rPr>
        <w:rFonts w:ascii="Courier New" w:hAnsi="Courier New" w:cs="Courier New" w:hint="default"/>
      </w:rPr>
    </w:lvl>
    <w:lvl w:ilvl="2" w:tplc="636A5962" w:tentative="1">
      <w:start w:val="1"/>
      <w:numFmt w:val="bullet"/>
      <w:lvlText w:val=""/>
      <w:lvlJc w:val="left"/>
      <w:pPr>
        <w:ind w:left="2160" w:hanging="360"/>
      </w:pPr>
      <w:rPr>
        <w:rFonts w:ascii="Wingdings" w:hAnsi="Wingdings" w:hint="default"/>
      </w:rPr>
    </w:lvl>
    <w:lvl w:ilvl="3" w:tplc="813AF07A" w:tentative="1">
      <w:start w:val="1"/>
      <w:numFmt w:val="bullet"/>
      <w:lvlText w:val=""/>
      <w:lvlJc w:val="left"/>
      <w:pPr>
        <w:ind w:left="2880" w:hanging="360"/>
      </w:pPr>
      <w:rPr>
        <w:rFonts w:ascii="Symbol" w:hAnsi="Symbol" w:hint="default"/>
      </w:rPr>
    </w:lvl>
    <w:lvl w:ilvl="4" w:tplc="12A6A920" w:tentative="1">
      <w:start w:val="1"/>
      <w:numFmt w:val="bullet"/>
      <w:lvlText w:val="o"/>
      <w:lvlJc w:val="left"/>
      <w:pPr>
        <w:ind w:left="3600" w:hanging="360"/>
      </w:pPr>
      <w:rPr>
        <w:rFonts w:ascii="Courier New" w:hAnsi="Courier New" w:cs="Courier New" w:hint="default"/>
      </w:rPr>
    </w:lvl>
    <w:lvl w:ilvl="5" w:tplc="E33CFF5E" w:tentative="1">
      <w:start w:val="1"/>
      <w:numFmt w:val="bullet"/>
      <w:lvlText w:val=""/>
      <w:lvlJc w:val="left"/>
      <w:pPr>
        <w:ind w:left="4320" w:hanging="360"/>
      </w:pPr>
      <w:rPr>
        <w:rFonts w:ascii="Wingdings" w:hAnsi="Wingdings" w:hint="default"/>
      </w:rPr>
    </w:lvl>
    <w:lvl w:ilvl="6" w:tplc="6DDAA4C8" w:tentative="1">
      <w:start w:val="1"/>
      <w:numFmt w:val="bullet"/>
      <w:lvlText w:val=""/>
      <w:lvlJc w:val="left"/>
      <w:pPr>
        <w:ind w:left="5040" w:hanging="360"/>
      </w:pPr>
      <w:rPr>
        <w:rFonts w:ascii="Symbol" w:hAnsi="Symbol" w:hint="default"/>
      </w:rPr>
    </w:lvl>
    <w:lvl w:ilvl="7" w:tplc="F4DEA6C4" w:tentative="1">
      <w:start w:val="1"/>
      <w:numFmt w:val="bullet"/>
      <w:lvlText w:val="o"/>
      <w:lvlJc w:val="left"/>
      <w:pPr>
        <w:ind w:left="5760" w:hanging="360"/>
      </w:pPr>
      <w:rPr>
        <w:rFonts w:ascii="Courier New" w:hAnsi="Courier New" w:cs="Courier New" w:hint="default"/>
      </w:rPr>
    </w:lvl>
    <w:lvl w:ilvl="8" w:tplc="27E6FE5E" w:tentative="1">
      <w:start w:val="1"/>
      <w:numFmt w:val="bullet"/>
      <w:lvlText w:val=""/>
      <w:lvlJc w:val="left"/>
      <w:pPr>
        <w:ind w:left="6480" w:hanging="360"/>
      </w:pPr>
      <w:rPr>
        <w:rFonts w:ascii="Wingdings" w:hAnsi="Wingdings" w:hint="default"/>
      </w:rPr>
    </w:lvl>
  </w:abstractNum>
  <w:abstractNum w:abstractNumId="4" w15:restartNumberingAfterBreak="0">
    <w:nsid w:val="73F84BF6"/>
    <w:multiLevelType w:val="hybridMultilevel"/>
    <w:tmpl w:val="B3FEA42C"/>
    <w:lvl w:ilvl="0" w:tplc="9DB24206">
      <w:numFmt w:val="bullet"/>
      <w:lvlText w:val=""/>
      <w:lvlJc w:val="left"/>
      <w:pPr>
        <w:ind w:left="720" w:hanging="360"/>
      </w:pPr>
      <w:rPr>
        <w:rFonts w:ascii="Wingdings" w:eastAsia="Times New Roman" w:hAnsi="Wingdings" w:cs="Times New Roman" w:hint="default"/>
      </w:rPr>
    </w:lvl>
    <w:lvl w:ilvl="1" w:tplc="71C02C98" w:tentative="1">
      <w:start w:val="1"/>
      <w:numFmt w:val="bullet"/>
      <w:lvlText w:val="o"/>
      <w:lvlJc w:val="left"/>
      <w:pPr>
        <w:ind w:left="1440" w:hanging="360"/>
      </w:pPr>
      <w:rPr>
        <w:rFonts w:ascii="Courier New" w:hAnsi="Courier New" w:cs="Courier New" w:hint="default"/>
      </w:rPr>
    </w:lvl>
    <w:lvl w:ilvl="2" w:tplc="27C88132" w:tentative="1">
      <w:start w:val="1"/>
      <w:numFmt w:val="bullet"/>
      <w:lvlText w:val=""/>
      <w:lvlJc w:val="left"/>
      <w:pPr>
        <w:ind w:left="2160" w:hanging="360"/>
      </w:pPr>
      <w:rPr>
        <w:rFonts w:ascii="Wingdings" w:hAnsi="Wingdings" w:hint="default"/>
      </w:rPr>
    </w:lvl>
    <w:lvl w:ilvl="3" w:tplc="C9601CA6" w:tentative="1">
      <w:start w:val="1"/>
      <w:numFmt w:val="bullet"/>
      <w:lvlText w:val=""/>
      <w:lvlJc w:val="left"/>
      <w:pPr>
        <w:ind w:left="2880" w:hanging="360"/>
      </w:pPr>
      <w:rPr>
        <w:rFonts w:ascii="Symbol" w:hAnsi="Symbol" w:hint="default"/>
      </w:rPr>
    </w:lvl>
    <w:lvl w:ilvl="4" w:tplc="889894F2" w:tentative="1">
      <w:start w:val="1"/>
      <w:numFmt w:val="bullet"/>
      <w:lvlText w:val="o"/>
      <w:lvlJc w:val="left"/>
      <w:pPr>
        <w:ind w:left="3600" w:hanging="360"/>
      </w:pPr>
      <w:rPr>
        <w:rFonts w:ascii="Courier New" w:hAnsi="Courier New" w:cs="Courier New" w:hint="default"/>
      </w:rPr>
    </w:lvl>
    <w:lvl w:ilvl="5" w:tplc="9A08CE1C" w:tentative="1">
      <w:start w:val="1"/>
      <w:numFmt w:val="bullet"/>
      <w:lvlText w:val=""/>
      <w:lvlJc w:val="left"/>
      <w:pPr>
        <w:ind w:left="4320" w:hanging="360"/>
      </w:pPr>
      <w:rPr>
        <w:rFonts w:ascii="Wingdings" w:hAnsi="Wingdings" w:hint="default"/>
      </w:rPr>
    </w:lvl>
    <w:lvl w:ilvl="6" w:tplc="8B0A8EA2" w:tentative="1">
      <w:start w:val="1"/>
      <w:numFmt w:val="bullet"/>
      <w:lvlText w:val=""/>
      <w:lvlJc w:val="left"/>
      <w:pPr>
        <w:ind w:left="5040" w:hanging="360"/>
      </w:pPr>
      <w:rPr>
        <w:rFonts w:ascii="Symbol" w:hAnsi="Symbol" w:hint="default"/>
      </w:rPr>
    </w:lvl>
    <w:lvl w:ilvl="7" w:tplc="82FEDB9C" w:tentative="1">
      <w:start w:val="1"/>
      <w:numFmt w:val="bullet"/>
      <w:lvlText w:val="o"/>
      <w:lvlJc w:val="left"/>
      <w:pPr>
        <w:ind w:left="5760" w:hanging="360"/>
      </w:pPr>
      <w:rPr>
        <w:rFonts w:ascii="Courier New" w:hAnsi="Courier New" w:cs="Courier New" w:hint="default"/>
      </w:rPr>
    </w:lvl>
    <w:lvl w:ilvl="8" w:tplc="8A64A510" w:tentative="1">
      <w:start w:val="1"/>
      <w:numFmt w:val="bullet"/>
      <w:lvlText w:val=""/>
      <w:lvlJc w:val="left"/>
      <w:pPr>
        <w:ind w:left="6480" w:hanging="360"/>
      </w:pPr>
      <w:rPr>
        <w:rFonts w:ascii="Wingdings" w:hAnsi="Wingdings" w:hint="default"/>
      </w:rPr>
    </w:lvl>
  </w:abstractNum>
  <w:abstractNum w:abstractNumId="5" w15:restartNumberingAfterBreak="0">
    <w:nsid w:val="775837E1"/>
    <w:multiLevelType w:val="hybridMultilevel"/>
    <w:tmpl w:val="FBC07A30"/>
    <w:lvl w:ilvl="0" w:tplc="F52074C6">
      <w:numFmt w:val="bullet"/>
      <w:lvlText w:val="-"/>
      <w:lvlJc w:val="left"/>
      <w:pPr>
        <w:ind w:left="720" w:hanging="360"/>
      </w:pPr>
      <w:rPr>
        <w:rFonts w:ascii="Arial" w:eastAsia="Times New Roman" w:hAnsi="Arial" w:cs="Arial" w:hint="default"/>
      </w:rPr>
    </w:lvl>
    <w:lvl w:ilvl="1" w:tplc="759C531C" w:tentative="1">
      <w:start w:val="1"/>
      <w:numFmt w:val="bullet"/>
      <w:lvlText w:val="o"/>
      <w:lvlJc w:val="left"/>
      <w:pPr>
        <w:ind w:left="1440" w:hanging="360"/>
      </w:pPr>
      <w:rPr>
        <w:rFonts w:ascii="Courier New" w:hAnsi="Courier New" w:cs="Courier New" w:hint="default"/>
      </w:rPr>
    </w:lvl>
    <w:lvl w:ilvl="2" w:tplc="D1787056" w:tentative="1">
      <w:start w:val="1"/>
      <w:numFmt w:val="bullet"/>
      <w:lvlText w:val=""/>
      <w:lvlJc w:val="left"/>
      <w:pPr>
        <w:ind w:left="2160" w:hanging="360"/>
      </w:pPr>
      <w:rPr>
        <w:rFonts w:ascii="Wingdings" w:hAnsi="Wingdings" w:hint="default"/>
      </w:rPr>
    </w:lvl>
    <w:lvl w:ilvl="3" w:tplc="361EAA70" w:tentative="1">
      <w:start w:val="1"/>
      <w:numFmt w:val="bullet"/>
      <w:lvlText w:val=""/>
      <w:lvlJc w:val="left"/>
      <w:pPr>
        <w:ind w:left="2880" w:hanging="360"/>
      </w:pPr>
      <w:rPr>
        <w:rFonts w:ascii="Symbol" w:hAnsi="Symbol" w:hint="default"/>
      </w:rPr>
    </w:lvl>
    <w:lvl w:ilvl="4" w:tplc="295CFB38" w:tentative="1">
      <w:start w:val="1"/>
      <w:numFmt w:val="bullet"/>
      <w:lvlText w:val="o"/>
      <w:lvlJc w:val="left"/>
      <w:pPr>
        <w:ind w:left="3600" w:hanging="360"/>
      </w:pPr>
      <w:rPr>
        <w:rFonts w:ascii="Courier New" w:hAnsi="Courier New" w:cs="Courier New" w:hint="default"/>
      </w:rPr>
    </w:lvl>
    <w:lvl w:ilvl="5" w:tplc="220C9454" w:tentative="1">
      <w:start w:val="1"/>
      <w:numFmt w:val="bullet"/>
      <w:lvlText w:val=""/>
      <w:lvlJc w:val="left"/>
      <w:pPr>
        <w:ind w:left="4320" w:hanging="360"/>
      </w:pPr>
      <w:rPr>
        <w:rFonts w:ascii="Wingdings" w:hAnsi="Wingdings" w:hint="default"/>
      </w:rPr>
    </w:lvl>
    <w:lvl w:ilvl="6" w:tplc="E47E7C5C" w:tentative="1">
      <w:start w:val="1"/>
      <w:numFmt w:val="bullet"/>
      <w:lvlText w:val=""/>
      <w:lvlJc w:val="left"/>
      <w:pPr>
        <w:ind w:left="5040" w:hanging="360"/>
      </w:pPr>
      <w:rPr>
        <w:rFonts w:ascii="Symbol" w:hAnsi="Symbol" w:hint="default"/>
      </w:rPr>
    </w:lvl>
    <w:lvl w:ilvl="7" w:tplc="7AE6503A" w:tentative="1">
      <w:start w:val="1"/>
      <w:numFmt w:val="bullet"/>
      <w:lvlText w:val="o"/>
      <w:lvlJc w:val="left"/>
      <w:pPr>
        <w:ind w:left="5760" w:hanging="360"/>
      </w:pPr>
      <w:rPr>
        <w:rFonts w:ascii="Courier New" w:hAnsi="Courier New" w:cs="Courier New" w:hint="default"/>
      </w:rPr>
    </w:lvl>
    <w:lvl w:ilvl="8" w:tplc="44BE7A60" w:tentative="1">
      <w:start w:val="1"/>
      <w:numFmt w:val="bullet"/>
      <w:lvlText w:val=""/>
      <w:lvlJc w:val="left"/>
      <w:pPr>
        <w:ind w:left="6480" w:hanging="360"/>
      </w:pPr>
      <w:rPr>
        <w:rFonts w:ascii="Wingdings" w:hAnsi="Wingdings" w:hint="default"/>
      </w:rPr>
    </w:lvl>
  </w:abstractNum>
  <w:num w:numId="1" w16cid:durableId="999114960">
    <w:abstractNumId w:val="2"/>
  </w:num>
  <w:num w:numId="2" w16cid:durableId="565070157">
    <w:abstractNumId w:val="1"/>
  </w:num>
  <w:num w:numId="3" w16cid:durableId="623387800">
    <w:abstractNumId w:val="5"/>
  </w:num>
  <w:num w:numId="4" w16cid:durableId="1113479806">
    <w:abstractNumId w:val="3"/>
  </w:num>
  <w:num w:numId="5" w16cid:durableId="258952675">
    <w:abstractNumId w:val="0"/>
  </w:num>
  <w:num w:numId="6" w16cid:durableId="4847838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DFE"/>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37C5"/>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077C"/>
    <w:rsid w:val="00041BFB"/>
    <w:rsid w:val="00041F4D"/>
    <w:rsid w:val="000429FA"/>
    <w:rsid w:val="0004437C"/>
    <w:rsid w:val="00044478"/>
    <w:rsid w:val="0004447E"/>
    <w:rsid w:val="00044703"/>
    <w:rsid w:val="000458A4"/>
    <w:rsid w:val="00045911"/>
    <w:rsid w:val="00045A89"/>
    <w:rsid w:val="00047005"/>
    <w:rsid w:val="0004753D"/>
    <w:rsid w:val="00051330"/>
    <w:rsid w:val="0005203B"/>
    <w:rsid w:val="000520A5"/>
    <w:rsid w:val="00052688"/>
    <w:rsid w:val="000536C1"/>
    <w:rsid w:val="0005417E"/>
    <w:rsid w:val="00054D33"/>
    <w:rsid w:val="00055773"/>
    <w:rsid w:val="00055998"/>
    <w:rsid w:val="000559C3"/>
    <w:rsid w:val="000559D4"/>
    <w:rsid w:val="00056022"/>
    <w:rsid w:val="000565FA"/>
    <w:rsid w:val="00056BD2"/>
    <w:rsid w:val="00057608"/>
    <w:rsid w:val="00060301"/>
    <w:rsid w:val="0006038B"/>
    <w:rsid w:val="000604F9"/>
    <w:rsid w:val="00060E18"/>
    <w:rsid w:val="00061429"/>
    <w:rsid w:val="00061E56"/>
    <w:rsid w:val="00063A73"/>
    <w:rsid w:val="00063E4D"/>
    <w:rsid w:val="000649D1"/>
    <w:rsid w:val="00065293"/>
    <w:rsid w:val="00066240"/>
    <w:rsid w:val="000704DB"/>
    <w:rsid w:val="0007088D"/>
    <w:rsid w:val="00070F65"/>
    <w:rsid w:val="00071995"/>
    <w:rsid w:val="00072BF2"/>
    <w:rsid w:val="00072F1F"/>
    <w:rsid w:val="0007315C"/>
    <w:rsid w:val="00073367"/>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04E"/>
    <w:rsid w:val="000902A6"/>
    <w:rsid w:val="00090B84"/>
    <w:rsid w:val="0009166B"/>
    <w:rsid w:val="00091C04"/>
    <w:rsid w:val="00092A17"/>
    <w:rsid w:val="00092B78"/>
    <w:rsid w:val="0009334C"/>
    <w:rsid w:val="00096E5B"/>
    <w:rsid w:val="0009731A"/>
    <w:rsid w:val="00097539"/>
    <w:rsid w:val="00097A33"/>
    <w:rsid w:val="000A148E"/>
    <w:rsid w:val="000A176C"/>
    <w:rsid w:val="000A17B7"/>
    <w:rsid w:val="000A22C8"/>
    <w:rsid w:val="000A22ED"/>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9BE"/>
    <w:rsid w:val="000B3F40"/>
    <w:rsid w:val="000B4321"/>
    <w:rsid w:val="000B45BD"/>
    <w:rsid w:val="000B469A"/>
    <w:rsid w:val="000B4E35"/>
    <w:rsid w:val="000B5071"/>
    <w:rsid w:val="000B5460"/>
    <w:rsid w:val="000B6693"/>
    <w:rsid w:val="000C12BD"/>
    <w:rsid w:val="000C13DE"/>
    <w:rsid w:val="000C1CFA"/>
    <w:rsid w:val="000C2152"/>
    <w:rsid w:val="000C2493"/>
    <w:rsid w:val="000C24D4"/>
    <w:rsid w:val="000C30EB"/>
    <w:rsid w:val="000C3567"/>
    <w:rsid w:val="000C416F"/>
    <w:rsid w:val="000C41B2"/>
    <w:rsid w:val="000C41E2"/>
    <w:rsid w:val="000C4C56"/>
    <w:rsid w:val="000C5896"/>
    <w:rsid w:val="000C5996"/>
    <w:rsid w:val="000C5BEB"/>
    <w:rsid w:val="000C6D52"/>
    <w:rsid w:val="000C794D"/>
    <w:rsid w:val="000D001D"/>
    <w:rsid w:val="000D17FE"/>
    <w:rsid w:val="000D24F6"/>
    <w:rsid w:val="000D26F6"/>
    <w:rsid w:val="000D2D54"/>
    <w:rsid w:val="000D4EF1"/>
    <w:rsid w:val="000D52F1"/>
    <w:rsid w:val="000D59E6"/>
    <w:rsid w:val="000D6D0E"/>
    <w:rsid w:val="000D7DCC"/>
    <w:rsid w:val="000E007C"/>
    <w:rsid w:val="000E0488"/>
    <w:rsid w:val="000E0CC5"/>
    <w:rsid w:val="000E0F4D"/>
    <w:rsid w:val="000E1886"/>
    <w:rsid w:val="000E1B48"/>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4A8B"/>
    <w:rsid w:val="00105B87"/>
    <w:rsid w:val="00105EAE"/>
    <w:rsid w:val="0010636E"/>
    <w:rsid w:val="001068FF"/>
    <w:rsid w:val="00107682"/>
    <w:rsid w:val="00107B84"/>
    <w:rsid w:val="00107BF5"/>
    <w:rsid w:val="0011027F"/>
    <w:rsid w:val="001110DC"/>
    <w:rsid w:val="00112394"/>
    <w:rsid w:val="00112FC4"/>
    <w:rsid w:val="001131FB"/>
    <w:rsid w:val="00114073"/>
    <w:rsid w:val="0011493C"/>
    <w:rsid w:val="00114A1C"/>
    <w:rsid w:val="001152FC"/>
    <w:rsid w:val="00117687"/>
    <w:rsid w:val="00120D0C"/>
    <w:rsid w:val="00122657"/>
    <w:rsid w:val="00122EA2"/>
    <w:rsid w:val="001242F9"/>
    <w:rsid w:val="00126890"/>
    <w:rsid w:val="001270DD"/>
    <w:rsid w:val="00127856"/>
    <w:rsid w:val="001308AE"/>
    <w:rsid w:val="00131281"/>
    <w:rsid w:val="00131867"/>
    <w:rsid w:val="00132DB4"/>
    <w:rsid w:val="001356B0"/>
    <w:rsid w:val="001356BA"/>
    <w:rsid w:val="00135A78"/>
    <w:rsid w:val="00135AD6"/>
    <w:rsid w:val="001366A9"/>
    <w:rsid w:val="0013684D"/>
    <w:rsid w:val="0013686E"/>
    <w:rsid w:val="00136EAD"/>
    <w:rsid w:val="00137B83"/>
    <w:rsid w:val="00140C96"/>
    <w:rsid w:val="00140E45"/>
    <w:rsid w:val="00141158"/>
    <w:rsid w:val="0014192A"/>
    <w:rsid w:val="001429CC"/>
    <w:rsid w:val="00142A78"/>
    <w:rsid w:val="00142CAA"/>
    <w:rsid w:val="00145210"/>
    <w:rsid w:val="0014631A"/>
    <w:rsid w:val="00146545"/>
    <w:rsid w:val="00150729"/>
    <w:rsid w:val="0015099B"/>
    <w:rsid w:val="001510EA"/>
    <w:rsid w:val="001541C5"/>
    <w:rsid w:val="00154E42"/>
    <w:rsid w:val="001554E5"/>
    <w:rsid w:val="00155A36"/>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4E20"/>
    <w:rsid w:val="0016639C"/>
    <w:rsid w:val="00166DDA"/>
    <w:rsid w:val="00167229"/>
    <w:rsid w:val="001702B8"/>
    <w:rsid w:val="0017073C"/>
    <w:rsid w:val="001708AD"/>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8720E"/>
    <w:rsid w:val="00190350"/>
    <w:rsid w:val="00190CA7"/>
    <w:rsid w:val="0019130F"/>
    <w:rsid w:val="0019250D"/>
    <w:rsid w:val="001926EF"/>
    <w:rsid w:val="00192783"/>
    <w:rsid w:val="001927D5"/>
    <w:rsid w:val="001929D9"/>
    <w:rsid w:val="0019344D"/>
    <w:rsid w:val="0019353E"/>
    <w:rsid w:val="00193BC6"/>
    <w:rsid w:val="00193C24"/>
    <w:rsid w:val="00193F6D"/>
    <w:rsid w:val="0019448F"/>
    <w:rsid w:val="0019610E"/>
    <w:rsid w:val="0019637A"/>
    <w:rsid w:val="0019640C"/>
    <w:rsid w:val="00196930"/>
    <w:rsid w:val="00196B37"/>
    <w:rsid w:val="001974B0"/>
    <w:rsid w:val="001A0CA9"/>
    <w:rsid w:val="001A0DEA"/>
    <w:rsid w:val="001A0FDB"/>
    <w:rsid w:val="001A188A"/>
    <w:rsid w:val="001A20A4"/>
    <w:rsid w:val="001A2637"/>
    <w:rsid w:val="001A266C"/>
    <w:rsid w:val="001A266F"/>
    <w:rsid w:val="001A367D"/>
    <w:rsid w:val="001A3A10"/>
    <w:rsid w:val="001A3DC2"/>
    <w:rsid w:val="001A4C43"/>
    <w:rsid w:val="001A4C78"/>
    <w:rsid w:val="001A4CCC"/>
    <w:rsid w:val="001A4E5E"/>
    <w:rsid w:val="001A4EF4"/>
    <w:rsid w:val="001A51FA"/>
    <w:rsid w:val="001A5230"/>
    <w:rsid w:val="001A5474"/>
    <w:rsid w:val="001A5CC6"/>
    <w:rsid w:val="001A5D05"/>
    <w:rsid w:val="001A604B"/>
    <w:rsid w:val="001A60FB"/>
    <w:rsid w:val="001A6506"/>
    <w:rsid w:val="001A66E7"/>
    <w:rsid w:val="001A6B66"/>
    <w:rsid w:val="001A746D"/>
    <w:rsid w:val="001A7D90"/>
    <w:rsid w:val="001B08DB"/>
    <w:rsid w:val="001B0C87"/>
    <w:rsid w:val="001B0CA7"/>
    <w:rsid w:val="001B18AF"/>
    <w:rsid w:val="001B2609"/>
    <w:rsid w:val="001B274D"/>
    <w:rsid w:val="001B2792"/>
    <w:rsid w:val="001B2B24"/>
    <w:rsid w:val="001B30AA"/>
    <w:rsid w:val="001B654E"/>
    <w:rsid w:val="001B6984"/>
    <w:rsid w:val="001B785D"/>
    <w:rsid w:val="001C07B8"/>
    <w:rsid w:val="001C0DF0"/>
    <w:rsid w:val="001C0FE4"/>
    <w:rsid w:val="001C244A"/>
    <w:rsid w:val="001C319C"/>
    <w:rsid w:val="001C3A0C"/>
    <w:rsid w:val="001C4A86"/>
    <w:rsid w:val="001C5091"/>
    <w:rsid w:val="001C5318"/>
    <w:rsid w:val="001C53EB"/>
    <w:rsid w:val="001C540B"/>
    <w:rsid w:val="001C5A40"/>
    <w:rsid w:val="001C5B49"/>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66D"/>
    <w:rsid w:val="001F592C"/>
    <w:rsid w:val="001F5A33"/>
    <w:rsid w:val="001F6164"/>
    <w:rsid w:val="001F6C75"/>
    <w:rsid w:val="0020009D"/>
    <w:rsid w:val="002007C5"/>
    <w:rsid w:val="00200A5E"/>
    <w:rsid w:val="00200A8C"/>
    <w:rsid w:val="00200E25"/>
    <w:rsid w:val="00200F42"/>
    <w:rsid w:val="00201E1E"/>
    <w:rsid w:val="00201FE8"/>
    <w:rsid w:val="00202245"/>
    <w:rsid w:val="00202F1A"/>
    <w:rsid w:val="0020312F"/>
    <w:rsid w:val="00203273"/>
    <w:rsid w:val="00203C27"/>
    <w:rsid w:val="002040AC"/>
    <w:rsid w:val="0020410D"/>
    <w:rsid w:val="00204C3F"/>
    <w:rsid w:val="002051EC"/>
    <w:rsid w:val="002060CD"/>
    <w:rsid w:val="002060FF"/>
    <w:rsid w:val="0020742C"/>
    <w:rsid w:val="00210B02"/>
    <w:rsid w:val="00210C26"/>
    <w:rsid w:val="0021215B"/>
    <w:rsid w:val="002121E1"/>
    <w:rsid w:val="00212705"/>
    <w:rsid w:val="00212F74"/>
    <w:rsid w:val="00215386"/>
    <w:rsid w:val="00215514"/>
    <w:rsid w:val="00215D28"/>
    <w:rsid w:val="00216170"/>
    <w:rsid w:val="0021651F"/>
    <w:rsid w:val="00216C08"/>
    <w:rsid w:val="0021791A"/>
    <w:rsid w:val="002216F3"/>
    <w:rsid w:val="00222659"/>
    <w:rsid w:val="0022390F"/>
    <w:rsid w:val="0022409E"/>
    <w:rsid w:val="002247FF"/>
    <w:rsid w:val="0022629A"/>
    <w:rsid w:val="00230263"/>
    <w:rsid w:val="00230CCE"/>
    <w:rsid w:val="00232656"/>
    <w:rsid w:val="00232A41"/>
    <w:rsid w:val="00233159"/>
    <w:rsid w:val="00233B85"/>
    <w:rsid w:val="00233E5E"/>
    <w:rsid w:val="002349AF"/>
    <w:rsid w:val="002351A5"/>
    <w:rsid w:val="0023522D"/>
    <w:rsid w:val="002356C0"/>
    <w:rsid w:val="00237215"/>
    <w:rsid w:val="002376D0"/>
    <w:rsid w:val="00240466"/>
    <w:rsid w:val="0024150E"/>
    <w:rsid w:val="00241D35"/>
    <w:rsid w:val="00242D8F"/>
    <w:rsid w:val="002430A8"/>
    <w:rsid w:val="00243C3C"/>
    <w:rsid w:val="00244913"/>
    <w:rsid w:val="00244CE8"/>
    <w:rsid w:val="00245A57"/>
    <w:rsid w:val="00246360"/>
    <w:rsid w:val="00246D2F"/>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4D1"/>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29DF"/>
    <w:rsid w:val="002939E0"/>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661"/>
    <w:rsid w:val="002A7756"/>
    <w:rsid w:val="002A7D13"/>
    <w:rsid w:val="002A7EC3"/>
    <w:rsid w:val="002A7F65"/>
    <w:rsid w:val="002B02E7"/>
    <w:rsid w:val="002B0B6C"/>
    <w:rsid w:val="002B0EE6"/>
    <w:rsid w:val="002B159A"/>
    <w:rsid w:val="002B2626"/>
    <w:rsid w:val="002B2D10"/>
    <w:rsid w:val="002B38C9"/>
    <w:rsid w:val="002B3935"/>
    <w:rsid w:val="002B4033"/>
    <w:rsid w:val="002B4B11"/>
    <w:rsid w:val="002B5EEA"/>
    <w:rsid w:val="002B5F30"/>
    <w:rsid w:val="002B6A32"/>
    <w:rsid w:val="002B6B84"/>
    <w:rsid w:val="002B71F7"/>
    <w:rsid w:val="002B72D3"/>
    <w:rsid w:val="002B79AD"/>
    <w:rsid w:val="002C0A47"/>
    <w:rsid w:val="002C2275"/>
    <w:rsid w:val="002C29EC"/>
    <w:rsid w:val="002C2A37"/>
    <w:rsid w:val="002C33E1"/>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E7872"/>
    <w:rsid w:val="002F02B3"/>
    <w:rsid w:val="002F0CC4"/>
    <w:rsid w:val="002F142E"/>
    <w:rsid w:val="002F15D3"/>
    <w:rsid w:val="002F1DE4"/>
    <w:rsid w:val="002F31AF"/>
    <w:rsid w:val="002F3BDA"/>
    <w:rsid w:val="002F4030"/>
    <w:rsid w:val="002F4054"/>
    <w:rsid w:val="002F4466"/>
    <w:rsid w:val="002F546B"/>
    <w:rsid w:val="00302960"/>
    <w:rsid w:val="0030305B"/>
    <w:rsid w:val="00303654"/>
    <w:rsid w:val="003039D2"/>
    <w:rsid w:val="00303C99"/>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3F0F"/>
    <w:rsid w:val="00314BFC"/>
    <w:rsid w:val="00314DCF"/>
    <w:rsid w:val="00315018"/>
    <w:rsid w:val="00315778"/>
    <w:rsid w:val="0031599E"/>
    <w:rsid w:val="00315E38"/>
    <w:rsid w:val="00317EEF"/>
    <w:rsid w:val="00320052"/>
    <w:rsid w:val="00320563"/>
    <w:rsid w:val="0032056F"/>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68AB"/>
    <w:rsid w:val="0033075E"/>
    <w:rsid w:val="00330FA4"/>
    <w:rsid w:val="00331432"/>
    <w:rsid w:val="00332043"/>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0EE"/>
    <w:rsid w:val="003461A2"/>
    <w:rsid w:val="0034725A"/>
    <w:rsid w:val="003474F0"/>
    <w:rsid w:val="00350D75"/>
    <w:rsid w:val="00351325"/>
    <w:rsid w:val="0035299A"/>
    <w:rsid w:val="003532A6"/>
    <w:rsid w:val="00353DEA"/>
    <w:rsid w:val="003545C1"/>
    <w:rsid w:val="00355145"/>
    <w:rsid w:val="0036024F"/>
    <w:rsid w:val="0036154D"/>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1BB"/>
    <w:rsid w:val="003778F6"/>
    <w:rsid w:val="00377ABA"/>
    <w:rsid w:val="00377D26"/>
    <w:rsid w:val="0038174B"/>
    <w:rsid w:val="003820A1"/>
    <w:rsid w:val="00382307"/>
    <w:rsid w:val="003825E8"/>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939"/>
    <w:rsid w:val="003B1EC4"/>
    <w:rsid w:val="003B2224"/>
    <w:rsid w:val="003B2EE9"/>
    <w:rsid w:val="003B345F"/>
    <w:rsid w:val="003B4412"/>
    <w:rsid w:val="003B4E1F"/>
    <w:rsid w:val="003B5913"/>
    <w:rsid w:val="003B63E7"/>
    <w:rsid w:val="003B749E"/>
    <w:rsid w:val="003B7572"/>
    <w:rsid w:val="003C05BA"/>
    <w:rsid w:val="003C1438"/>
    <w:rsid w:val="003C1735"/>
    <w:rsid w:val="003C1F80"/>
    <w:rsid w:val="003C2287"/>
    <w:rsid w:val="003C23F3"/>
    <w:rsid w:val="003C2F3B"/>
    <w:rsid w:val="003C3EA2"/>
    <w:rsid w:val="003C4C5C"/>
    <w:rsid w:val="003C4C62"/>
    <w:rsid w:val="003C5659"/>
    <w:rsid w:val="003C69D9"/>
    <w:rsid w:val="003C6D02"/>
    <w:rsid w:val="003C749A"/>
    <w:rsid w:val="003C7AE7"/>
    <w:rsid w:val="003D20D6"/>
    <w:rsid w:val="003D3C81"/>
    <w:rsid w:val="003D4565"/>
    <w:rsid w:val="003D4CF1"/>
    <w:rsid w:val="003D5BA5"/>
    <w:rsid w:val="003E08BA"/>
    <w:rsid w:val="003E08DB"/>
    <w:rsid w:val="003E0C7D"/>
    <w:rsid w:val="003E141C"/>
    <w:rsid w:val="003E197D"/>
    <w:rsid w:val="003E1C11"/>
    <w:rsid w:val="003E3681"/>
    <w:rsid w:val="003E38AC"/>
    <w:rsid w:val="003E3BB2"/>
    <w:rsid w:val="003E4499"/>
    <w:rsid w:val="003E4FD3"/>
    <w:rsid w:val="003E537B"/>
    <w:rsid w:val="003E5DD7"/>
    <w:rsid w:val="003E64F7"/>
    <w:rsid w:val="003E7358"/>
    <w:rsid w:val="003E77DE"/>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069"/>
    <w:rsid w:val="00404228"/>
    <w:rsid w:val="004044C3"/>
    <w:rsid w:val="0040469E"/>
    <w:rsid w:val="00404EA7"/>
    <w:rsid w:val="00406017"/>
    <w:rsid w:val="0040627E"/>
    <w:rsid w:val="00406D36"/>
    <w:rsid w:val="0040763C"/>
    <w:rsid w:val="004078D3"/>
    <w:rsid w:val="00407F32"/>
    <w:rsid w:val="00410F07"/>
    <w:rsid w:val="004117BB"/>
    <w:rsid w:val="00411E58"/>
    <w:rsid w:val="00412DAE"/>
    <w:rsid w:val="004141F6"/>
    <w:rsid w:val="00416365"/>
    <w:rsid w:val="00417BEB"/>
    <w:rsid w:val="00421DA7"/>
    <w:rsid w:val="0042233E"/>
    <w:rsid w:val="00422554"/>
    <w:rsid w:val="00423072"/>
    <w:rsid w:val="00423EB5"/>
    <w:rsid w:val="00426BD3"/>
    <w:rsid w:val="004273CC"/>
    <w:rsid w:val="00427731"/>
    <w:rsid w:val="00427B09"/>
    <w:rsid w:val="00431156"/>
    <w:rsid w:val="004322EA"/>
    <w:rsid w:val="00432D6C"/>
    <w:rsid w:val="004332B7"/>
    <w:rsid w:val="0043475E"/>
    <w:rsid w:val="00435859"/>
    <w:rsid w:val="00436517"/>
    <w:rsid w:val="00437577"/>
    <w:rsid w:val="00437B4B"/>
    <w:rsid w:val="00437E15"/>
    <w:rsid w:val="0044051B"/>
    <w:rsid w:val="004407B6"/>
    <w:rsid w:val="00440F83"/>
    <w:rsid w:val="004417FA"/>
    <w:rsid w:val="00442774"/>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045F"/>
    <w:rsid w:val="0046083F"/>
    <w:rsid w:val="00461B7E"/>
    <w:rsid w:val="00463C32"/>
    <w:rsid w:val="00463E4A"/>
    <w:rsid w:val="00464E40"/>
    <w:rsid w:val="004655AF"/>
    <w:rsid w:val="004659A5"/>
    <w:rsid w:val="00465D84"/>
    <w:rsid w:val="00467025"/>
    <w:rsid w:val="004673A2"/>
    <w:rsid w:val="00470B29"/>
    <w:rsid w:val="0047163B"/>
    <w:rsid w:val="00472365"/>
    <w:rsid w:val="00473101"/>
    <w:rsid w:val="00474063"/>
    <w:rsid w:val="00475E24"/>
    <w:rsid w:val="00477059"/>
    <w:rsid w:val="00481EC7"/>
    <w:rsid w:val="00482064"/>
    <w:rsid w:val="0048239C"/>
    <w:rsid w:val="004846F2"/>
    <w:rsid w:val="00485430"/>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57B6"/>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463E"/>
    <w:rsid w:val="004B47A3"/>
    <w:rsid w:val="004B57A7"/>
    <w:rsid w:val="004B6B08"/>
    <w:rsid w:val="004B7931"/>
    <w:rsid w:val="004B7C08"/>
    <w:rsid w:val="004B7C79"/>
    <w:rsid w:val="004C0747"/>
    <w:rsid w:val="004C084A"/>
    <w:rsid w:val="004C1736"/>
    <w:rsid w:val="004C1E7D"/>
    <w:rsid w:val="004C38F9"/>
    <w:rsid w:val="004C48F0"/>
    <w:rsid w:val="004C4B8B"/>
    <w:rsid w:val="004C574F"/>
    <w:rsid w:val="004D12E2"/>
    <w:rsid w:val="004D1895"/>
    <w:rsid w:val="004D190E"/>
    <w:rsid w:val="004D1F49"/>
    <w:rsid w:val="004D2104"/>
    <w:rsid w:val="004D27DA"/>
    <w:rsid w:val="004D2B1C"/>
    <w:rsid w:val="004D2D48"/>
    <w:rsid w:val="004D4889"/>
    <w:rsid w:val="004D49A4"/>
    <w:rsid w:val="004D4BD6"/>
    <w:rsid w:val="004D54D7"/>
    <w:rsid w:val="004D6315"/>
    <w:rsid w:val="004D6AF7"/>
    <w:rsid w:val="004D6EDB"/>
    <w:rsid w:val="004D7A05"/>
    <w:rsid w:val="004E07CA"/>
    <w:rsid w:val="004E0845"/>
    <w:rsid w:val="004E0E2A"/>
    <w:rsid w:val="004E0E6F"/>
    <w:rsid w:val="004E3529"/>
    <w:rsid w:val="004E3B85"/>
    <w:rsid w:val="004E3D4B"/>
    <w:rsid w:val="004E4206"/>
    <w:rsid w:val="004E4541"/>
    <w:rsid w:val="004E4A2C"/>
    <w:rsid w:val="004E4BA8"/>
    <w:rsid w:val="004E5AC6"/>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989"/>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103"/>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9E2"/>
    <w:rsid w:val="00545DEB"/>
    <w:rsid w:val="00545E2E"/>
    <w:rsid w:val="00546639"/>
    <w:rsid w:val="00546F35"/>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5C8B"/>
    <w:rsid w:val="00556B53"/>
    <w:rsid w:val="00557D2E"/>
    <w:rsid w:val="005606AD"/>
    <w:rsid w:val="0056098D"/>
    <w:rsid w:val="00560E91"/>
    <w:rsid w:val="00561C5D"/>
    <w:rsid w:val="00562F8F"/>
    <w:rsid w:val="005632AA"/>
    <w:rsid w:val="005633AB"/>
    <w:rsid w:val="00564AAC"/>
    <w:rsid w:val="005661F9"/>
    <w:rsid w:val="0056640E"/>
    <w:rsid w:val="0057069F"/>
    <w:rsid w:val="00571261"/>
    <w:rsid w:val="00571C3F"/>
    <w:rsid w:val="00572138"/>
    <w:rsid w:val="005728E6"/>
    <w:rsid w:val="00573790"/>
    <w:rsid w:val="00573BF7"/>
    <w:rsid w:val="0057449B"/>
    <w:rsid w:val="00576923"/>
    <w:rsid w:val="00576C4E"/>
    <w:rsid w:val="005807D4"/>
    <w:rsid w:val="005829F0"/>
    <w:rsid w:val="00583C48"/>
    <w:rsid w:val="00584633"/>
    <w:rsid w:val="00584D75"/>
    <w:rsid w:val="00585740"/>
    <w:rsid w:val="00585DCC"/>
    <w:rsid w:val="005860E8"/>
    <w:rsid w:val="005865BE"/>
    <w:rsid w:val="00586789"/>
    <w:rsid w:val="00586C50"/>
    <w:rsid w:val="00587F66"/>
    <w:rsid w:val="00593D75"/>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310C"/>
    <w:rsid w:val="005A4AE8"/>
    <w:rsid w:val="005A4C51"/>
    <w:rsid w:val="005A617E"/>
    <w:rsid w:val="005A6EB6"/>
    <w:rsid w:val="005A7349"/>
    <w:rsid w:val="005A7987"/>
    <w:rsid w:val="005B0DE8"/>
    <w:rsid w:val="005B0E1B"/>
    <w:rsid w:val="005B10F0"/>
    <w:rsid w:val="005B181B"/>
    <w:rsid w:val="005B1D65"/>
    <w:rsid w:val="005B2B3B"/>
    <w:rsid w:val="005B360C"/>
    <w:rsid w:val="005B3C39"/>
    <w:rsid w:val="005B3C77"/>
    <w:rsid w:val="005B3F9D"/>
    <w:rsid w:val="005B5BD9"/>
    <w:rsid w:val="005C0CAC"/>
    <w:rsid w:val="005C0DC7"/>
    <w:rsid w:val="005C1876"/>
    <w:rsid w:val="005C22BB"/>
    <w:rsid w:val="005C299D"/>
    <w:rsid w:val="005C3A92"/>
    <w:rsid w:val="005C4DDA"/>
    <w:rsid w:val="005C4FD5"/>
    <w:rsid w:val="005C5228"/>
    <w:rsid w:val="005C62CA"/>
    <w:rsid w:val="005C657D"/>
    <w:rsid w:val="005C78FF"/>
    <w:rsid w:val="005D06E2"/>
    <w:rsid w:val="005D0B40"/>
    <w:rsid w:val="005D150C"/>
    <w:rsid w:val="005D185B"/>
    <w:rsid w:val="005D1C01"/>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3FF1"/>
    <w:rsid w:val="005F4141"/>
    <w:rsid w:val="005F459E"/>
    <w:rsid w:val="005F4B37"/>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0D1"/>
    <w:rsid w:val="0061221E"/>
    <w:rsid w:val="00613845"/>
    <w:rsid w:val="00614665"/>
    <w:rsid w:val="00614CE4"/>
    <w:rsid w:val="00615662"/>
    <w:rsid w:val="00617DFC"/>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6E8E"/>
    <w:rsid w:val="0062779E"/>
    <w:rsid w:val="00627B5B"/>
    <w:rsid w:val="00627D8A"/>
    <w:rsid w:val="00630BE4"/>
    <w:rsid w:val="0063135E"/>
    <w:rsid w:val="00631B20"/>
    <w:rsid w:val="006321CA"/>
    <w:rsid w:val="006336BA"/>
    <w:rsid w:val="00633B81"/>
    <w:rsid w:val="00634B51"/>
    <w:rsid w:val="00634CB7"/>
    <w:rsid w:val="00636097"/>
    <w:rsid w:val="006361D3"/>
    <w:rsid w:val="006362BB"/>
    <w:rsid w:val="006375EE"/>
    <w:rsid w:val="00637EEA"/>
    <w:rsid w:val="00642244"/>
    <w:rsid w:val="00642483"/>
    <w:rsid w:val="00643C26"/>
    <w:rsid w:val="00644140"/>
    <w:rsid w:val="006445BE"/>
    <w:rsid w:val="00644C0B"/>
    <w:rsid w:val="00644E0F"/>
    <w:rsid w:val="00645D8F"/>
    <w:rsid w:val="006460F0"/>
    <w:rsid w:val="00646CF3"/>
    <w:rsid w:val="00650E5D"/>
    <w:rsid w:val="00650F14"/>
    <w:rsid w:val="00651D7E"/>
    <w:rsid w:val="00651DAC"/>
    <w:rsid w:val="00651FFF"/>
    <w:rsid w:val="006520D9"/>
    <w:rsid w:val="00653CFD"/>
    <w:rsid w:val="006555E9"/>
    <w:rsid w:val="006559A6"/>
    <w:rsid w:val="00655E94"/>
    <w:rsid w:val="00657A11"/>
    <w:rsid w:val="00657F98"/>
    <w:rsid w:val="00663F65"/>
    <w:rsid w:val="00664518"/>
    <w:rsid w:val="00665094"/>
    <w:rsid w:val="00665BE7"/>
    <w:rsid w:val="00666BEB"/>
    <w:rsid w:val="006671F5"/>
    <w:rsid w:val="006706C1"/>
    <w:rsid w:val="00670CE8"/>
    <w:rsid w:val="00671E6F"/>
    <w:rsid w:val="0067201B"/>
    <w:rsid w:val="0067312E"/>
    <w:rsid w:val="00673599"/>
    <w:rsid w:val="00673A5B"/>
    <w:rsid w:val="00676E86"/>
    <w:rsid w:val="0067766B"/>
    <w:rsid w:val="00677DEE"/>
    <w:rsid w:val="00677F9B"/>
    <w:rsid w:val="00680AA1"/>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09F8"/>
    <w:rsid w:val="00690C87"/>
    <w:rsid w:val="0069164E"/>
    <w:rsid w:val="006919F4"/>
    <w:rsid w:val="00692246"/>
    <w:rsid w:val="00693A7A"/>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327"/>
    <w:rsid w:val="006B55AB"/>
    <w:rsid w:val="006B6733"/>
    <w:rsid w:val="006B6D8D"/>
    <w:rsid w:val="006B6FDA"/>
    <w:rsid w:val="006C071B"/>
    <w:rsid w:val="006C08CD"/>
    <w:rsid w:val="006C1570"/>
    <w:rsid w:val="006C19BF"/>
    <w:rsid w:val="006C1F84"/>
    <w:rsid w:val="006C32F3"/>
    <w:rsid w:val="006C367C"/>
    <w:rsid w:val="006C4981"/>
    <w:rsid w:val="006C49D6"/>
    <w:rsid w:val="006C5D06"/>
    <w:rsid w:val="006C6B10"/>
    <w:rsid w:val="006C6D51"/>
    <w:rsid w:val="006C7323"/>
    <w:rsid w:val="006D0904"/>
    <w:rsid w:val="006D2AF2"/>
    <w:rsid w:val="006D2CFE"/>
    <w:rsid w:val="006D2DD2"/>
    <w:rsid w:val="006D2E4E"/>
    <w:rsid w:val="006D32E4"/>
    <w:rsid w:val="006D33A6"/>
    <w:rsid w:val="006D365D"/>
    <w:rsid w:val="006D3752"/>
    <w:rsid w:val="006D3918"/>
    <w:rsid w:val="006D3FE5"/>
    <w:rsid w:val="006D52E6"/>
    <w:rsid w:val="006D61CA"/>
    <w:rsid w:val="006D6DA8"/>
    <w:rsid w:val="006D7145"/>
    <w:rsid w:val="006D756E"/>
    <w:rsid w:val="006D7C5D"/>
    <w:rsid w:val="006E1287"/>
    <w:rsid w:val="006E2DA2"/>
    <w:rsid w:val="006E3DDF"/>
    <w:rsid w:val="006E5211"/>
    <w:rsid w:val="006E5548"/>
    <w:rsid w:val="006E6AA9"/>
    <w:rsid w:val="006E6D86"/>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3BFE"/>
    <w:rsid w:val="00703EDF"/>
    <w:rsid w:val="007043DE"/>
    <w:rsid w:val="00706B19"/>
    <w:rsid w:val="0070728C"/>
    <w:rsid w:val="00707E5F"/>
    <w:rsid w:val="00710403"/>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3E23"/>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BD4"/>
    <w:rsid w:val="00737D9D"/>
    <w:rsid w:val="007425DC"/>
    <w:rsid w:val="00742FEA"/>
    <w:rsid w:val="007437E5"/>
    <w:rsid w:val="00743B2C"/>
    <w:rsid w:val="00743B4A"/>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6C0D"/>
    <w:rsid w:val="00757C5F"/>
    <w:rsid w:val="00760004"/>
    <w:rsid w:val="00760DA4"/>
    <w:rsid w:val="00762287"/>
    <w:rsid w:val="00763188"/>
    <w:rsid w:val="00763567"/>
    <w:rsid w:val="0076481E"/>
    <w:rsid w:val="00765A7E"/>
    <w:rsid w:val="007664B0"/>
    <w:rsid w:val="0076674E"/>
    <w:rsid w:val="00766C02"/>
    <w:rsid w:val="00766E1B"/>
    <w:rsid w:val="0076759E"/>
    <w:rsid w:val="00770A80"/>
    <w:rsid w:val="00771003"/>
    <w:rsid w:val="007724D1"/>
    <w:rsid w:val="007724D7"/>
    <w:rsid w:val="00773C02"/>
    <w:rsid w:val="007741B3"/>
    <w:rsid w:val="00775ABF"/>
    <w:rsid w:val="00776474"/>
    <w:rsid w:val="00776F3A"/>
    <w:rsid w:val="007770D9"/>
    <w:rsid w:val="007773E5"/>
    <w:rsid w:val="00777BC2"/>
    <w:rsid w:val="007802E0"/>
    <w:rsid w:val="00780B10"/>
    <w:rsid w:val="00781759"/>
    <w:rsid w:val="00781B57"/>
    <w:rsid w:val="00783B60"/>
    <w:rsid w:val="00784725"/>
    <w:rsid w:val="00784B7B"/>
    <w:rsid w:val="007850FA"/>
    <w:rsid w:val="0078644F"/>
    <w:rsid w:val="00786E44"/>
    <w:rsid w:val="0079024B"/>
    <w:rsid w:val="007921B9"/>
    <w:rsid w:val="0079405D"/>
    <w:rsid w:val="0079443C"/>
    <w:rsid w:val="00794F0E"/>
    <w:rsid w:val="00794FA2"/>
    <w:rsid w:val="00795F38"/>
    <w:rsid w:val="007A01BB"/>
    <w:rsid w:val="007A03A9"/>
    <w:rsid w:val="007A03AF"/>
    <w:rsid w:val="007A21CD"/>
    <w:rsid w:val="007A240C"/>
    <w:rsid w:val="007A248F"/>
    <w:rsid w:val="007A288E"/>
    <w:rsid w:val="007A418C"/>
    <w:rsid w:val="007A5068"/>
    <w:rsid w:val="007A51B8"/>
    <w:rsid w:val="007A5345"/>
    <w:rsid w:val="007A5861"/>
    <w:rsid w:val="007A58B1"/>
    <w:rsid w:val="007A5C27"/>
    <w:rsid w:val="007A5C35"/>
    <w:rsid w:val="007A5EE9"/>
    <w:rsid w:val="007A60D9"/>
    <w:rsid w:val="007A76D0"/>
    <w:rsid w:val="007B07E6"/>
    <w:rsid w:val="007B1329"/>
    <w:rsid w:val="007B22A7"/>
    <w:rsid w:val="007B24CB"/>
    <w:rsid w:val="007B26C4"/>
    <w:rsid w:val="007B2CBC"/>
    <w:rsid w:val="007B63BF"/>
    <w:rsid w:val="007B6CF8"/>
    <w:rsid w:val="007C0E9E"/>
    <w:rsid w:val="007C19F9"/>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245"/>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6C23"/>
    <w:rsid w:val="007F7818"/>
    <w:rsid w:val="007F7E9E"/>
    <w:rsid w:val="0080026E"/>
    <w:rsid w:val="00800BB2"/>
    <w:rsid w:val="00800FD5"/>
    <w:rsid w:val="00802837"/>
    <w:rsid w:val="008028D4"/>
    <w:rsid w:val="008030F2"/>
    <w:rsid w:val="00803438"/>
    <w:rsid w:val="00804800"/>
    <w:rsid w:val="00804958"/>
    <w:rsid w:val="008049D8"/>
    <w:rsid w:val="00804F3A"/>
    <w:rsid w:val="00805013"/>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3EBC"/>
    <w:rsid w:val="00824325"/>
    <w:rsid w:val="00824AAB"/>
    <w:rsid w:val="0082585A"/>
    <w:rsid w:val="0082758B"/>
    <w:rsid w:val="00827E14"/>
    <w:rsid w:val="00830273"/>
    <w:rsid w:val="00830911"/>
    <w:rsid w:val="008312E5"/>
    <w:rsid w:val="0083452F"/>
    <w:rsid w:val="008353CF"/>
    <w:rsid w:val="00835619"/>
    <w:rsid w:val="0083672D"/>
    <w:rsid w:val="00836CA1"/>
    <w:rsid w:val="00836F74"/>
    <w:rsid w:val="0083760F"/>
    <w:rsid w:val="00840063"/>
    <w:rsid w:val="00841091"/>
    <w:rsid w:val="00842363"/>
    <w:rsid w:val="00842544"/>
    <w:rsid w:val="00842B44"/>
    <w:rsid w:val="00843066"/>
    <w:rsid w:val="008443E6"/>
    <w:rsid w:val="0084480D"/>
    <w:rsid w:val="008455A2"/>
    <w:rsid w:val="00845963"/>
    <w:rsid w:val="0084616A"/>
    <w:rsid w:val="008467D8"/>
    <w:rsid w:val="0084688A"/>
    <w:rsid w:val="0084703F"/>
    <w:rsid w:val="008478C7"/>
    <w:rsid w:val="00847DA8"/>
    <w:rsid w:val="008500E0"/>
    <w:rsid w:val="00850385"/>
    <w:rsid w:val="00850CB5"/>
    <w:rsid w:val="00850DF3"/>
    <w:rsid w:val="00851AFD"/>
    <w:rsid w:val="00851F45"/>
    <w:rsid w:val="00851F52"/>
    <w:rsid w:val="008526D5"/>
    <w:rsid w:val="00852715"/>
    <w:rsid w:val="008547FE"/>
    <w:rsid w:val="00855BEF"/>
    <w:rsid w:val="0085660F"/>
    <w:rsid w:val="008569D1"/>
    <w:rsid w:val="008608B6"/>
    <w:rsid w:val="00860CF8"/>
    <w:rsid w:val="00860F17"/>
    <w:rsid w:val="00860F3D"/>
    <w:rsid w:val="008614D3"/>
    <w:rsid w:val="00861FCA"/>
    <w:rsid w:val="00862B6C"/>
    <w:rsid w:val="00863829"/>
    <w:rsid w:val="0086439A"/>
    <w:rsid w:val="0086619F"/>
    <w:rsid w:val="00866560"/>
    <w:rsid w:val="0086656B"/>
    <w:rsid w:val="008666D2"/>
    <w:rsid w:val="00866A15"/>
    <w:rsid w:val="00866F28"/>
    <w:rsid w:val="008670F0"/>
    <w:rsid w:val="00867405"/>
    <w:rsid w:val="00867425"/>
    <w:rsid w:val="00867531"/>
    <w:rsid w:val="00871422"/>
    <w:rsid w:val="00873073"/>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5D80"/>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3A"/>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17A9"/>
    <w:rsid w:val="008E2089"/>
    <w:rsid w:val="008E2F66"/>
    <w:rsid w:val="008E34E5"/>
    <w:rsid w:val="008E36DA"/>
    <w:rsid w:val="008E4A56"/>
    <w:rsid w:val="008E50C5"/>
    <w:rsid w:val="008E54CC"/>
    <w:rsid w:val="008E5795"/>
    <w:rsid w:val="008E5DBB"/>
    <w:rsid w:val="008E6328"/>
    <w:rsid w:val="008E6BBD"/>
    <w:rsid w:val="008E6F27"/>
    <w:rsid w:val="008E7320"/>
    <w:rsid w:val="008E7E1E"/>
    <w:rsid w:val="008F005A"/>
    <w:rsid w:val="008F053A"/>
    <w:rsid w:val="008F09DB"/>
    <w:rsid w:val="008F212C"/>
    <w:rsid w:val="008F230A"/>
    <w:rsid w:val="008F2591"/>
    <w:rsid w:val="008F2FE4"/>
    <w:rsid w:val="008F3ACC"/>
    <w:rsid w:val="008F4B04"/>
    <w:rsid w:val="008F512F"/>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4A4A"/>
    <w:rsid w:val="009056C8"/>
    <w:rsid w:val="0090598E"/>
    <w:rsid w:val="00905F83"/>
    <w:rsid w:val="009061C9"/>
    <w:rsid w:val="009065BB"/>
    <w:rsid w:val="00907B32"/>
    <w:rsid w:val="00910477"/>
    <w:rsid w:val="0091083E"/>
    <w:rsid w:val="0091129D"/>
    <w:rsid w:val="009112F2"/>
    <w:rsid w:val="00912148"/>
    <w:rsid w:val="009122B3"/>
    <w:rsid w:val="00913EA9"/>
    <w:rsid w:val="00913EF2"/>
    <w:rsid w:val="00914A7F"/>
    <w:rsid w:val="0091544D"/>
    <w:rsid w:val="0091552A"/>
    <w:rsid w:val="00915A40"/>
    <w:rsid w:val="00916229"/>
    <w:rsid w:val="009164C7"/>
    <w:rsid w:val="009167DA"/>
    <w:rsid w:val="009169F9"/>
    <w:rsid w:val="00917375"/>
    <w:rsid w:val="009177B7"/>
    <w:rsid w:val="0091797A"/>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5E37"/>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2B78"/>
    <w:rsid w:val="0095331C"/>
    <w:rsid w:val="0095398A"/>
    <w:rsid w:val="009560E5"/>
    <w:rsid w:val="00957561"/>
    <w:rsid w:val="00960A7A"/>
    <w:rsid w:val="00960ADD"/>
    <w:rsid w:val="0096223F"/>
    <w:rsid w:val="00963473"/>
    <w:rsid w:val="009638A5"/>
    <w:rsid w:val="00963ED3"/>
    <w:rsid w:val="00964930"/>
    <w:rsid w:val="00966223"/>
    <w:rsid w:val="0096761C"/>
    <w:rsid w:val="00967DF3"/>
    <w:rsid w:val="00967E86"/>
    <w:rsid w:val="00972E2E"/>
    <w:rsid w:val="009731A0"/>
    <w:rsid w:val="009732E1"/>
    <w:rsid w:val="0097344B"/>
    <w:rsid w:val="009736D1"/>
    <w:rsid w:val="00973E5C"/>
    <w:rsid w:val="00974348"/>
    <w:rsid w:val="00974487"/>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872F9"/>
    <w:rsid w:val="0099044E"/>
    <w:rsid w:val="0099045E"/>
    <w:rsid w:val="00990543"/>
    <w:rsid w:val="00992A74"/>
    <w:rsid w:val="00993074"/>
    <w:rsid w:val="009934EC"/>
    <w:rsid w:val="00993630"/>
    <w:rsid w:val="0099503F"/>
    <w:rsid w:val="009961E8"/>
    <w:rsid w:val="009968C4"/>
    <w:rsid w:val="00996EE6"/>
    <w:rsid w:val="00997081"/>
    <w:rsid w:val="00997662"/>
    <w:rsid w:val="009A0006"/>
    <w:rsid w:val="009A0CB4"/>
    <w:rsid w:val="009A1183"/>
    <w:rsid w:val="009A19B9"/>
    <w:rsid w:val="009A2170"/>
    <w:rsid w:val="009A2EC8"/>
    <w:rsid w:val="009A326B"/>
    <w:rsid w:val="009A51B7"/>
    <w:rsid w:val="009A5537"/>
    <w:rsid w:val="009A5935"/>
    <w:rsid w:val="009A5EC2"/>
    <w:rsid w:val="009A694B"/>
    <w:rsid w:val="009A6B3D"/>
    <w:rsid w:val="009B06AA"/>
    <w:rsid w:val="009B0D1F"/>
    <w:rsid w:val="009B1984"/>
    <w:rsid w:val="009B23B2"/>
    <w:rsid w:val="009B30D8"/>
    <w:rsid w:val="009B3D18"/>
    <w:rsid w:val="009B41EA"/>
    <w:rsid w:val="009B443A"/>
    <w:rsid w:val="009B4523"/>
    <w:rsid w:val="009B5B89"/>
    <w:rsid w:val="009B64D5"/>
    <w:rsid w:val="009B6825"/>
    <w:rsid w:val="009B7753"/>
    <w:rsid w:val="009C0395"/>
    <w:rsid w:val="009C147C"/>
    <w:rsid w:val="009C28C2"/>
    <w:rsid w:val="009C36D0"/>
    <w:rsid w:val="009C39BB"/>
    <w:rsid w:val="009C3B9D"/>
    <w:rsid w:val="009C45ED"/>
    <w:rsid w:val="009C51A1"/>
    <w:rsid w:val="009C5568"/>
    <w:rsid w:val="009D00EA"/>
    <w:rsid w:val="009D0A41"/>
    <w:rsid w:val="009D1685"/>
    <w:rsid w:val="009D1746"/>
    <w:rsid w:val="009D20CC"/>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3F94"/>
    <w:rsid w:val="009E58B1"/>
    <w:rsid w:val="009E593C"/>
    <w:rsid w:val="009E7101"/>
    <w:rsid w:val="009E7D3D"/>
    <w:rsid w:val="009F0AF7"/>
    <w:rsid w:val="009F1097"/>
    <w:rsid w:val="009F2CD6"/>
    <w:rsid w:val="009F41F7"/>
    <w:rsid w:val="009F5349"/>
    <w:rsid w:val="009F7A1C"/>
    <w:rsid w:val="00A00857"/>
    <w:rsid w:val="00A01CD8"/>
    <w:rsid w:val="00A02376"/>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769"/>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3A"/>
    <w:rsid w:val="00A25CE9"/>
    <w:rsid w:val="00A2607D"/>
    <w:rsid w:val="00A26B4D"/>
    <w:rsid w:val="00A31483"/>
    <w:rsid w:val="00A31770"/>
    <w:rsid w:val="00A31E43"/>
    <w:rsid w:val="00A3240E"/>
    <w:rsid w:val="00A3241B"/>
    <w:rsid w:val="00A32C9C"/>
    <w:rsid w:val="00A33F5A"/>
    <w:rsid w:val="00A34280"/>
    <w:rsid w:val="00A343B5"/>
    <w:rsid w:val="00A35B81"/>
    <w:rsid w:val="00A36A5C"/>
    <w:rsid w:val="00A40302"/>
    <w:rsid w:val="00A409C7"/>
    <w:rsid w:val="00A414A5"/>
    <w:rsid w:val="00A42FC6"/>
    <w:rsid w:val="00A43272"/>
    <w:rsid w:val="00A43297"/>
    <w:rsid w:val="00A43F6A"/>
    <w:rsid w:val="00A4472C"/>
    <w:rsid w:val="00A44BFE"/>
    <w:rsid w:val="00A44E00"/>
    <w:rsid w:val="00A45E07"/>
    <w:rsid w:val="00A46336"/>
    <w:rsid w:val="00A47CC2"/>
    <w:rsid w:val="00A50A38"/>
    <w:rsid w:val="00A50E48"/>
    <w:rsid w:val="00A51CDB"/>
    <w:rsid w:val="00A54275"/>
    <w:rsid w:val="00A54FCB"/>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6B2"/>
    <w:rsid w:val="00A85C30"/>
    <w:rsid w:val="00A85FC2"/>
    <w:rsid w:val="00A90058"/>
    <w:rsid w:val="00A91238"/>
    <w:rsid w:val="00A929F5"/>
    <w:rsid w:val="00A93164"/>
    <w:rsid w:val="00A93665"/>
    <w:rsid w:val="00A940FD"/>
    <w:rsid w:val="00A94357"/>
    <w:rsid w:val="00A94508"/>
    <w:rsid w:val="00A94A9B"/>
    <w:rsid w:val="00A964BF"/>
    <w:rsid w:val="00A9691D"/>
    <w:rsid w:val="00A96D73"/>
    <w:rsid w:val="00A97579"/>
    <w:rsid w:val="00A97A69"/>
    <w:rsid w:val="00A97B00"/>
    <w:rsid w:val="00A97EFF"/>
    <w:rsid w:val="00AA0A39"/>
    <w:rsid w:val="00AA10D0"/>
    <w:rsid w:val="00AA13D4"/>
    <w:rsid w:val="00AA17C3"/>
    <w:rsid w:val="00AA1C01"/>
    <w:rsid w:val="00AA27F6"/>
    <w:rsid w:val="00AA2B44"/>
    <w:rsid w:val="00AA2BB7"/>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1543"/>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5E7D"/>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5F1"/>
    <w:rsid w:val="00AF7D3E"/>
    <w:rsid w:val="00B025DA"/>
    <w:rsid w:val="00B026EF"/>
    <w:rsid w:val="00B04072"/>
    <w:rsid w:val="00B04316"/>
    <w:rsid w:val="00B05082"/>
    <w:rsid w:val="00B061AF"/>
    <w:rsid w:val="00B06719"/>
    <w:rsid w:val="00B06985"/>
    <w:rsid w:val="00B06DEF"/>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085"/>
    <w:rsid w:val="00B267E7"/>
    <w:rsid w:val="00B26B22"/>
    <w:rsid w:val="00B30823"/>
    <w:rsid w:val="00B31356"/>
    <w:rsid w:val="00B32128"/>
    <w:rsid w:val="00B32174"/>
    <w:rsid w:val="00B33253"/>
    <w:rsid w:val="00B33C76"/>
    <w:rsid w:val="00B34511"/>
    <w:rsid w:val="00B3497D"/>
    <w:rsid w:val="00B34DCB"/>
    <w:rsid w:val="00B3535A"/>
    <w:rsid w:val="00B355E5"/>
    <w:rsid w:val="00B35778"/>
    <w:rsid w:val="00B35C82"/>
    <w:rsid w:val="00B35E82"/>
    <w:rsid w:val="00B367EA"/>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4741"/>
    <w:rsid w:val="00B55D43"/>
    <w:rsid w:val="00B568C6"/>
    <w:rsid w:val="00B56F97"/>
    <w:rsid w:val="00B579B4"/>
    <w:rsid w:val="00B57A6B"/>
    <w:rsid w:val="00B60812"/>
    <w:rsid w:val="00B61890"/>
    <w:rsid w:val="00B61C3C"/>
    <w:rsid w:val="00B61DD0"/>
    <w:rsid w:val="00B61E01"/>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3BAA"/>
    <w:rsid w:val="00B73EAF"/>
    <w:rsid w:val="00B74183"/>
    <w:rsid w:val="00B744D1"/>
    <w:rsid w:val="00B74683"/>
    <w:rsid w:val="00B823E0"/>
    <w:rsid w:val="00B824A7"/>
    <w:rsid w:val="00B82A8C"/>
    <w:rsid w:val="00B8432F"/>
    <w:rsid w:val="00B84448"/>
    <w:rsid w:val="00B85180"/>
    <w:rsid w:val="00B851B2"/>
    <w:rsid w:val="00B85A7B"/>
    <w:rsid w:val="00B85BDD"/>
    <w:rsid w:val="00B86B93"/>
    <w:rsid w:val="00B86F2E"/>
    <w:rsid w:val="00B871B0"/>
    <w:rsid w:val="00B87276"/>
    <w:rsid w:val="00B872E3"/>
    <w:rsid w:val="00B87B99"/>
    <w:rsid w:val="00B87E52"/>
    <w:rsid w:val="00B90F34"/>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2AF2"/>
    <w:rsid w:val="00BA32B8"/>
    <w:rsid w:val="00BA35BC"/>
    <w:rsid w:val="00BA38D2"/>
    <w:rsid w:val="00BA43F4"/>
    <w:rsid w:val="00BA565E"/>
    <w:rsid w:val="00BA5821"/>
    <w:rsid w:val="00BA6E62"/>
    <w:rsid w:val="00BB17FD"/>
    <w:rsid w:val="00BB310A"/>
    <w:rsid w:val="00BB344F"/>
    <w:rsid w:val="00BB3E3E"/>
    <w:rsid w:val="00BB41B4"/>
    <w:rsid w:val="00BB5E7A"/>
    <w:rsid w:val="00BB69B3"/>
    <w:rsid w:val="00BB7A8A"/>
    <w:rsid w:val="00BC0FC6"/>
    <w:rsid w:val="00BC1118"/>
    <w:rsid w:val="00BC2080"/>
    <w:rsid w:val="00BC24B5"/>
    <w:rsid w:val="00BC2733"/>
    <w:rsid w:val="00BC296B"/>
    <w:rsid w:val="00BC3E10"/>
    <w:rsid w:val="00BC5926"/>
    <w:rsid w:val="00BC5B5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340"/>
    <w:rsid w:val="00BE4442"/>
    <w:rsid w:val="00BE4F08"/>
    <w:rsid w:val="00BE5761"/>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2155"/>
    <w:rsid w:val="00C13304"/>
    <w:rsid w:val="00C1372C"/>
    <w:rsid w:val="00C13BD5"/>
    <w:rsid w:val="00C13C8D"/>
    <w:rsid w:val="00C143A0"/>
    <w:rsid w:val="00C143BA"/>
    <w:rsid w:val="00C153EE"/>
    <w:rsid w:val="00C16824"/>
    <w:rsid w:val="00C16984"/>
    <w:rsid w:val="00C16FF7"/>
    <w:rsid w:val="00C17129"/>
    <w:rsid w:val="00C173D2"/>
    <w:rsid w:val="00C179A3"/>
    <w:rsid w:val="00C17B12"/>
    <w:rsid w:val="00C21A4F"/>
    <w:rsid w:val="00C21E3E"/>
    <w:rsid w:val="00C224CB"/>
    <w:rsid w:val="00C22FAB"/>
    <w:rsid w:val="00C23DF3"/>
    <w:rsid w:val="00C23F54"/>
    <w:rsid w:val="00C249DD"/>
    <w:rsid w:val="00C251A9"/>
    <w:rsid w:val="00C25757"/>
    <w:rsid w:val="00C25820"/>
    <w:rsid w:val="00C2618F"/>
    <w:rsid w:val="00C26CA7"/>
    <w:rsid w:val="00C27018"/>
    <w:rsid w:val="00C27299"/>
    <w:rsid w:val="00C27916"/>
    <w:rsid w:val="00C30172"/>
    <w:rsid w:val="00C310C6"/>
    <w:rsid w:val="00C3160B"/>
    <w:rsid w:val="00C317C7"/>
    <w:rsid w:val="00C31BA2"/>
    <w:rsid w:val="00C325AE"/>
    <w:rsid w:val="00C33549"/>
    <w:rsid w:val="00C338E5"/>
    <w:rsid w:val="00C33994"/>
    <w:rsid w:val="00C33B52"/>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604"/>
    <w:rsid w:val="00C47D0E"/>
    <w:rsid w:val="00C5004C"/>
    <w:rsid w:val="00C53107"/>
    <w:rsid w:val="00C533DE"/>
    <w:rsid w:val="00C53BF3"/>
    <w:rsid w:val="00C53CDF"/>
    <w:rsid w:val="00C54737"/>
    <w:rsid w:val="00C5474F"/>
    <w:rsid w:val="00C54796"/>
    <w:rsid w:val="00C54A2E"/>
    <w:rsid w:val="00C54D64"/>
    <w:rsid w:val="00C553DA"/>
    <w:rsid w:val="00C566B0"/>
    <w:rsid w:val="00C57C5F"/>
    <w:rsid w:val="00C614DE"/>
    <w:rsid w:val="00C61BB5"/>
    <w:rsid w:val="00C6472A"/>
    <w:rsid w:val="00C64CB9"/>
    <w:rsid w:val="00C65618"/>
    <w:rsid w:val="00C67C20"/>
    <w:rsid w:val="00C70FBF"/>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3E92"/>
    <w:rsid w:val="00C84994"/>
    <w:rsid w:val="00C84AE7"/>
    <w:rsid w:val="00C84BEC"/>
    <w:rsid w:val="00C85B91"/>
    <w:rsid w:val="00C85D7B"/>
    <w:rsid w:val="00C86F0A"/>
    <w:rsid w:val="00C87B4A"/>
    <w:rsid w:val="00C87BF4"/>
    <w:rsid w:val="00C87C26"/>
    <w:rsid w:val="00C90D4C"/>
    <w:rsid w:val="00C913A7"/>
    <w:rsid w:val="00C914A5"/>
    <w:rsid w:val="00C918F3"/>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5DA"/>
    <w:rsid w:val="00CA66B2"/>
    <w:rsid w:val="00CA6FD4"/>
    <w:rsid w:val="00CA7EA3"/>
    <w:rsid w:val="00CB00FC"/>
    <w:rsid w:val="00CB014A"/>
    <w:rsid w:val="00CB0B11"/>
    <w:rsid w:val="00CB1298"/>
    <w:rsid w:val="00CB1354"/>
    <w:rsid w:val="00CB1910"/>
    <w:rsid w:val="00CB1C37"/>
    <w:rsid w:val="00CB28D2"/>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177"/>
    <w:rsid w:val="00D008E8"/>
    <w:rsid w:val="00D00CFD"/>
    <w:rsid w:val="00D022A4"/>
    <w:rsid w:val="00D02E34"/>
    <w:rsid w:val="00D031B1"/>
    <w:rsid w:val="00D03980"/>
    <w:rsid w:val="00D05DCE"/>
    <w:rsid w:val="00D06505"/>
    <w:rsid w:val="00D0708F"/>
    <w:rsid w:val="00D07D54"/>
    <w:rsid w:val="00D10EF6"/>
    <w:rsid w:val="00D1189B"/>
    <w:rsid w:val="00D128ED"/>
    <w:rsid w:val="00D12E5C"/>
    <w:rsid w:val="00D132CA"/>
    <w:rsid w:val="00D1450D"/>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1E18"/>
    <w:rsid w:val="00D33BE7"/>
    <w:rsid w:val="00D33F87"/>
    <w:rsid w:val="00D34EF2"/>
    <w:rsid w:val="00D3529B"/>
    <w:rsid w:val="00D353F5"/>
    <w:rsid w:val="00D35AE0"/>
    <w:rsid w:val="00D36613"/>
    <w:rsid w:val="00D36777"/>
    <w:rsid w:val="00D36977"/>
    <w:rsid w:val="00D37031"/>
    <w:rsid w:val="00D4137F"/>
    <w:rsid w:val="00D416C6"/>
    <w:rsid w:val="00D41A6D"/>
    <w:rsid w:val="00D41A7A"/>
    <w:rsid w:val="00D42605"/>
    <w:rsid w:val="00D45065"/>
    <w:rsid w:val="00D4554C"/>
    <w:rsid w:val="00D45C5E"/>
    <w:rsid w:val="00D46022"/>
    <w:rsid w:val="00D469B7"/>
    <w:rsid w:val="00D46E3F"/>
    <w:rsid w:val="00D4779F"/>
    <w:rsid w:val="00D506C6"/>
    <w:rsid w:val="00D50B78"/>
    <w:rsid w:val="00D5159E"/>
    <w:rsid w:val="00D5160E"/>
    <w:rsid w:val="00D5366E"/>
    <w:rsid w:val="00D5435C"/>
    <w:rsid w:val="00D544BB"/>
    <w:rsid w:val="00D54FFF"/>
    <w:rsid w:val="00D570FA"/>
    <w:rsid w:val="00D57B0B"/>
    <w:rsid w:val="00D600D2"/>
    <w:rsid w:val="00D601A0"/>
    <w:rsid w:val="00D61583"/>
    <w:rsid w:val="00D6329B"/>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65A5"/>
    <w:rsid w:val="00D87535"/>
    <w:rsid w:val="00D87F41"/>
    <w:rsid w:val="00D905B6"/>
    <w:rsid w:val="00D90C2B"/>
    <w:rsid w:val="00D917BE"/>
    <w:rsid w:val="00D91876"/>
    <w:rsid w:val="00D91FE6"/>
    <w:rsid w:val="00D92D40"/>
    <w:rsid w:val="00D94DA1"/>
    <w:rsid w:val="00D94ED0"/>
    <w:rsid w:val="00D95FC4"/>
    <w:rsid w:val="00D9656F"/>
    <w:rsid w:val="00D9674E"/>
    <w:rsid w:val="00D975D4"/>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41D1"/>
    <w:rsid w:val="00DB54F6"/>
    <w:rsid w:val="00DB56A4"/>
    <w:rsid w:val="00DB60FE"/>
    <w:rsid w:val="00DB649B"/>
    <w:rsid w:val="00DB685E"/>
    <w:rsid w:val="00DC072A"/>
    <w:rsid w:val="00DC0DB5"/>
    <w:rsid w:val="00DC2067"/>
    <w:rsid w:val="00DC2F12"/>
    <w:rsid w:val="00DC48BC"/>
    <w:rsid w:val="00DC4D73"/>
    <w:rsid w:val="00DC5D34"/>
    <w:rsid w:val="00DC7787"/>
    <w:rsid w:val="00DD094A"/>
    <w:rsid w:val="00DD0B81"/>
    <w:rsid w:val="00DD0D93"/>
    <w:rsid w:val="00DD10F9"/>
    <w:rsid w:val="00DD229F"/>
    <w:rsid w:val="00DD3C15"/>
    <w:rsid w:val="00DD3C5E"/>
    <w:rsid w:val="00DD3D37"/>
    <w:rsid w:val="00DD5669"/>
    <w:rsid w:val="00DD590F"/>
    <w:rsid w:val="00DD5E13"/>
    <w:rsid w:val="00DD6E4A"/>
    <w:rsid w:val="00DD713B"/>
    <w:rsid w:val="00DE0166"/>
    <w:rsid w:val="00DE21A5"/>
    <w:rsid w:val="00DE29C4"/>
    <w:rsid w:val="00DE2A0A"/>
    <w:rsid w:val="00DE2A24"/>
    <w:rsid w:val="00DE2B01"/>
    <w:rsid w:val="00DE2DAC"/>
    <w:rsid w:val="00DE312E"/>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24"/>
    <w:rsid w:val="00DF4DF3"/>
    <w:rsid w:val="00DF4E1E"/>
    <w:rsid w:val="00DF5343"/>
    <w:rsid w:val="00DF584A"/>
    <w:rsid w:val="00DF60AD"/>
    <w:rsid w:val="00DF75E3"/>
    <w:rsid w:val="00E00DF0"/>
    <w:rsid w:val="00E017FF"/>
    <w:rsid w:val="00E01B78"/>
    <w:rsid w:val="00E01E24"/>
    <w:rsid w:val="00E02F0F"/>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13FC"/>
    <w:rsid w:val="00E3336C"/>
    <w:rsid w:val="00E346B1"/>
    <w:rsid w:val="00E35EA4"/>
    <w:rsid w:val="00E364C0"/>
    <w:rsid w:val="00E3695D"/>
    <w:rsid w:val="00E37A7D"/>
    <w:rsid w:val="00E37D42"/>
    <w:rsid w:val="00E40807"/>
    <w:rsid w:val="00E41806"/>
    <w:rsid w:val="00E41A0F"/>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217A"/>
    <w:rsid w:val="00E534FD"/>
    <w:rsid w:val="00E55560"/>
    <w:rsid w:val="00E561D7"/>
    <w:rsid w:val="00E564E2"/>
    <w:rsid w:val="00E56640"/>
    <w:rsid w:val="00E577DE"/>
    <w:rsid w:val="00E57DEE"/>
    <w:rsid w:val="00E57E95"/>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75519"/>
    <w:rsid w:val="00E77D26"/>
    <w:rsid w:val="00E80219"/>
    <w:rsid w:val="00E80801"/>
    <w:rsid w:val="00E828DC"/>
    <w:rsid w:val="00E82AA7"/>
    <w:rsid w:val="00E83EDB"/>
    <w:rsid w:val="00E842A6"/>
    <w:rsid w:val="00E8472F"/>
    <w:rsid w:val="00E85273"/>
    <w:rsid w:val="00E85AE3"/>
    <w:rsid w:val="00E85DB4"/>
    <w:rsid w:val="00E86460"/>
    <w:rsid w:val="00E86C88"/>
    <w:rsid w:val="00E87840"/>
    <w:rsid w:val="00E87908"/>
    <w:rsid w:val="00E900B9"/>
    <w:rsid w:val="00E90688"/>
    <w:rsid w:val="00E91597"/>
    <w:rsid w:val="00E9287D"/>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4B99"/>
    <w:rsid w:val="00EA507E"/>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9E5"/>
    <w:rsid w:val="00EC4FD5"/>
    <w:rsid w:val="00EC5C53"/>
    <w:rsid w:val="00EC5F2B"/>
    <w:rsid w:val="00EC6808"/>
    <w:rsid w:val="00EC7BF6"/>
    <w:rsid w:val="00ED00DA"/>
    <w:rsid w:val="00ED069B"/>
    <w:rsid w:val="00ED1826"/>
    <w:rsid w:val="00ED20A3"/>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577"/>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4D5"/>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27FAF"/>
    <w:rsid w:val="00F30409"/>
    <w:rsid w:val="00F30C27"/>
    <w:rsid w:val="00F310F3"/>
    <w:rsid w:val="00F31273"/>
    <w:rsid w:val="00F31665"/>
    <w:rsid w:val="00F31FEE"/>
    <w:rsid w:val="00F3394E"/>
    <w:rsid w:val="00F35013"/>
    <w:rsid w:val="00F360B8"/>
    <w:rsid w:val="00F361EC"/>
    <w:rsid w:val="00F376DB"/>
    <w:rsid w:val="00F37B30"/>
    <w:rsid w:val="00F40D70"/>
    <w:rsid w:val="00F411D3"/>
    <w:rsid w:val="00F413F2"/>
    <w:rsid w:val="00F424BD"/>
    <w:rsid w:val="00F4251F"/>
    <w:rsid w:val="00F427AC"/>
    <w:rsid w:val="00F427AD"/>
    <w:rsid w:val="00F4341E"/>
    <w:rsid w:val="00F44408"/>
    <w:rsid w:val="00F453F8"/>
    <w:rsid w:val="00F4540D"/>
    <w:rsid w:val="00F4549E"/>
    <w:rsid w:val="00F4562D"/>
    <w:rsid w:val="00F45996"/>
    <w:rsid w:val="00F45F35"/>
    <w:rsid w:val="00F462B5"/>
    <w:rsid w:val="00F46CEB"/>
    <w:rsid w:val="00F51095"/>
    <w:rsid w:val="00F540DB"/>
    <w:rsid w:val="00F542E4"/>
    <w:rsid w:val="00F54487"/>
    <w:rsid w:val="00F54A47"/>
    <w:rsid w:val="00F54CC5"/>
    <w:rsid w:val="00F55584"/>
    <w:rsid w:val="00F56811"/>
    <w:rsid w:val="00F56B36"/>
    <w:rsid w:val="00F56B63"/>
    <w:rsid w:val="00F57007"/>
    <w:rsid w:val="00F600C7"/>
    <w:rsid w:val="00F6014C"/>
    <w:rsid w:val="00F61F0E"/>
    <w:rsid w:val="00F6243F"/>
    <w:rsid w:val="00F640DB"/>
    <w:rsid w:val="00F6471E"/>
    <w:rsid w:val="00F64A5B"/>
    <w:rsid w:val="00F65B12"/>
    <w:rsid w:val="00F66C8E"/>
    <w:rsid w:val="00F67305"/>
    <w:rsid w:val="00F677AD"/>
    <w:rsid w:val="00F7057A"/>
    <w:rsid w:val="00F71C28"/>
    <w:rsid w:val="00F71D46"/>
    <w:rsid w:val="00F71D98"/>
    <w:rsid w:val="00F72296"/>
    <w:rsid w:val="00F72364"/>
    <w:rsid w:val="00F72435"/>
    <w:rsid w:val="00F728DC"/>
    <w:rsid w:val="00F72C0C"/>
    <w:rsid w:val="00F769AE"/>
    <w:rsid w:val="00F8064C"/>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A7F8E"/>
    <w:rsid w:val="00FB0584"/>
    <w:rsid w:val="00FB0E09"/>
    <w:rsid w:val="00FB23BA"/>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1CDD"/>
    <w:rsid w:val="00FD2470"/>
    <w:rsid w:val="00FD460F"/>
    <w:rsid w:val="00FD5220"/>
    <w:rsid w:val="00FD5F4D"/>
    <w:rsid w:val="00FD6505"/>
    <w:rsid w:val="00FD6930"/>
    <w:rsid w:val="00FD6DB9"/>
    <w:rsid w:val="00FD724B"/>
    <w:rsid w:val="00FD727C"/>
    <w:rsid w:val="00FD7A03"/>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1BAF1396"/>
    <w:rsid w:val="32392DBE"/>
    <w:rsid w:val="4DD1AB8F"/>
    <w:rsid w:val="72992BB1"/>
    <w:rsid w:val="7AD80F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C58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FB23BA"/>
    <w:pPr>
      <w:ind w:left="720"/>
      <w:contextualSpacing/>
    </w:pPr>
  </w:style>
  <w:style w:type="paragraph" w:styleId="berarbeitung">
    <w:name w:val="Revision"/>
    <w:hidden/>
    <w:uiPriority w:val="99"/>
    <w:semiHidden/>
    <w:rsid w:val="005F414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3351</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4</cp:revision>
  <cp:lastPrinted>2013-04-16T09:13:00Z</cp:lastPrinted>
  <dcterms:created xsi:type="dcterms:W3CDTF">2021-04-19T13:39:00Z</dcterms:created>
  <dcterms:modified xsi:type="dcterms:W3CDTF">2023-07-04T13:49:00Z</dcterms:modified>
</cp:coreProperties>
</file>