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DE0C7" w14:textId="7D3A59BB" w:rsidR="00523BD6" w:rsidRPr="001C6D02" w:rsidRDefault="00523BD6" w:rsidP="00F759FE">
      <w:pPr>
        <w:widowControl w:val="0"/>
        <w:suppressAutoHyphens/>
        <w:overflowPunct/>
        <w:spacing w:line="359" w:lineRule="auto"/>
        <w:textAlignment w:val="auto"/>
        <w:rPr>
          <w:rFonts w:cs="Arial"/>
          <w:b/>
          <w:bCs/>
          <w:sz w:val="30"/>
          <w:szCs w:val="30"/>
        </w:rPr>
      </w:pPr>
      <w:bookmarkStart w:id="0" w:name="OLE_LINK1"/>
      <w:bookmarkStart w:id="1" w:name="_Hlk526413990"/>
      <w:r w:rsidRPr="001C6D02">
        <w:rPr>
          <w:rFonts w:cs="Arial"/>
          <w:b/>
          <w:bCs/>
          <w:sz w:val="30"/>
          <w:szCs w:val="30"/>
        </w:rPr>
        <w:t>I</w:t>
      </w:r>
      <w:r w:rsidR="006150F1" w:rsidRPr="001C6D02">
        <w:rPr>
          <w:rFonts w:cs="Arial"/>
          <w:b/>
          <w:bCs/>
          <w:sz w:val="30"/>
          <w:szCs w:val="30"/>
        </w:rPr>
        <w:t xml:space="preserve">n </w:t>
      </w:r>
      <w:r w:rsidRPr="001C6D02">
        <w:rPr>
          <w:rFonts w:cs="Arial"/>
          <w:b/>
          <w:bCs/>
          <w:sz w:val="30"/>
          <w:szCs w:val="30"/>
        </w:rPr>
        <w:t>Sekunden angeschlossen</w:t>
      </w:r>
      <w:r w:rsidR="00F759FE" w:rsidRPr="001C6D02">
        <w:rPr>
          <w:rFonts w:cs="Arial"/>
          <w:b/>
          <w:bCs/>
          <w:sz w:val="30"/>
          <w:szCs w:val="30"/>
        </w:rPr>
        <w:t xml:space="preserve">: </w:t>
      </w:r>
      <w:r w:rsidR="006150F1" w:rsidRPr="001C6D02">
        <w:rPr>
          <w:rFonts w:cs="Arial"/>
          <w:b/>
          <w:bCs/>
          <w:sz w:val="30"/>
          <w:szCs w:val="30"/>
        </w:rPr>
        <w:t>Kleine s</w:t>
      </w:r>
      <w:r w:rsidRPr="001C6D02">
        <w:rPr>
          <w:rFonts w:cs="Arial"/>
          <w:b/>
          <w:bCs/>
          <w:sz w:val="30"/>
          <w:szCs w:val="30"/>
        </w:rPr>
        <w:t xml:space="preserve">teckbare </w:t>
      </w:r>
      <w:r w:rsidR="00F759FE" w:rsidRPr="001C6D02">
        <w:rPr>
          <w:rFonts w:cs="Arial"/>
          <w:b/>
          <w:bCs/>
          <w:sz w:val="30"/>
          <w:szCs w:val="30"/>
        </w:rPr>
        <w:t>Energiekette</w:t>
      </w:r>
      <w:r w:rsidR="0073674A" w:rsidRPr="001C6D02">
        <w:rPr>
          <w:rFonts w:cs="Arial"/>
          <w:b/>
          <w:bCs/>
          <w:sz w:val="30"/>
          <w:szCs w:val="30"/>
        </w:rPr>
        <w:t xml:space="preserve"> </w:t>
      </w:r>
      <w:r w:rsidR="006150F1" w:rsidRPr="001C6D02">
        <w:rPr>
          <w:rFonts w:cs="Arial"/>
          <w:b/>
          <w:bCs/>
          <w:sz w:val="30"/>
          <w:szCs w:val="30"/>
        </w:rPr>
        <w:t xml:space="preserve">von igus </w:t>
      </w:r>
      <w:r w:rsidRPr="001C6D02">
        <w:rPr>
          <w:rFonts w:cs="Arial"/>
          <w:b/>
          <w:bCs/>
          <w:sz w:val="30"/>
          <w:szCs w:val="30"/>
        </w:rPr>
        <w:t>spart 8</w:t>
      </w:r>
      <w:r w:rsidR="00EA491C" w:rsidRPr="001C6D02">
        <w:rPr>
          <w:rFonts w:cs="Arial"/>
          <w:b/>
          <w:bCs/>
          <w:sz w:val="30"/>
          <w:szCs w:val="30"/>
        </w:rPr>
        <w:t>0</w:t>
      </w:r>
      <w:r w:rsidR="006150F1" w:rsidRPr="001C6D02">
        <w:rPr>
          <w:rFonts w:cs="Arial"/>
          <w:b/>
          <w:bCs/>
          <w:sz w:val="30"/>
          <w:szCs w:val="30"/>
        </w:rPr>
        <w:t xml:space="preserve">% </w:t>
      </w:r>
      <w:r w:rsidRPr="001C6D02">
        <w:rPr>
          <w:rFonts w:cs="Arial"/>
          <w:b/>
          <w:bCs/>
          <w:sz w:val="30"/>
          <w:szCs w:val="30"/>
        </w:rPr>
        <w:t>Montagezeit</w:t>
      </w:r>
      <w:r w:rsidR="00F759FE" w:rsidRPr="001C6D02">
        <w:rPr>
          <w:rFonts w:cs="Arial"/>
          <w:b/>
          <w:bCs/>
          <w:sz w:val="30"/>
          <w:szCs w:val="30"/>
        </w:rPr>
        <w:t xml:space="preserve"> </w:t>
      </w:r>
    </w:p>
    <w:p w14:paraId="47B23E46" w14:textId="7B0E9EFE" w:rsidR="00F759FE" w:rsidRPr="001C6D02" w:rsidRDefault="00F759FE" w:rsidP="002E4185">
      <w:pPr>
        <w:widowControl w:val="0"/>
        <w:suppressAutoHyphens/>
        <w:overflowPunct/>
        <w:spacing w:line="359" w:lineRule="auto"/>
        <w:textAlignment w:val="auto"/>
        <w:rPr>
          <w:rFonts w:cs="Arial"/>
          <w:b/>
          <w:bCs/>
          <w:sz w:val="24"/>
          <w:szCs w:val="24"/>
        </w:rPr>
      </w:pPr>
      <w:r w:rsidRPr="001C6D02">
        <w:rPr>
          <w:rFonts w:cs="Arial"/>
          <w:b/>
          <w:bCs/>
          <w:sz w:val="24"/>
          <w:szCs w:val="24"/>
        </w:rPr>
        <w:t xml:space="preserve">Plug-in Prinzip </w:t>
      </w:r>
      <w:r w:rsidR="006150F1" w:rsidRPr="001C6D02">
        <w:rPr>
          <w:rFonts w:cs="Arial"/>
          <w:b/>
          <w:bCs/>
          <w:sz w:val="24"/>
          <w:szCs w:val="24"/>
        </w:rPr>
        <w:t xml:space="preserve">der readychain micro-speed </w:t>
      </w:r>
      <w:r w:rsidRPr="001C6D02">
        <w:rPr>
          <w:rFonts w:cs="Arial"/>
          <w:b/>
          <w:bCs/>
          <w:sz w:val="24"/>
          <w:szCs w:val="24"/>
        </w:rPr>
        <w:t xml:space="preserve">ermöglicht schnellen </w:t>
      </w:r>
      <w:r w:rsidR="002E4185" w:rsidRPr="001C6D02">
        <w:rPr>
          <w:rFonts w:cs="Arial"/>
          <w:b/>
          <w:bCs/>
          <w:sz w:val="24"/>
          <w:szCs w:val="24"/>
        </w:rPr>
        <w:t>Anschluss</w:t>
      </w:r>
      <w:r w:rsidR="006150F1" w:rsidRPr="001C6D02">
        <w:rPr>
          <w:rFonts w:cs="Arial"/>
          <w:b/>
          <w:bCs/>
          <w:sz w:val="24"/>
          <w:szCs w:val="24"/>
        </w:rPr>
        <w:t xml:space="preserve"> von e-kettensystemen</w:t>
      </w:r>
      <w:r w:rsidR="002E4185" w:rsidRPr="001C6D02">
        <w:rPr>
          <w:rFonts w:cs="Arial"/>
          <w:b/>
          <w:bCs/>
          <w:sz w:val="24"/>
          <w:szCs w:val="24"/>
        </w:rPr>
        <w:t xml:space="preserve"> </w:t>
      </w:r>
      <w:r w:rsidR="006150F1" w:rsidRPr="001C6D02">
        <w:rPr>
          <w:rFonts w:cs="Arial"/>
          <w:b/>
          <w:bCs/>
          <w:sz w:val="24"/>
          <w:szCs w:val="24"/>
        </w:rPr>
        <w:t>in engen Bauräumen</w:t>
      </w:r>
    </w:p>
    <w:p w14:paraId="3765CEE6" w14:textId="77777777" w:rsidR="0073674A" w:rsidRPr="001C6D02" w:rsidRDefault="0073674A" w:rsidP="00F759FE">
      <w:pPr>
        <w:widowControl w:val="0"/>
        <w:suppressAutoHyphens/>
        <w:overflowPunct/>
        <w:spacing w:line="359" w:lineRule="auto"/>
        <w:textAlignment w:val="auto"/>
        <w:rPr>
          <w:rFonts w:cs="Arial"/>
          <w:b/>
          <w:bCs/>
          <w:sz w:val="24"/>
          <w:szCs w:val="24"/>
        </w:rPr>
      </w:pPr>
    </w:p>
    <w:p w14:paraId="1C0BD015" w14:textId="5AA4B432" w:rsidR="00F759FE" w:rsidRPr="001C6D02" w:rsidRDefault="00F759FE" w:rsidP="00F759FE">
      <w:pPr>
        <w:widowControl w:val="0"/>
        <w:suppressAutoHyphens/>
        <w:overflowPunct/>
        <w:spacing w:line="359" w:lineRule="auto"/>
        <w:textAlignment w:val="auto"/>
        <w:rPr>
          <w:rFonts w:cs="Arial"/>
          <w:b/>
          <w:bCs/>
          <w:szCs w:val="22"/>
        </w:rPr>
      </w:pPr>
      <w:r w:rsidRPr="001C6D02">
        <w:rPr>
          <w:rFonts w:cs="Arial"/>
          <w:b/>
          <w:bCs/>
          <w:szCs w:val="22"/>
        </w:rPr>
        <w:t xml:space="preserve">Köln, </w:t>
      </w:r>
      <w:r w:rsidR="006B51C6">
        <w:rPr>
          <w:rFonts w:cs="Arial"/>
          <w:b/>
          <w:bCs/>
          <w:szCs w:val="22"/>
        </w:rPr>
        <w:t>21</w:t>
      </w:r>
      <w:r w:rsidRPr="001C6D02">
        <w:rPr>
          <w:rFonts w:cs="Arial"/>
          <w:b/>
          <w:bCs/>
          <w:szCs w:val="22"/>
        </w:rPr>
        <w:t xml:space="preserve">. </w:t>
      </w:r>
      <w:r w:rsidR="00005CAE" w:rsidRPr="001C6D02">
        <w:rPr>
          <w:rFonts w:cs="Arial"/>
          <w:b/>
          <w:bCs/>
          <w:szCs w:val="22"/>
        </w:rPr>
        <w:t>Januar</w:t>
      </w:r>
      <w:r w:rsidRPr="001C6D02">
        <w:rPr>
          <w:rFonts w:cs="Arial"/>
          <w:b/>
          <w:bCs/>
          <w:szCs w:val="22"/>
        </w:rPr>
        <w:t xml:space="preserve"> 20</w:t>
      </w:r>
      <w:r w:rsidR="00C652FC" w:rsidRPr="001C6D02">
        <w:rPr>
          <w:rFonts w:cs="Arial"/>
          <w:b/>
          <w:bCs/>
          <w:szCs w:val="22"/>
        </w:rPr>
        <w:t>2</w:t>
      </w:r>
      <w:r w:rsidR="00005CAE" w:rsidRPr="001C6D02">
        <w:rPr>
          <w:rFonts w:cs="Arial"/>
          <w:b/>
          <w:bCs/>
          <w:szCs w:val="22"/>
        </w:rPr>
        <w:t>2</w:t>
      </w:r>
      <w:r w:rsidRPr="001C6D02">
        <w:rPr>
          <w:rFonts w:cs="Arial"/>
          <w:b/>
          <w:bCs/>
          <w:szCs w:val="22"/>
        </w:rPr>
        <w:t xml:space="preserve"> – </w:t>
      </w:r>
      <w:r w:rsidR="00523BD6" w:rsidRPr="001C6D02">
        <w:rPr>
          <w:rFonts w:cs="Arial"/>
          <w:b/>
          <w:bCs/>
          <w:szCs w:val="22"/>
        </w:rPr>
        <w:t xml:space="preserve">Das steckbare Energiekettensystem readychain speed von igus schließt konfektionierte e-kettensysteme sekundenschnell und ohne den Einsatz von Werkzeugen an. </w:t>
      </w:r>
      <w:r w:rsidR="00730AE8" w:rsidRPr="001C6D02">
        <w:rPr>
          <w:rFonts w:cs="Arial"/>
          <w:b/>
          <w:bCs/>
          <w:szCs w:val="22"/>
        </w:rPr>
        <w:t xml:space="preserve">Dadurch </w:t>
      </w:r>
      <w:r w:rsidR="00523BD6" w:rsidRPr="001C6D02">
        <w:rPr>
          <w:rFonts w:cs="Arial"/>
          <w:b/>
          <w:bCs/>
          <w:szCs w:val="22"/>
        </w:rPr>
        <w:t xml:space="preserve">lassen sich </w:t>
      </w:r>
      <w:r w:rsidR="00005CAE" w:rsidRPr="001C6D02">
        <w:rPr>
          <w:rFonts w:cs="Arial"/>
          <w:b/>
          <w:bCs/>
          <w:szCs w:val="22"/>
        </w:rPr>
        <w:t xml:space="preserve">sowohl </w:t>
      </w:r>
      <w:r w:rsidR="00523BD6" w:rsidRPr="001C6D02">
        <w:rPr>
          <w:rFonts w:cs="Arial"/>
          <w:b/>
          <w:bCs/>
          <w:szCs w:val="22"/>
        </w:rPr>
        <w:t xml:space="preserve">die Durchlaufzeiten in der Montage </w:t>
      </w:r>
      <w:r w:rsidR="00005CAE" w:rsidRPr="001C6D02">
        <w:rPr>
          <w:rFonts w:cs="Arial"/>
          <w:b/>
          <w:bCs/>
          <w:szCs w:val="22"/>
        </w:rPr>
        <w:t>als auch</w:t>
      </w:r>
      <w:r w:rsidR="00523BD6" w:rsidRPr="001C6D02">
        <w:rPr>
          <w:rFonts w:cs="Arial"/>
          <w:b/>
          <w:bCs/>
          <w:szCs w:val="22"/>
        </w:rPr>
        <w:t xml:space="preserve"> Maschinenstillstände </w:t>
      </w:r>
      <w:r w:rsidR="00005CAE" w:rsidRPr="001C6D02">
        <w:rPr>
          <w:rFonts w:cs="Arial"/>
          <w:b/>
          <w:bCs/>
          <w:szCs w:val="22"/>
        </w:rPr>
        <w:t>und</w:t>
      </w:r>
      <w:r w:rsidR="00216C38" w:rsidRPr="001C6D02">
        <w:rPr>
          <w:rFonts w:cs="Arial"/>
          <w:b/>
          <w:bCs/>
          <w:szCs w:val="22"/>
        </w:rPr>
        <w:t xml:space="preserve"> geplante Wartungsarbeiten </w:t>
      </w:r>
      <w:r w:rsidR="00523BD6" w:rsidRPr="001C6D02">
        <w:rPr>
          <w:rFonts w:cs="Arial"/>
          <w:b/>
          <w:bCs/>
          <w:szCs w:val="22"/>
        </w:rPr>
        <w:t>auf ein Minimum reduzieren.</w:t>
      </w:r>
      <w:r w:rsidR="00730AE8" w:rsidRPr="001C6D02">
        <w:rPr>
          <w:rFonts w:cs="Arial"/>
          <w:b/>
          <w:bCs/>
          <w:szCs w:val="22"/>
        </w:rPr>
        <w:t xml:space="preserve"> </w:t>
      </w:r>
      <w:r w:rsidR="001C6D02">
        <w:rPr>
          <w:rFonts w:cs="Arial"/>
          <w:b/>
          <w:bCs/>
          <w:szCs w:val="22"/>
        </w:rPr>
        <w:t xml:space="preserve">So </w:t>
      </w:r>
      <w:r w:rsidR="00B941B9" w:rsidRPr="001C6D02">
        <w:rPr>
          <w:rFonts w:cs="Arial"/>
          <w:b/>
          <w:bCs/>
          <w:szCs w:val="22"/>
        </w:rPr>
        <w:t xml:space="preserve">spart </w:t>
      </w:r>
      <w:r w:rsidR="00B941B9" w:rsidRPr="00D62D5B">
        <w:rPr>
          <w:rFonts w:cs="Arial"/>
          <w:b/>
          <w:bCs/>
          <w:szCs w:val="22"/>
        </w:rPr>
        <w:t xml:space="preserve">das </w:t>
      </w:r>
      <w:r w:rsidR="00401970" w:rsidRPr="00D62D5B">
        <w:rPr>
          <w:rFonts w:cs="Arial"/>
          <w:b/>
          <w:bCs/>
          <w:szCs w:val="22"/>
        </w:rPr>
        <w:t>anschlu</w:t>
      </w:r>
      <w:r w:rsidR="00D62D5B" w:rsidRPr="00D62D5B">
        <w:rPr>
          <w:rFonts w:cs="Arial"/>
          <w:b/>
          <w:bCs/>
          <w:szCs w:val="22"/>
        </w:rPr>
        <w:t>ss</w:t>
      </w:r>
      <w:r w:rsidR="00401970" w:rsidRPr="00D62D5B">
        <w:rPr>
          <w:rFonts w:cs="Arial"/>
          <w:b/>
          <w:bCs/>
          <w:szCs w:val="22"/>
        </w:rPr>
        <w:t xml:space="preserve">fertige </w:t>
      </w:r>
      <w:r w:rsidR="00B941B9" w:rsidRPr="00D62D5B">
        <w:rPr>
          <w:rFonts w:cs="Arial"/>
          <w:b/>
          <w:bCs/>
          <w:szCs w:val="22"/>
        </w:rPr>
        <w:t>e-</w:t>
      </w:r>
      <w:r w:rsidR="00B941B9" w:rsidRPr="001C6D02">
        <w:rPr>
          <w:rFonts w:cs="Arial"/>
          <w:b/>
          <w:bCs/>
          <w:szCs w:val="22"/>
        </w:rPr>
        <w:t xml:space="preserve">kettensystem 80 Prozent Montagezeit. </w:t>
      </w:r>
      <w:r w:rsidR="00730AE8" w:rsidRPr="001C6D02">
        <w:rPr>
          <w:rFonts w:cs="Arial"/>
          <w:b/>
          <w:bCs/>
          <w:szCs w:val="22"/>
        </w:rPr>
        <w:t xml:space="preserve">Mit der neuen readychain micro-speed gelingt das jetzt auch </w:t>
      </w:r>
      <w:r w:rsidR="001C6D02" w:rsidRPr="001C6D02">
        <w:rPr>
          <w:rFonts w:cs="Arial"/>
          <w:b/>
          <w:bCs/>
          <w:szCs w:val="22"/>
        </w:rPr>
        <w:t xml:space="preserve">bei besonders kleinen Anwendungen </w:t>
      </w:r>
      <w:r w:rsidR="001C6D02">
        <w:rPr>
          <w:rFonts w:cs="Arial"/>
          <w:b/>
          <w:bCs/>
          <w:szCs w:val="22"/>
        </w:rPr>
        <w:t xml:space="preserve">und in besonders </w:t>
      </w:r>
      <w:r w:rsidR="00730AE8" w:rsidRPr="001C6D02">
        <w:rPr>
          <w:rFonts w:cs="Arial"/>
          <w:b/>
          <w:bCs/>
          <w:szCs w:val="22"/>
        </w:rPr>
        <w:t>engen Bauräumen</w:t>
      </w:r>
      <w:r w:rsidR="001C6D02">
        <w:rPr>
          <w:rFonts w:cs="Arial"/>
          <w:b/>
          <w:bCs/>
          <w:szCs w:val="22"/>
        </w:rPr>
        <w:t>.</w:t>
      </w:r>
    </w:p>
    <w:p w14:paraId="0C3A8881" w14:textId="77777777" w:rsidR="00F759FE" w:rsidRPr="001C6D02" w:rsidRDefault="00F759FE" w:rsidP="00F759FE">
      <w:pPr>
        <w:widowControl w:val="0"/>
        <w:suppressAutoHyphens/>
        <w:overflowPunct/>
        <w:spacing w:line="359" w:lineRule="auto"/>
        <w:textAlignment w:val="auto"/>
        <w:rPr>
          <w:rFonts w:cs="Arial"/>
          <w:b/>
          <w:bCs/>
          <w:szCs w:val="22"/>
        </w:rPr>
      </w:pPr>
    </w:p>
    <w:p w14:paraId="4E45000D" w14:textId="7FCB3B6A" w:rsidR="00194806" w:rsidRPr="001C6D02" w:rsidRDefault="00F759FE" w:rsidP="00194806">
      <w:pPr>
        <w:widowControl w:val="0"/>
        <w:suppressAutoHyphens/>
        <w:overflowPunct/>
        <w:spacing w:line="359" w:lineRule="auto"/>
        <w:textAlignment w:val="auto"/>
        <w:rPr>
          <w:rFonts w:cs="Arial"/>
          <w:szCs w:val="22"/>
        </w:rPr>
      </w:pPr>
      <w:r w:rsidRPr="001C6D02">
        <w:rPr>
          <w:rFonts w:cs="Arial"/>
          <w:szCs w:val="22"/>
        </w:rPr>
        <w:t xml:space="preserve">Egal, welche Branche, welches Land und welches Unternehmen: </w:t>
      </w:r>
      <w:r w:rsidR="009C2C2D" w:rsidRPr="001C6D02">
        <w:rPr>
          <w:rFonts w:cs="Arial"/>
          <w:szCs w:val="22"/>
        </w:rPr>
        <w:t xml:space="preserve">Ist </w:t>
      </w:r>
      <w:r w:rsidRPr="001C6D02">
        <w:rPr>
          <w:rFonts w:cs="Arial"/>
          <w:szCs w:val="22"/>
        </w:rPr>
        <w:t>an einer Maschine eine</w:t>
      </w:r>
      <w:r w:rsidR="009C2C2D" w:rsidRPr="001C6D02">
        <w:rPr>
          <w:rFonts w:cs="Arial"/>
          <w:szCs w:val="22"/>
        </w:rPr>
        <w:t xml:space="preserve"> </w:t>
      </w:r>
      <w:r w:rsidRPr="001C6D02">
        <w:rPr>
          <w:rFonts w:cs="Arial"/>
          <w:szCs w:val="22"/>
        </w:rPr>
        <w:t xml:space="preserve">Leitung </w:t>
      </w:r>
      <w:r w:rsidR="009C2C2D" w:rsidRPr="001C6D02">
        <w:rPr>
          <w:rFonts w:cs="Arial"/>
          <w:szCs w:val="22"/>
        </w:rPr>
        <w:t xml:space="preserve">defekt </w:t>
      </w:r>
      <w:r w:rsidR="00232E37" w:rsidRPr="001C6D02">
        <w:rPr>
          <w:rFonts w:cs="Arial"/>
          <w:szCs w:val="22"/>
        </w:rPr>
        <w:t xml:space="preserve">und es kommt </w:t>
      </w:r>
      <w:r w:rsidR="009C2C2D" w:rsidRPr="001C6D02">
        <w:rPr>
          <w:rFonts w:cs="Arial"/>
          <w:szCs w:val="22"/>
        </w:rPr>
        <w:t xml:space="preserve">dadurch </w:t>
      </w:r>
      <w:r w:rsidR="00232E37" w:rsidRPr="001C6D02">
        <w:rPr>
          <w:rFonts w:cs="Arial"/>
          <w:szCs w:val="22"/>
        </w:rPr>
        <w:t>zu einem Maschi</w:t>
      </w:r>
      <w:r w:rsidR="0077758B" w:rsidRPr="001C6D02">
        <w:rPr>
          <w:rFonts w:cs="Arial"/>
          <w:szCs w:val="22"/>
        </w:rPr>
        <w:t>nen</w:t>
      </w:r>
      <w:r w:rsidR="009C2C2D" w:rsidRPr="001C6D02">
        <w:rPr>
          <w:rFonts w:cs="Arial"/>
          <w:szCs w:val="22"/>
        </w:rPr>
        <w:t>stillstand,</w:t>
      </w:r>
      <w:r w:rsidR="0077758B" w:rsidRPr="001C6D02">
        <w:rPr>
          <w:rFonts w:cs="Arial"/>
          <w:szCs w:val="22"/>
        </w:rPr>
        <w:t xml:space="preserve"> </w:t>
      </w:r>
      <w:r w:rsidR="009C2C2D" w:rsidRPr="001C6D02">
        <w:rPr>
          <w:rFonts w:cs="Arial"/>
          <w:szCs w:val="22"/>
        </w:rPr>
        <w:t xml:space="preserve">dann </w:t>
      </w:r>
      <w:r w:rsidR="0077758B" w:rsidRPr="001C6D02">
        <w:rPr>
          <w:rFonts w:cs="Arial"/>
          <w:szCs w:val="22"/>
        </w:rPr>
        <w:t xml:space="preserve">können die entstehenden </w:t>
      </w:r>
      <w:r w:rsidR="009C2C2D" w:rsidRPr="001C6D02">
        <w:rPr>
          <w:rFonts w:cs="Arial"/>
          <w:szCs w:val="22"/>
        </w:rPr>
        <w:t xml:space="preserve">Ausfallzeiten </w:t>
      </w:r>
      <w:r w:rsidR="0077758B" w:rsidRPr="001C6D02">
        <w:rPr>
          <w:rFonts w:cs="Arial"/>
          <w:szCs w:val="22"/>
        </w:rPr>
        <w:t>und Folgekosten erheblich sein</w:t>
      </w:r>
      <w:r w:rsidRPr="001C6D02">
        <w:rPr>
          <w:rFonts w:cs="Arial"/>
          <w:szCs w:val="22"/>
        </w:rPr>
        <w:t xml:space="preserve">. Denn bereits wenige Minuten Stillstand kosten Betriebe oft mehrere tausend Euro. </w:t>
      </w:r>
      <w:r w:rsidR="009C2C2D" w:rsidRPr="001C6D02">
        <w:rPr>
          <w:rFonts w:cs="Arial"/>
          <w:szCs w:val="22"/>
        </w:rPr>
        <w:t xml:space="preserve">Mit der </w:t>
      </w:r>
      <w:r w:rsidR="00AF2F06" w:rsidRPr="001C6D02">
        <w:rPr>
          <w:rFonts w:cs="Arial"/>
          <w:szCs w:val="22"/>
        </w:rPr>
        <w:t>anschlussfertig konfektionierte</w:t>
      </w:r>
      <w:r w:rsidR="009C2C2D" w:rsidRPr="001C6D02">
        <w:rPr>
          <w:rFonts w:cs="Arial"/>
          <w:szCs w:val="22"/>
        </w:rPr>
        <w:t>n</w:t>
      </w:r>
      <w:r w:rsidR="00AF2F06" w:rsidRPr="001C6D02">
        <w:rPr>
          <w:rFonts w:cs="Arial"/>
          <w:szCs w:val="22"/>
        </w:rPr>
        <w:t xml:space="preserve"> readychain </w:t>
      </w:r>
      <w:r w:rsidR="00EC399B" w:rsidRPr="001C6D02">
        <w:rPr>
          <w:rFonts w:cs="Arial"/>
          <w:szCs w:val="22"/>
        </w:rPr>
        <w:t xml:space="preserve">speed </w:t>
      </w:r>
      <w:r w:rsidR="009C2C2D" w:rsidRPr="001C6D02">
        <w:rPr>
          <w:rFonts w:cs="Arial"/>
          <w:szCs w:val="22"/>
        </w:rPr>
        <w:t xml:space="preserve">von igus </w:t>
      </w:r>
      <w:r w:rsidR="00EC399B" w:rsidRPr="001C6D02">
        <w:rPr>
          <w:rFonts w:cs="Arial"/>
          <w:szCs w:val="22"/>
        </w:rPr>
        <w:t xml:space="preserve">kann </w:t>
      </w:r>
      <w:r w:rsidR="009C2C2D" w:rsidRPr="001C6D02">
        <w:rPr>
          <w:rFonts w:cs="Arial"/>
          <w:szCs w:val="22"/>
        </w:rPr>
        <w:t xml:space="preserve">in diesen Fällen </w:t>
      </w:r>
      <w:r w:rsidR="00EC399B" w:rsidRPr="001C6D02">
        <w:rPr>
          <w:rFonts w:cs="Arial"/>
          <w:szCs w:val="22"/>
        </w:rPr>
        <w:t xml:space="preserve">ganz einfach und schnell das </w:t>
      </w:r>
      <w:r w:rsidR="00B941B9" w:rsidRPr="001C6D02">
        <w:rPr>
          <w:rFonts w:cs="Arial"/>
          <w:szCs w:val="22"/>
        </w:rPr>
        <w:t>e-kettensystem</w:t>
      </w:r>
      <w:r w:rsidR="00EC399B" w:rsidRPr="001C6D02">
        <w:rPr>
          <w:rFonts w:cs="Arial"/>
          <w:szCs w:val="22"/>
        </w:rPr>
        <w:t xml:space="preserve"> ge</w:t>
      </w:r>
      <w:r w:rsidR="00AA697E" w:rsidRPr="001C6D02">
        <w:rPr>
          <w:rFonts w:cs="Arial"/>
          <w:szCs w:val="22"/>
        </w:rPr>
        <w:t xml:space="preserve">tauscht und die Maschine </w:t>
      </w:r>
      <w:r w:rsidR="009C2C2D" w:rsidRPr="001C6D02">
        <w:rPr>
          <w:rFonts w:cs="Arial"/>
          <w:szCs w:val="22"/>
        </w:rPr>
        <w:t xml:space="preserve">umgehend </w:t>
      </w:r>
      <w:r w:rsidR="00AA697E" w:rsidRPr="001C6D02">
        <w:rPr>
          <w:rFonts w:cs="Arial"/>
          <w:szCs w:val="22"/>
        </w:rPr>
        <w:t>wieder in Betrieb genommen werden.</w:t>
      </w:r>
      <w:r w:rsidR="00AF2F06" w:rsidRPr="001C6D02">
        <w:rPr>
          <w:rFonts w:cs="Arial"/>
          <w:szCs w:val="22"/>
        </w:rPr>
        <w:t xml:space="preserve"> </w:t>
      </w:r>
      <w:r w:rsidR="00EA491C" w:rsidRPr="001C6D02">
        <w:rPr>
          <w:rFonts w:cs="Arial"/>
          <w:szCs w:val="22"/>
        </w:rPr>
        <w:t xml:space="preserve"> Für besonders enge Bauräume </w:t>
      </w:r>
      <w:r w:rsidR="00B941B9" w:rsidRPr="001C6D02">
        <w:rPr>
          <w:rFonts w:cs="Arial"/>
          <w:szCs w:val="22"/>
        </w:rPr>
        <w:t>bietet igus</w:t>
      </w:r>
      <w:r w:rsidR="00EA491C" w:rsidRPr="001C6D02">
        <w:rPr>
          <w:rFonts w:cs="Arial"/>
          <w:szCs w:val="22"/>
        </w:rPr>
        <w:t xml:space="preserve"> ab sofort die </w:t>
      </w:r>
      <w:r w:rsidR="00B941B9" w:rsidRPr="001C6D02">
        <w:rPr>
          <w:rFonts w:cs="Arial"/>
          <w:szCs w:val="22"/>
        </w:rPr>
        <w:t xml:space="preserve">Variante </w:t>
      </w:r>
      <w:r w:rsidR="00EA491C" w:rsidRPr="001C6D02">
        <w:rPr>
          <w:rFonts w:cs="Arial"/>
          <w:szCs w:val="22"/>
        </w:rPr>
        <w:t>readychain micro-speed</w:t>
      </w:r>
      <w:r w:rsidR="00B941B9" w:rsidRPr="001C6D02">
        <w:rPr>
          <w:rFonts w:cs="Arial"/>
          <w:szCs w:val="22"/>
        </w:rPr>
        <w:t xml:space="preserve"> an.</w:t>
      </w:r>
    </w:p>
    <w:p w14:paraId="3C936C4B" w14:textId="6A04E13A" w:rsidR="00F759FE" w:rsidRPr="001C6D02" w:rsidRDefault="00194806" w:rsidP="00194806">
      <w:pPr>
        <w:widowControl w:val="0"/>
        <w:suppressAutoHyphens/>
        <w:overflowPunct/>
        <w:spacing w:line="359" w:lineRule="auto"/>
        <w:textAlignment w:val="auto"/>
        <w:rPr>
          <w:rFonts w:cs="Arial"/>
          <w:szCs w:val="22"/>
        </w:rPr>
      </w:pPr>
      <w:r w:rsidRPr="001C6D02">
        <w:rPr>
          <w:rFonts w:cs="Arial"/>
          <w:szCs w:val="22"/>
        </w:rPr>
        <w:t xml:space="preserve"> </w:t>
      </w:r>
      <w:r w:rsidR="00F759FE" w:rsidRPr="001C6D02">
        <w:rPr>
          <w:rFonts w:cs="Arial"/>
          <w:szCs w:val="22"/>
        </w:rPr>
        <w:br/>
      </w:r>
      <w:r w:rsidR="00F759FE" w:rsidRPr="001C6D02">
        <w:rPr>
          <w:rFonts w:cs="Arial"/>
          <w:b/>
          <w:bCs/>
          <w:szCs w:val="22"/>
        </w:rPr>
        <w:t>Leitungen schnell austauschbar wie das Netzkabel eines Laptops</w:t>
      </w:r>
    </w:p>
    <w:p w14:paraId="7EAE5242" w14:textId="026EE327" w:rsidR="00F759FE" w:rsidRDefault="00B941B9" w:rsidP="00F759FE">
      <w:pPr>
        <w:widowControl w:val="0"/>
        <w:suppressAutoHyphens/>
        <w:overflowPunct/>
        <w:spacing w:line="359" w:lineRule="auto"/>
        <w:textAlignment w:val="auto"/>
        <w:rPr>
          <w:rFonts w:cs="Arial"/>
          <w:szCs w:val="22"/>
        </w:rPr>
      </w:pPr>
      <w:r w:rsidRPr="001C6D02">
        <w:rPr>
          <w:rFonts w:cs="Arial"/>
          <w:szCs w:val="22"/>
        </w:rPr>
        <w:t>Mit der neuen readychain micro-speed erweitert igus das Lösungsportfolio schnell steckbarer Energieketten. Dabei ist das System dank seiner Kompaktheit mit einer Breite und Innenhöhe von jeweils nur 20 Millimetern besonders für Einsatzgebiete geeignet, wo nur wenig Raum zur Verfügung steht, etwa für Türverriegelungen in Werkzeugmaschinen. Mit</w:t>
      </w:r>
      <w:r w:rsidR="00EA491C" w:rsidRPr="001C6D02">
        <w:rPr>
          <w:rFonts w:cs="Arial"/>
          <w:szCs w:val="22"/>
        </w:rPr>
        <w:t xml:space="preserve"> der</w:t>
      </w:r>
      <w:r w:rsidR="00F759FE" w:rsidRPr="001C6D02">
        <w:rPr>
          <w:rFonts w:cs="Arial"/>
          <w:szCs w:val="22"/>
        </w:rPr>
        <w:t xml:space="preserve"> readychain micro-speed ist es</w:t>
      </w:r>
      <w:r w:rsidRPr="001C6D02">
        <w:rPr>
          <w:rFonts w:cs="Arial"/>
          <w:szCs w:val="22"/>
        </w:rPr>
        <w:t xml:space="preserve"> nicht</w:t>
      </w:r>
      <w:r w:rsidR="00F759FE" w:rsidRPr="001C6D02">
        <w:rPr>
          <w:rFonts w:cs="Arial"/>
          <w:szCs w:val="22"/>
        </w:rPr>
        <w:t xml:space="preserve"> </w:t>
      </w:r>
      <w:r w:rsidRPr="001C6D02">
        <w:rPr>
          <w:rFonts w:cs="Arial"/>
          <w:szCs w:val="22"/>
        </w:rPr>
        <w:t>notwendig</w:t>
      </w:r>
      <w:r w:rsidR="00F759FE" w:rsidRPr="001C6D02">
        <w:rPr>
          <w:rFonts w:cs="Arial"/>
          <w:szCs w:val="22"/>
        </w:rPr>
        <w:t xml:space="preserve">, vor dem Wechsel einer Leitung die Adern </w:t>
      </w:r>
      <w:r w:rsidR="00194806" w:rsidRPr="001C6D02">
        <w:rPr>
          <w:rFonts w:cs="Arial"/>
          <w:szCs w:val="22"/>
        </w:rPr>
        <w:t>mit</w:t>
      </w:r>
      <w:r w:rsidR="00EA491C" w:rsidRPr="001C6D02">
        <w:rPr>
          <w:rFonts w:cs="Arial"/>
          <w:szCs w:val="22"/>
        </w:rPr>
        <w:t>hilfe von</w:t>
      </w:r>
      <w:r w:rsidR="00194806" w:rsidRPr="001C6D02">
        <w:rPr>
          <w:rFonts w:cs="Arial"/>
          <w:szCs w:val="22"/>
        </w:rPr>
        <w:t xml:space="preserve"> Werkzeug </w:t>
      </w:r>
      <w:r w:rsidR="00F759FE" w:rsidRPr="001C6D02">
        <w:rPr>
          <w:rFonts w:cs="Arial"/>
          <w:szCs w:val="22"/>
        </w:rPr>
        <w:t>von Klemmleiste</w:t>
      </w:r>
      <w:r w:rsidR="00B9443D" w:rsidRPr="001C6D02">
        <w:rPr>
          <w:rFonts w:cs="Arial"/>
          <w:szCs w:val="22"/>
        </w:rPr>
        <w:t>n</w:t>
      </w:r>
      <w:r w:rsidR="00F759FE" w:rsidRPr="001C6D02">
        <w:rPr>
          <w:rFonts w:cs="Arial"/>
          <w:szCs w:val="22"/>
        </w:rPr>
        <w:t xml:space="preserve"> zu trennen. Denn </w:t>
      </w:r>
      <w:r w:rsidR="0033765D" w:rsidRPr="001C6D02">
        <w:rPr>
          <w:rFonts w:cs="Arial"/>
          <w:szCs w:val="22"/>
        </w:rPr>
        <w:t xml:space="preserve">an der </w:t>
      </w:r>
      <w:r w:rsidR="004E303A" w:rsidRPr="001C6D02">
        <w:rPr>
          <w:rFonts w:cs="Arial"/>
          <w:szCs w:val="22"/>
        </w:rPr>
        <w:t>E</w:t>
      </w:r>
      <w:r w:rsidR="00F759FE" w:rsidRPr="001C6D02">
        <w:rPr>
          <w:rFonts w:cs="Arial"/>
          <w:szCs w:val="22"/>
        </w:rPr>
        <w:t xml:space="preserve">nergiekette </w:t>
      </w:r>
      <w:r w:rsidR="004E303A" w:rsidRPr="001C6D02">
        <w:rPr>
          <w:rFonts w:cs="Arial"/>
          <w:szCs w:val="22"/>
        </w:rPr>
        <w:t xml:space="preserve">sind die Stecker integriert und </w:t>
      </w:r>
      <w:r w:rsidR="00F759FE" w:rsidRPr="001C6D02">
        <w:rPr>
          <w:rFonts w:cs="Arial"/>
          <w:szCs w:val="22"/>
        </w:rPr>
        <w:t xml:space="preserve">die </w:t>
      </w:r>
      <w:r w:rsidR="004E303A" w:rsidRPr="001C6D02">
        <w:rPr>
          <w:rFonts w:cs="Arial"/>
          <w:szCs w:val="22"/>
        </w:rPr>
        <w:t xml:space="preserve">Leitung ist auf beiden Seiten </w:t>
      </w:r>
      <w:r w:rsidR="00547140" w:rsidRPr="001C6D02">
        <w:rPr>
          <w:rFonts w:cs="Arial"/>
          <w:szCs w:val="22"/>
        </w:rPr>
        <w:t>fertig angeschlossen</w:t>
      </w:r>
      <w:r w:rsidR="00181C73" w:rsidRPr="001C6D02">
        <w:rPr>
          <w:rFonts w:cs="Arial"/>
          <w:szCs w:val="22"/>
        </w:rPr>
        <w:t>. Somit ist die gesamte Baugruppe steckbar ausgeführt</w:t>
      </w:r>
      <w:r w:rsidR="00F759FE" w:rsidRPr="001C6D02">
        <w:rPr>
          <w:rFonts w:cs="Arial"/>
          <w:szCs w:val="22"/>
        </w:rPr>
        <w:t xml:space="preserve">. Das </w:t>
      </w:r>
      <w:r w:rsidR="00F759FE" w:rsidRPr="001C6D02">
        <w:rPr>
          <w:rFonts w:cs="Arial"/>
          <w:szCs w:val="22"/>
        </w:rPr>
        <w:lastRenderedPageBreak/>
        <w:t xml:space="preserve">Gegenstück, ein Anbaugehäuse mit Buchse, lässt sich an das </w:t>
      </w:r>
      <w:r w:rsidR="00F759FE">
        <w:rPr>
          <w:rFonts w:cs="Arial"/>
          <w:szCs w:val="22"/>
        </w:rPr>
        <w:t xml:space="preserve">Maschinengehäuse anflanschen. Ist nun ein Wechsel erforderlich, lässt sich die e-kette nach dem Plug-in Prinzip so schnell tauschen wie das Netzkabel eines Laptops – ohne Werkzeug, ohne Know-how, ohne Techniker. Jeder Mitarbeiter kann diese Aufgabe übernehmen, ohne sich dabei über Fehler Gedanken machen zu müssen. </w:t>
      </w:r>
      <w:r w:rsidR="00EA491C">
        <w:rPr>
          <w:rFonts w:cs="Arial"/>
          <w:szCs w:val="22"/>
        </w:rPr>
        <w:t xml:space="preserve">Markus </w:t>
      </w:r>
      <w:r w:rsidR="00F759FE">
        <w:rPr>
          <w:rFonts w:cs="Arial"/>
          <w:szCs w:val="22"/>
        </w:rPr>
        <w:t>Hüffel</w:t>
      </w:r>
      <w:r w:rsidR="00EA491C">
        <w:rPr>
          <w:rFonts w:cs="Arial"/>
          <w:szCs w:val="22"/>
        </w:rPr>
        <w:t>, Produktmanager readychain bei igus, stellt heraus</w:t>
      </w:r>
      <w:r w:rsidR="00F759FE">
        <w:rPr>
          <w:rFonts w:cs="Arial"/>
          <w:szCs w:val="22"/>
        </w:rPr>
        <w:t xml:space="preserve">: „Dank dieser Flexibilität erhöht sich bei Ausfällen die Reaktionsschnelligkeit, so dass sich Stillstandzeiten um ein Vielfaches verkürzen lassen. Und das bei geringem Investment.“ </w:t>
      </w:r>
    </w:p>
    <w:p w14:paraId="0096A617" w14:textId="77777777" w:rsidR="00F759FE" w:rsidRDefault="00F759FE" w:rsidP="00F759FE">
      <w:pPr>
        <w:widowControl w:val="0"/>
        <w:suppressAutoHyphens/>
        <w:overflowPunct/>
        <w:spacing w:line="359" w:lineRule="auto"/>
        <w:textAlignment w:val="auto"/>
        <w:rPr>
          <w:rFonts w:cs="Arial"/>
          <w:szCs w:val="22"/>
        </w:rPr>
      </w:pPr>
    </w:p>
    <w:p w14:paraId="31AB10A3" w14:textId="0F83CF6C" w:rsidR="00523BD6" w:rsidRDefault="001C6D02" w:rsidP="00F759FE">
      <w:pPr>
        <w:spacing w:line="360" w:lineRule="auto"/>
        <w:rPr>
          <w:rFonts w:cs="Arial"/>
          <w:szCs w:val="22"/>
        </w:rPr>
      </w:pPr>
      <w:r>
        <w:rPr>
          <w:rFonts w:cs="Arial"/>
          <w:b/>
          <w:bCs/>
          <w:szCs w:val="22"/>
        </w:rPr>
        <w:t>Maßgeschneidertes System für individuelle bewegte Anwendungen</w:t>
      </w:r>
    </w:p>
    <w:p w14:paraId="21FE02EB" w14:textId="492B06BE" w:rsidR="0004447E" w:rsidRDefault="00834E29" w:rsidP="00F759FE">
      <w:pPr>
        <w:spacing w:line="360" w:lineRule="auto"/>
        <w:rPr>
          <w:rFonts w:cs="Arial"/>
          <w:szCs w:val="22"/>
        </w:rPr>
      </w:pPr>
      <w:r w:rsidRPr="00834E29">
        <w:rPr>
          <w:rFonts w:cs="Arial"/>
          <w:szCs w:val="22"/>
        </w:rPr>
        <w:t xml:space="preserve">Kunden erhalten mit der readychain micro-speed eine </w:t>
      </w:r>
      <w:r>
        <w:rPr>
          <w:rFonts w:cs="Arial"/>
          <w:szCs w:val="22"/>
        </w:rPr>
        <w:t xml:space="preserve">genau </w:t>
      </w:r>
      <w:r w:rsidRPr="00834E29">
        <w:rPr>
          <w:rFonts w:cs="Arial"/>
          <w:szCs w:val="22"/>
        </w:rPr>
        <w:t xml:space="preserve">auf </w:t>
      </w:r>
      <w:r w:rsidR="00FE46FC">
        <w:rPr>
          <w:rFonts w:cs="Arial"/>
          <w:szCs w:val="22"/>
        </w:rPr>
        <w:t>i</w:t>
      </w:r>
      <w:r w:rsidRPr="00834E29">
        <w:rPr>
          <w:rFonts w:cs="Arial"/>
          <w:szCs w:val="22"/>
        </w:rPr>
        <w:t>hren Anwendungsfall zugeschnittene Schnittstellenlösung</w:t>
      </w:r>
      <w:r>
        <w:rPr>
          <w:rFonts w:cs="Arial"/>
          <w:szCs w:val="22"/>
        </w:rPr>
        <w:t>.</w:t>
      </w:r>
      <w:r w:rsidRPr="00834E29">
        <w:rPr>
          <w:rFonts w:cs="Arial"/>
          <w:szCs w:val="22"/>
        </w:rPr>
        <w:t xml:space="preserve"> Sie ist nahezu frei konfigurierbar </w:t>
      </w:r>
      <w:r>
        <w:rPr>
          <w:rFonts w:cs="Arial"/>
          <w:szCs w:val="22"/>
        </w:rPr>
        <w:t xml:space="preserve">und </w:t>
      </w:r>
      <w:r w:rsidRPr="00834E29">
        <w:rPr>
          <w:rFonts w:cs="Arial"/>
          <w:szCs w:val="22"/>
        </w:rPr>
        <w:t>wie</w:t>
      </w:r>
      <w:r w:rsidR="001C6D02">
        <w:rPr>
          <w:rFonts w:cs="Arial"/>
          <w:szCs w:val="22"/>
        </w:rPr>
        <w:t xml:space="preserve"> auch die größere readychain speed </w:t>
      </w:r>
      <w:r w:rsidR="00F759FE">
        <w:rPr>
          <w:rFonts w:cs="Arial"/>
          <w:szCs w:val="22"/>
        </w:rPr>
        <w:t xml:space="preserve">mit Leitungen aus dem </w:t>
      </w:r>
      <w:r>
        <w:rPr>
          <w:rFonts w:cs="Arial"/>
          <w:szCs w:val="22"/>
        </w:rPr>
        <w:t xml:space="preserve">breiten </w:t>
      </w:r>
      <w:r w:rsidR="00F759FE">
        <w:rPr>
          <w:rFonts w:cs="Arial"/>
          <w:szCs w:val="22"/>
        </w:rPr>
        <w:t xml:space="preserve">chainflex </w:t>
      </w:r>
      <w:r w:rsidR="00BF0394">
        <w:rPr>
          <w:rFonts w:cs="Arial"/>
          <w:szCs w:val="22"/>
        </w:rPr>
        <w:t xml:space="preserve">Leitungsangebot </w:t>
      </w:r>
      <w:r w:rsidR="00F759FE">
        <w:rPr>
          <w:rFonts w:cs="Arial"/>
          <w:szCs w:val="22"/>
        </w:rPr>
        <w:t xml:space="preserve">von igus </w:t>
      </w:r>
      <w:r>
        <w:rPr>
          <w:rFonts w:cs="Arial"/>
          <w:szCs w:val="22"/>
        </w:rPr>
        <w:t xml:space="preserve">kombinierbar </w:t>
      </w:r>
      <w:r w:rsidR="00F759FE">
        <w:rPr>
          <w:rFonts w:cs="Arial"/>
          <w:szCs w:val="22"/>
        </w:rPr>
        <w:t>– unter anderem mit Energieleitungen, Buskabeln, Ethernetkabeln und Lichtwellenleitern</w:t>
      </w:r>
      <w:r w:rsidR="001C6D02">
        <w:rPr>
          <w:rFonts w:cs="Arial"/>
          <w:szCs w:val="22"/>
        </w:rPr>
        <w:t xml:space="preserve">. </w:t>
      </w:r>
      <w:r w:rsidR="00932736">
        <w:rPr>
          <w:rFonts w:cs="Arial"/>
          <w:szCs w:val="22"/>
        </w:rPr>
        <w:t xml:space="preserve">Die Leitungen </w:t>
      </w:r>
      <w:r w:rsidR="001C6D02">
        <w:rPr>
          <w:rFonts w:cs="Arial"/>
          <w:szCs w:val="22"/>
        </w:rPr>
        <w:t>sind dank</w:t>
      </w:r>
      <w:r w:rsidR="00F759FE">
        <w:rPr>
          <w:rFonts w:cs="Arial"/>
          <w:szCs w:val="22"/>
        </w:rPr>
        <w:t xml:space="preserve"> der e-kette vor mechanischen Beschädigungen</w:t>
      </w:r>
      <w:r w:rsidR="00D62D5B">
        <w:rPr>
          <w:rFonts w:cs="Arial"/>
          <w:szCs w:val="22"/>
        </w:rPr>
        <w:t xml:space="preserve"> geschützt. </w:t>
      </w:r>
      <w:r w:rsidR="00F759FE">
        <w:rPr>
          <w:rFonts w:cs="Arial"/>
          <w:szCs w:val="22"/>
        </w:rPr>
        <w:t xml:space="preserve">„Die benötigten Stecker, Gehäuse und Anschlüsse können individuell geplant werden“, betont Hüffel. „So </w:t>
      </w:r>
      <w:r w:rsidR="00A67CCF">
        <w:rPr>
          <w:rFonts w:cs="Arial"/>
          <w:szCs w:val="22"/>
        </w:rPr>
        <w:t xml:space="preserve">bezieht </w:t>
      </w:r>
      <w:r w:rsidR="00BF0394">
        <w:rPr>
          <w:rFonts w:cs="Arial"/>
          <w:szCs w:val="22"/>
        </w:rPr>
        <w:t>der Kunde alles aus einer Hand und</w:t>
      </w:r>
      <w:r w:rsidR="00F759FE">
        <w:rPr>
          <w:rFonts w:cs="Arial"/>
          <w:szCs w:val="22"/>
        </w:rPr>
        <w:t xml:space="preserve"> jede Energiekette</w:t>
      </w:r>
      <w:r w:rsidR="00BF0394">
        <w:rPr>
          <w:rFonts w:cs="Arial"/>
          <w:szCs w:val="22"/>
        </w:rPr>
        <w:t xml:space="preserve"> wird</w:t>
      </w:r>
      <w:r w:rsidR="00F759FE">
        <w:rPr>
          <w:rFonts w:cs="Arial"/>
          <w:szCs w:val="22"/>
        </w:rPr>
        <w:t xml:space="preserve"> zu einem maßgeschneiderten Produkt.“</w:t>
      </w:r>
    </w:p>
    <w:p w14:paraId="55E1D085" w14:textId="6B1CB8D4" w:rsidR="00834E29" w:rsidRDefault="00834E29" w:rsidP="00F759FE">
      <w:pPr>
        <w:spacing w:line="360" w:lineRule="auto"/>
        <w:rPr>
          <w:rFonts w:cs="Arial"/>
          <w:szCs w:val="22"/>
        </w:rPr>
      </w:pPr>
    </w:p>
    <w:p w14:paraId="161E9DC1" w14:textId="77777777" w:rsidR="00834E29" w:rsidRDefault="00834E29" w:rsidP="00F759FE">
      <w:pPr>
        <w:spacing w:line="360" w:lineRule="auto"/>
        <w:rPr>
          <w:rFonts w:cs="Arial"/>
          <w:szCs w:val="22"/>
        </w:rPr>
      </w:pPr>
    </w:p>
    <w:p w14:paraId="03B3DC8A" w14:textId="77777777" w:rsidR="00834E29" w:rsidRPr="0004447E" w:rsidRDefault="00834E29" w:rsidP="00834E29">
      <w:pPr>
        <w:rPr>
          <w:b/>
          <w:sz w:val="18"/>
        </w:rPr>
      </w:pPr>
      <w:bookmarkStart w:id="2" w:name="_Hlk54684034"/>
      <w:r w:rsidRPr="0004447E">
        <w:rPr>
          <w:b/>
          <w:sz w:val="18"/>
        </w:rPr>
        <w:t xml:space="preserve">ÜBER IGUS: </w:t>
      </w:r>
    </w:p>
    <w:p w14:paraId="26205195" w14:textId="77777777" w:rsidR="00834E29" w:rsidRPr="0004447E" w:rsidRDefault="00834E29" w:rsidP="00834E29">
      <w:pPr>
        <w:overflowPunct/>
        <w:autoSpaceDE/>
        <w:autoSpaceDN/>
        <w:adjustRightInd/>
        <w:jc w:val="left"/>
        <w:textAlignment w:val="auto"/>
      </w:pPr>
    </w:p>
    <w:bookmarkEnd w:id="2"/>
    <w:p w14:paraId="40E6847D" w14:textId="77777777" w:rsidR="00834E29" w:rsidRPr="0004447E" w:rsidRDefault="00834E29" w:rsidP="00834E29">
      <w:pPr>
        <w:overflowPunct/>
        <w:autoSpaceDE/>
        <w:autoSpaceDN/>
        <w:adjustRightInd/>
        <w:textAlignment w:val="auto"/>
        <w:rPr>
          <w:sz w:val="18"/>
          <w:szCs w:val="18"/>
        </w:rPr>
      </w:pPr>
      <w:r w:rsidRPr="0004447E">
        <w:rPr>
          <w:sz w:val="18"/>
          <w:szCs w:val="18"/>
        </w:rPr>
        <w:t xml:space="preserve">Die igus GmbH entwickelt und produziert motion plastics. Diese schmierfreien Hochleistungskunststoffe verbessern die Technik und senken Kosten überall dort, wo sich etwas bewegt. Bei Energiezuführungen, hochflexiblen Kabeln, Gleit- und Linearlagern sowie der Gewindetechnik aus Tribopolymeren führt igus weltweit die Märkte an. Das Familienunternehmen mit Sitz in Köln ist in 35 Ländern vertreten und beschäftigt weltweit über 4.500 Mitarbeiter. 2020 erwirtschaftete igus einen Umsatz von 727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„chainge“ Programm – das Recycling von gebrauchten e-ketten - und die Beteiligung an einer Firma, die aus Plastikmüll wieder Öl gewinnt. </w:t>
      </w:r>
    </w:p>
    <w:p w14:paraId="2A25B595" w14:textId="77777777" w:rsidR="00834E29" w:rsidRDefault="00834E29" w:rsidP="00F759FE">
      <w:pPr>
        <w:spacing w:line="360" w:lineRule="auto"/>
        <w:rPr>
          <w:rFonts w:cs="Arial"/>
          <w:szCs w:val="22"/>
        </w:rPr>
      </w:pPr>
    </w:p>
    <w:p w14:paraId="00B17654" w14:textId="0DB0940C" w:rsidR="00EA491C" w:rsidRDefault="00EA491C" w:rsidP="00F759FE">
      <w:pPr>
        <w:spacing w:line="360" w:lineRule="auto"/>
        <w:rPr>
          <w:rFonts w:cs="Arial"/>
          <w:szCs w:val="22"/>
        </w:rPr>
      </w:pPr>
    </w:p>
    <w:p w14:paraId="5C8EBE05" w14:textId="77777777" w:rsidR="00834E29" w:rsidRDefault="00834E29">
      <w:pPr>
        <w:overflowPunct/>
        <w:autoSpaceDE/>
        <w:autoSpaceDN/>
        <w:adjustRightInd/>
        <w:jc w:val="left"/>
        <w:textAlignment w:val="auto"/>
        <w:rPr>
          <w:b/>
        </w:rPr>
      </w:pPr>
      <w:r>
        <w:rPr>
          <w:b/>
        </w:rPr>
        <w:br w:type="page"/>
      </w:r>
    </w:p>
    <w:p w14:paraId="5C9CFF97" w14:textId="69A0E56F" w:rsidR="00CA33D0" w:rsidRPr="0004447E" w:rsidRDefault="00CA33D0" w:rsidP="00CA33D0">
      <w:pPr>
        <w:suppressAutoHyphens/>
        <w:spacing w:line="360" w:lineRule="auto"/>
        <w:rPr>
          <w:b/>
        </w:rPr>
      </w:pPr>
      <w:r w:rsidRPr="0004447E">
        <w:rPr>
          <w:b/>
        </w:rPr>
        <w:lastRenderedPageBreak/>
        <w:t>Bildunterschrift:</w:t>
      </w:r>
    </w:p>
    <w:p w14:paraId="0E0627E3" w14:textId="77777777" w:rsidR="00CA33D0" w:rsidRPr="0004447E" w:rsidRDefault="00CA33D0" w:rsidP="00CA33D0">
      <w:pPr>
        <w:suppressAutoHyphens/>
        <w:spacing w:line="360" w:lineRule="auto"/>
        <w:rPr>
          <w:b/>
        </w:rPr>
      </w:pPr>
    </w:p>
    <w:p w14:paraId="1D34F5C0" w14:textId="77777777" w:rsidR="00CA33D0" w:rsidRPr="0004447E" w:rsidRDefault="00CA33D0" w:rsidP="00CA33D0">
      <w:pPr>
        <w:suppressAutoHyphens/>
        <w:spacing w:line="360" w:lineRule="auto"/>
        <w:rPr>
          <w:b/>
        </w:rPr>
      </w:pPr>
      <w:r>
        <w:rPr>
          <w:noProof/>
        </w:rPr>
        <w:drawing>
          <wp:inline distT="0" distB="0" distL="0" distR="0" wp14:anchorId="4DF79533" wp14:editId="32FA970E">
            <wp:extent cx="4010025" cy="2601039"/>
            <wp:effectExtent l="0" t="0" r="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4021002" cy="2608159"/>
                    </a:xfrm>
                    <a:prstGeom prst="rect">
                      <a:avLst/>
                    </a:prstGeom>
                    <a:noFill/>
                    <a:ln>
                      <a:noFill/>
                    </a:ln>
                  </pic:spPr>
                </pic:pic>
              </a:graphicData>
            </a:graphic>
          </wp:inline>
        </w:drawing>
      </w:r>
    </w:p>
    <w:p w14:paraId="13C488C4" w14:textId="5801EA6B" w:rsidR="00CA33D0" w:rsidRPr="00CA33D0" w:rsidRDefault="00CA33D0" w:rsidP="00CA33D0">
      <w:pPr>
        <w:suppressAutoHyphens/>
        <w:spacing w:line="360" w:lineRule="auto"/>
        <w:rPr>
          <w:rFonts w:cs="Arial"/>
          <w:b/>
          <w:szCs w:val="22"/>
        </w:rPr>
      </w:pPr>
      <w:r w:rsidRPr="00CA33D0">
        <w:rPr>
          <w:rFonts w:cs="Arial"/>
          <w:b/>
          <w:szCs w:val="22"/>
        </w:rPr>
        <w:t>Bild PM</w:t>
      </w:r>
      <w:r w:rsidR="00FE46FC">
        <w:rPr>
          <w:rFonts w:cs="Arial"/>
          <w:b/>
          <w:szCs w:val="22"/>
        </w:rPr>
        <w:t>04</w:t>
      </w:r>
      <w:r w:rsidR="001C6D02">
        <w:rPr>
          <w:rFonts w:cs="Arial"/>
          <w:b/>
          <w:szCs w:val="22"/>
        </w:rPr>
        <w:t>22</w:t>
      </w:r>
      <w:r w:rsidRPr="00CA33D0">
        <w:rPr>
          <w:rFonts w:cs="Arial"/>
          <w:b/>
          <w:szCs w:val="22"/>
        </w:rPr>
        <w:t>-1</w:t>
      </w:r>
    </w:p>
    <w:p w14:paraId="75BF7BA6" w14:textId="3E7A0614" w:rsidR="00CA33D0" w:rsidRPr="0004447E" w:rsidRDefault="00CA33D0" w:rsidP="00CA33D0">
      <w:pPr>
        <w:suppressAutoHyphens/>
        <w:spacing w:line="360" w:lineRule="auto"/>
      </w:pPr>
      <w:r w:rsidRPr="00CA33D0">
        <w:t>Die readychain micro-speed ist die kleinste Version der vorkonfe</w:t>
      </w:r>
      <w:r>
        <w:t>ktionierten, anschlussfertigen e-kettensysteme von igus</w:t>
      </w:r>
      <w:r w:rsidRPr="00CA33D0">
        <w:t xml:space="preserve">. </w:t>
      </w:r>
      <w:r w:rsidRPr="0004447E">
        <w:t>(Quelle: igus GmbH)</w:t>
      </w:r>
    </w:p>
    <w:bookmarkEnd w:id="0"/>
    <w:p w14:paraId="0764AB5E" w14:textId="0185E7C5" w:rsidR="00B62935" w:rsidRDefault="00B62935" w:rsidP="00B62935"/>
    <w:p w14:paraId="091911C3" w14:textId="77777777" w:rsidR="00CA33D0" w:rsidRPr="0004447E" w:rsidRDefault="00CA33D0" w:rsidP="00B62935"/>
    <w:tbl>
      <w:tblPr>
        <w:tblpPr w:leftFromText="141" w:rightFromText="141" w:vertAnchor="text" w:horzAnchor="margin" w:tblpY="186"/>
        <w:tblW w:w="7884" w:type="dxa"/>
        <w:tblLayout w:type="fixed"/>
        <w:tblCellMar>
          <w:left w:w="70" w:type="dxa"/>
          <w:right w:w="70" w:type="dxa"/>
        </w:tblCellMar>
        <w:tblLook w:val="0000" w:firstRow="0" w:lastRow="0" w:firstColumn="0" w:lastColumn="0" w:noHBand="0" w:noVBand="0"/>
      </w:tblPr>
      <w:tblGrid>
        <w:gridCol w:w="3472"/>
        <w:gridCol w:w="4412"/>
      </w:tblGrid>
      <w:tr w:rsidR="00B62935" w:rsidRPr="0004447E" w14:paraId="51A8DA4F" w14:textId="77777777" w:rsidTr="00B93A50">
        <w:trPr>
          <w:trHeight w:val="2430"/>
        </w:trPr>
        <w:tc>
          <w:tcPr>
            <w:tcW w:w="3472" w:type="dxa"/>
          </w:tcPr>
          <w:p w14:paraId="3C0EDD16" w14:textId="2BF50435" w:rsidR="00B62935" w:rsidRPr="0004447E" w:rsidRDefault="00B62935" w:rsidP="008D4247">
            <w:pPr>
              <w:rPr>
                <w:b/>
                <w:sz w:val="18"/>
              </w:rPr>
            </w:pPr>
            <w:r w:rsidRPr="0004447E">
              <w:rPr>
                <w:b/>
                <w:sz w:val="18"/>
              </w:rPr>
              <w:t>PRESSEKONTAKT:</w:t>
            </w:r>
          </w:p>
          <w:p w14:paraId="214467B7" w14:textId="77777777" w:rsidR="00B62935" w:rsidRPr="0004447E" w:rsidRDefault="00B62935" w:rsidP="008D4247">
            <w:pPr>
              <w:rPr>
                <w:sz w:val="18"/>
              </w:rPr>
            </w:pPr>
          </w:p>
          <w:p w14:paraId="584B9F56" w14:textId="77777777" w:rsidR="00B62935" w:rsidRPr="0004447E" w:rsidRDefault="00B62935" w:rsidP="008D4247">
            <w:pPr>
              <w:rPr>
                <w:sz w:val="18"/>
              </w:rPr>
            </w:pPr>
            <w:r w:rsidRPr="0004447E">
              <w:rPr>
                <w:sz w:val="18"/>
              </w:rPr>
              <w:t>Oliver Cyrus</w:t>
            </w:r>
          </w:p>
          <w:p w14:paraId="682C877F" w14:textId="77777777" w:rsidR="00B62935" w:rsidRPr="0004447E" w:rsidRDefault="00B62935" w:rsidP="008D4247">
            <w:pPr>
              <w:rPr>
                <w:sz w:val="18"/>
              </w:rPr>
            </w:pPr>
            <w:r w:rsidRPr="0004447E">
              <w:rPr>
                <w:sz w:val="18"/>
              </w:rPr>
              <w:t>Leiter Presse und Werbung</w:t>
            </w:r>
          </w:p>
          <w:p w14:paraId="0F570A80" w14:textId="77777777" w:rsidR="00B62935" w:rsidRPr="0004447E" w:rsidRDefault="00B62935" w:rsidP="008D4247">
            <w:pPr>
              <w:rPr>
                <w:sz w:val="18"/>
              </w:rPr>
            </w:pPr>
          </w:p>
          <w:p w14:paraId="193A918A" w14:textId="77777777" w:rsidR="00B62935" w:rsidRPr="0004447E" w:rsidRDefault="00B62935" w:rsidP="008D4247">
            <w:pPr>
              <w:rPr>
                <w:sz w:val="18"/>
              </w:rPr>
            </w:pPr>
            <w:r w:rsidRPr="0004447E">
              <w:rPr>
                <w:sz w:val="18"/>
              </w:rPr>
              <w:t>igus</w:t>
            </w:r>
            <w:r w:rsidRPr="0004447E">
              <w:rPr>
                <w:sz w:val="18"/>
                <w:vertAlign w:val="superscript"/>
              </w:rPr>
              <w:t>®</w:t>
            </w:r>
            <w:r w:rsidRPr="0004447E">
              <w:rPr>
                <w:sz w:val="18"/>
              </w:rPr>
              <w:t xml:space="preserve"> GmbH</w:t>
            </w:r>
          </w:p>
          <w:p w14:paraId="76EE2815" w14:textId="77777777" w:rsidR="00B62935" w:rsidRPr="0004447E" w:rsidRDefault="00B62935" w:rsidP="008D4247">
            <w:pPr>
              <w:rPr>
                <w:sz w:val="18"/>
              </w:rPr>
            </w:pPr>
            <w:r w:rsidRPr="0004447E">
              <w:rPr>
                <w:sz w:val="18"/>
              </w:rPr>
              <w:t>Spicher Str. 1a</w:t>
            </w:r>
          </w:p>
          <w:p w14:paraId="29849C60" w14:textId="77777777" w:rsidR="00B62935" w:rsidRPr="0004447E" w:rsidRDefault="00B62935" w:rsidP="008D4247">
            <w:pPr>
              <w:rPr>
                <w:sz w:val="18"/>
              </w:rPr>
            </w:pPr>
            <w:r w:rsidRPr="0004447E">
              <w:rPr>
                <w:sz w:val="18"/>
              </w:rPr>
              <w:t>51147 Köln</w:t>
            </w:r>
          </w:p>
          <w:p w14:paraId="5F6FD455" w14:textId="77777777" w:rsidR="00B62935" w:rsidRPr="0004447E" w:rsidRDefault="00B62935" w:rsidP="008D4247">
            <w:pPr>
              <w:rPr>
                <w:sz w:val="18"/>
              </w:rPr>
            </w:pPr>
            <w:r w:rsidRPr="0004447E">
              <w:rPr>
                <w:sz w:val="18"/>
              </w:rPr>
              <w:t xml:space="preserve">Tel. 0 22 03 / 96 49-459 </w:t>
            </w:r>
          </w:p>
          <w:p w14:paraId="6031A954" w14:textId="77777777" w:rsidR="00B62935" w:rsidRPr="0004447E" w:rsidRDefault="00B62935" w:rsidP="008D4247">
            <w:pPr>
              <w:rPr>
                <w:sz w:val="18"/>
              </w:rPr>
            </w:pPr>
            <w:r w:rsidRPr="0004447E">
              <w:rPr>
                <w:sz w:val="18"/>
              </w:rPr>
              <w:t>ocyrus@igus.net</w:t>
            </w:r>
          </w:p>
          <w:p w14:paraId="6C39DD4B" w14:textId="77777777" w:rsidR="00B62935" w:rsidRPr="0004447E" w:rsidRDefault="00B62935" w:rsidP="008D4247">
            <w:pPr>
              <w:rPr>
                <w:sz w:val="18"/>
              </w:rPr>
            </w:pPr>
            <w:r w:rsidRPr="0004447E">
              <w:rPr>
                <w:sz w:val="18"/>
              </w:rPr>
              <w:t>www.igus.de/presse</w:t>
            </w:r>
          </w:p>
        </w:tc>
        <w:tc>
          <w:tcPr>
            <w:tcW w:w="4412" w:type="dxa"/>
          </w:tcPr>
          <w:p w14:paraId="02EB8807" w14:textId="77777777" w:rsidR="00B62935" w:rsidRPr="0004447E" w:rsidRDefault="00B62935" w:rsidP="008D4247">
            <w:pPr>
              <w:rPr>
                <w:b/>
                <w:sz w:val="18"/>
              </w:rPr>
            </w:pPr>
          </w:p>
          <w:p w14:paraId="20CE18BC" w14:textId="77777777" w:rsidR="00B62935" w:rsidRPr="0004447E" w:rsidRDefault="00B62935" w:rsidP="008D4247">
            <w:pPr>
              <w:rPr>
                <w:sz w:val="18"/>
              </w:rPr>
            </w:pPr>
          </w:p>
          <w:p w14:paraId="642745AD" w14:textId="3505CDBC" w:rsidR="00B62935" w:rsidRPr="0004447E" w:rsidRDefault="00B62935" w:rsidP="008D4247">
            <w:pPr>
              <w:rPr>
                <w:sz w:val="18"/>
              </w:rPr>
            </w:pPr>
          </w:p>
        </w:tc>
      </w:tr>
    </w:tbl>
    <w:p w14:paraId="0A93503D" w14:textId="77777777" w:rsidR="00B62935" w:rsidRPr="0004447E" w:rsidRDefault="00B62935" w:rsidP="00B62935">
      <w:pPr>
        <w:overflowPunct/>
        <w:autoSpaceDE/>
        <w:autoSpaceDN/>
        <w:adjustRightInd/>
        <w:spacing w:line="360" w:lineRule="auto"/>
        <w:textAlignment w:val="auto"/>
        <w:rPr>
          <w:color w:val="C0C0C0"/>
          <w:sz w:val="16"/>
          <w:szCs w:val="16"/>
        </w:rPr>
      </w:pPr>
    </w:p>
    <w:p w14:paraId="5079E922" w14:textId="77777777" w:rsidR="00B62935" w:rsidRPr="0004447E" w:rsidRDefault="00B62935" w:rsidP="00B62935">
      <w:pPr>
        <w:overflowPunct/>
        <w:autoSpaceDE/>
        <w:autoSpaceDN/>
        <w:adjustRightInd/>
        <w:spacing w:line="360" w:lineRule="auto"/>
        <w:textAlignment w:val="auto"/>
      </w:pPr>
      <w:r w:rsidRPr="0004447E">
        <w:rPr>
          <w:color w:val="C0C0C0"/>
          <w:sz w:val="16"/>
          <w:szCs w:val="16"/>
        </w:rPr>
        <w:t>Die Begriffe "igus", “Apiro”, "chainflex", "CFRIP", "conprotect", "CTD", "drygear“, "drylin", "dry-tech", "dryspin", "easy chain", "e-chain", "e-chain systems", "e-ketten", "e-kettensysteme", "e-skin", "e-spool“, "flizz", „ibow“, „igear“, "iglidur", "igubal", „kineKIT“, "manus", "motion plastics", "pikchain", „plastics for longer life“, "readychain", "readycable", „ReBeL“, "speedigus", "triflex", "robolink" und "xiros" sind gesetzlich geschützte Marken in der Bundesrepublik Deutschland und gegebenenfalls auch international.</w:t>
      </w:r>
    </w:p>
    <w:bookmarkEnd w:id="1"/>
    <w:p w14:paraId="6FF1A74C" w14:textId="77777777" w:rsidR="00B62935" w:rsidRPr="0004447E" w:rsidRDefault="00B62935" w:rsidP="00AB0D1C">
      <w:pPr>
        <w:suppressAutoHyphens/>
        <w:spacing w:line="360" w:lineRule="auto"/>
        <w:rPr>
          <w:b/>
        </w:rPr>
      </w:pPr>
    </w:p>
    <w:sectPr w:rsidR="00B62935" w:rsidRPr="0004447E" w:rsidSect="00677DEE">
      <w:headerReference w:type="even" r:id="rId8"/>
      <w:headerReference w:type="default" r:id="rId9"/>
      <w:footerReference w:type="even" r:id="rId10"/>
      <w:footerReference w:type="default" r:id="rId11"/>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187F6" w14:textId="77777777" w:rsidR="00122BE7" w:rsidRDefault="00122BE7">
      <w:r>
        <w:separator/>
      </w:r>
    </w:p>
  </w:endnote>
  <w:endnote w:type="continuationSeparator" w:id="0">
    <w:p w14:paraId="0896B940" w14:textId="77777777" w:rsidR="00122BE7" w:rsidRDefault="00122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Arial Unicode MS"/>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DC5D32" w:rsidRDefault="00DC5D32"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DC5D32" w:rsidRDefault="00DC5D3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DC5D32" w:rsidRDefault="00DC5D32" w:rsidP="00744D2B">
        <w:pPr>
          <w:pStyle w:val="Fuzeile"/>
          <w:jc w:val="center"/>
        </w:pPr>
        <w:r>
          <w:fldChar w:fldCharType="begin"/>
        </w:r>
        <w:r>
          <w:instrText>PAGE   \* MERGEFORMAT</w:instrText>
        </w:r>
        <w:r>
          <w:fldChar w:fldCharType="separate"/>
        </w:r>
        <w:r w:rsidR="00B9443D">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DF06E" w14:textId="77777777" w:rsidR="00122BE7" w:rsidRDefault="00122BE7">
      <w:r>
        <w:separator/>
      </w:r>
    </w:p>
  </w:footnote>
  <w:footnote w:type="continuationSeparator" w:id="0">
    <w:p w14:paraId="24F397D7" w14:textId="77777777" w:rsidR="00122BE7" w:rsidRDefault="00122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DC5D32" w:rsidRDefault="00DC5D3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77777777" w:rsidR="00DC5D32" w:rsidRPr="002007C5" w:rsidRDefault="00DC5D3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DC5D32" w:rsidRPr="000F1248" w:rsidRDefault="00DC5D32" w:rsidP="00411E58">
    <w:pPr>
      <w:pStyle w:val="Kopfzeile"/>
      <w:tabs>
        <w:tab w:val="clear" w:pos="4536"/>
        <w:tab w:val="clear" w:pos="9072"/>
        <w:tab w:val="right" w:pos="1276"/>
      </w:tabs>
    </w:pPr>
  </w:p>
  <w:p w14:paraId="1FEC4B4A" w14:textId="77777777" w:rsidR="00DC5D32" w:rsidRPr="002007C5" w:rsidRDefault="00DC5D32"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DC5D32" w:rsidRDefault="00DC5D32" w:rsidP="00411E58">
    <w:pPr>
      <w:pStyle w:val="Kopfzeile"/>
      <w:rPr>
        <w:rStyle w:val="Seitenzahl"/>
      </w:rPr>
    </w:pPr>
  </w:p>
  <w:p w14:paraId="78A8A627" w14:textId="77777777" w:rsidR="00DC5D32" w:rsidRPr="00411E58" w:rsidRDefault="00DC5D32"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79"/>
    <w:rsid w:val="000005AF"/>
    <w:rsid w:val="00000E0C"/>
    <w:rsid w:val="000036A7"/>
    <w:rsid w:val="00003B7C"/>
    <w:rsid w:val="00004153"/>
    <w:rsid w:val="0000457C"/>
    <w:rsid w:val="0000558A"/>
    <w:rsid w:val="0000574E"/>
    <w:rsid w:val="0000585B"/>
    <w:rsid w:val="000058D8"/>
    <w:rsid w:val="00005CAE"/>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3FA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2CB7"/>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4FC0"/>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0F6FE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BE7"/>
    <w:rsid w:val="00122EA2"/>
    <w:rsid w:val="001242F9"/>
    <w:rsid w:val="00126890"/>
    <w:rsid w:val="001270DD"/>
    <w:rsid w:val="00127856"/>
    <w:rsid w:val="001278BE"/>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1C73"/>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4806"/>
    <w:rsid w:val="001951F6"/>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1F78"/>
    <w:rsid w:val="001B274D"/>
    <w:rsid w:val="001B2792"/>
    <w:rsid w:val="001B2B24"/>
    <w:rsid w:val="001B30AA"/>
    <w:rsid w:val="001B654E"/>
    <w:rsid w:val="001B6984"/>
    <w:rsid w:val="001B785D"/>
    <w:rsid w:val="001C07B8"/>
    <w:rsid w:val="001C0DF0"/>
    <w:rsid w:val="001C0FE4"/>
    <w:rsid w:val="001C244A"/>
    <w:rsid w:val="001C319C"/>
    <w:rsid w:val="001C3A0C"/>
    <w:rsid w:val="001C50D5"/>
    <w:rsid w:val="001C5318"/>
    <w:rsid w:val="001C540B"/>
    <w:rsid w:val="001C5A40"/>
    <w:rsid w:val="001C6399"/>
    <w:rsid w:val="001C6818"/>
    <w:rsid w:val="001C6D02"/>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6C38"/>
    <w:rsid w:val="0021791A"/>
    <w:rsid w:val="002206E9"/>
    <w:rsid w:val="002216F3"/>
    <w:rsid w:val="00222659"/>
    <w:rsid w:val="0022390F"/>
    <w:rsid w:val="0022409E"/>
    <w:rsid w:val="0022629A"/>
    <w:rsid w:val="00227FF5"/>
    <w:rsid w:val="00230263"/>
    <w:rsid w:val="00230CCE"/>
    <w:rsid w:val="00232656"/>
    <w:rsid w:val="00232A41"/>
    <w:rsid w:val="00232E37"/>
    <w:rsid w:val="00233159"/>
    <w:rsid w:val="00233B85"/>
    <w:rsid w:val="00233E5E"/>
    <w:rsid w:val="002351A5"/>
    <w:rsid w:val="0023522D"/>
    <w:rsid w:val="002356C0"/>
    <w:rsid w:val="00237215"/>
    <w:rsid w:val="002376D0"/>
    <w:rsid w:val="00240466"/>
    <w:rsid w:val="0024150E"/>
    <w:rsid w:val="00241D35"/>
    <w:rsid w:val="0024242F"/>
    <w:rsid w:val="00242D8F"/>
    <w:rsid w:val="002430A8"/>
    <w:rsid w:val="00244913"/>
    <w:rsid w:val="00244CE8"/>
    <w:rsid w:val="00245A57"/>
    <w:rsid w:val="002505CC"/>
    <w:rsid w:val="00250608"/>
    <w:rsid w:val="00250BA6"/>
    <w:rsid w:val="00251110"/>
    <w:rsid w:val="002534C2"/>
    <w:rsid w:val="0025383B"/>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5748"/>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52A"/>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3D55"/>
    <w:rsid w:val="002B4033"/>
    <w:rsid w:val="002B4B11"/>
    <w:rsid w:val="002B5EEA"/>
    <w:rsid w:val="002B5F30"/>
    <w:rsid w:val="002B6A32"/>
    <w:rsid w:val="002B6B84"/>
    <w:rsid w:val="002B72D3"/>
    <w:rsid w:val="002B79AD"/>
    <w:rsid w:val="002C0A47"/>
    <w:rsid w:val="002C1433"/>
    <w:rsid w:val="002C2275"/>
    <w:rsid w:val="002C2331"/>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185"/>
    <w:rsid w:val="002E4AAF"/>
    <w:rsid w:val="002E4D93"/>
    <w:rsid w:val="002E593F"/>
    <w:rsid w:val="002F02B3"/>
    <w:rsid w:val="002F0CC4"/>
    <w:rsid w:val="002F142E"/>
    <w:rsid w:val="002F15D3"/>
    <w:rsid w:val="002F1DE4"/>
    <w:rsid w:val="002F31AF"/>
    <w:rsid w:val="002F4030"/>
    <w:rsid w:val="002F4054"/>
    <w:rsid w:val="002F4466"/>
    <w:rsid w:val="0030305B"/>
    <w:rsid w:val="0030362F"/>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3765D"/>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56E17"/>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6BFF"/>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14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1970"/>
    <w:rsid w:val="00402495"/>
    <w:rsid w:val="0040286D"/>
    <w:rsid w:val="00402E27"/>
    <w:rsid w:val="00403088"/>
    <w:rsid w:val="00403A86"/>
    <w:rsid w:val="00404228"/>
    <w:rsid w:val="0040469E"/>
    <w:rsid w:val="00404EA7"/>
    <w:rsid w:val="00406D36"/>
    <w:rsid w:val="0040763C"/>
    <w:rsid w:val="004078D3"/>
    <w:rsid w:val="00407F32"/>
    <w:rsid w:val="00410875"/>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3432"/>
    <w:rsid w:val="0043345D"/>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6F7"/>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1C8"/>
    <w:rsid w:val="004A0306"/>
    <w:rsid w:val="004A0316"/>
    <w:rsid w:val="004A1450"/>
    <w:rsid w:val="004A1EAF"/>
    <w:rsid w:val="004A2496"/>
    <w:rsid w:val="004A273A"/>
    <w:rsid w:val="004A3EA7"/>
    <w:rsid w:val="004A4413"/>
    <w:rsid w:val="004A447B"/>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1A82"/>
    <w:rsid w:val="004D27DA"/>
    <w:rsid w:val="004D2B1C"/>
    <w:rsid w:val="004D2D48"/>
    <w:rsid w:val="004D4889"/>
    <w:rsid w:val="004D49A4"/>
    <w:rsid w:val="004D4BD6"/>
    <w:rsid w:val="004D54D7"/>
    <w:rsid w:val="004D6315"/>
    <w:rsid w:val="004D6AF7"/>
    <w:rsid w:val="004D6EDB"/>
    <w:rsid w:val="004D7A05"/>
    <w:rsid w:val="004E0E2A"/>
    <w:rsid w:val="004E0E6F"/>
    <w:rsid w:val="004E303A"/>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5D54"/>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BD6"/>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5BE"/>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140"/>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5AD"/>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2215"/>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941"/>
    <w:rsid w:val="005D2E9C"/>
    <w:rsid w:val="005D3851"/>
    <w:rsid w:val="005D46E9"/>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4D0"/>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0F1"/>
    <w:rsid w:val="00615662"/>
    <w:rsid w:val="00616863"/>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24D7"/>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7BE"/>
    <w:rsid w:val="006B493D"/>
    <w:rsid w:val="006B51C6"/>
    <w:rsid w:val="006B55AB"/>
    <w:rsid w:val="006B6733"/>
    <w:rsid w:val="006B6D8D"/>
    <w:rsid w:val="006B6FDA"/>
    <w:rsid w:val="006C071B"/>
    <w:rsid w:val="006C08CD"/>
    <w:rsid w:val="006C1570"/>
    <w:rsid w:val="006C19BF"/>
    <w:rsid w:val="006C1F84"/>
    <w:rsid w:val="006C32F3"/>
    <w:rsid w:val="006C367C"/>
    <w:rsid w:val="006C4981"/>
    <w:rsid w:val="006C49D6"/>
    <w:rsid w:val="006C6781"/>
    <w:rsid w:val="006C6B10"/>
    <w:rsid w:val="006C6D51"/>
    <w:rsid w:val="006C7323"/>
    <w:rsid w:val="006D0904"/>
    <w:rsid w:val="006D2CFE"/>
    <w:rsid w:val="006D2DD2"/>
    <w:rsid w:val="006D32E4"/>
    <w:rsid w:val="006D365D"/>
    <w:rsid w:val="006D3752"/>
    <w:rsid w:val="006D3918"/>
    <w:rsid w:val="006D3FE5"/>
    <w:rsid w:val="006D52E6"/>
    <w:rsid w:val="006D5B5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0AE8"/>
    <w:rsid w:val="007310FD"/>
    <w:rsid w:val="007323D1"/>
    <w:rsid w:val="007329B6"/>
    <w:rsid w:val="0073302A"/>
    <w:rsid w:val="00733312"/>
    <w:rsid w:val="00734366"/>
    <w:rsid w:val="00734750"/>
    <w:rsid w:val="0073674A"/>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1315"/>
    <w:rsid w:val="007724D1"/>
    <w:rsid w:val="00773C02"/>
    <w:rsid w:val="007741B3"/>
    <w:rsid w:val="00775ABF"/>
    <w:rsid w:val="00776474"/>
    <w:rsid w:val="007770D9"/>
    <w:rsid w:val="007773E5"/>
    <w:rsid w:val="0077758B"/>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022B"/>
    <w:rsid w:val="00823387"/>
    <w:rsid w:val="00823783"/>
    <w:rsid w:val="008239D3"/>
    <w:rsid w:val="00824325"/>
    <w:rsid w:val="0082758B"/>
    <w:rsid w:val="00827E14"/>
    <w:rsid w:val="00830273"/>
    <w:rsid w:val="00830911"/>
    <w:rsid w:val="0083452F"/>
    <w:rsid w:val="00834E29"/>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3871"/>
    <w:rsid w:val="008547FE"/>
    <w:rsid w:val="00855BEF"/>
    <w:rsid w:val="00856307"/>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05C5"/>
    <w:rsid w:val="008A11E2"/>
    <w:rsid w:val="008A218C"/>
    <w:rsid w:val="008A2690"/>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59B9"/>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247"/>
    <w:rsid w:val="008D4CA5"/>
    <w:rsid w:val="008D509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23D"/>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41C"/>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26CDB"/>
    <w:rsid w:val="00930032"/>
    <w:rsid w:val="00931DD0"/>
    <w:rsid w:val="00932736"/>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4058"/>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2C2D"/>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05A"/>
    <w:rsid w:val="00A55857"/>
    <w:rsid w:val="00A5657D"/>
    <w:rsid w:val="00A569AA"/>
    <w:rsid w:val="00A609D5"/>
    <w:rsid w:val="00A60EA4"/>
    <w:rsid w:val="00A61974"/>
    <w:rsid w:val="00A628EB"/>
    <w:rsid w:val="00A6555D"/>
    <w:rsid w:val="00A65A47"/>
    <w:rsid w:val="00A6627B"/>
    <w:rsid w:val="00A6728F"/>
    <w:rsid w:val="00A6739F"/>
    <w:rsid w:val="00A6749E"/>
    <w:rsid w:val="00A67CCF"/>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697E"/>
    <w:rsid w:val="00AA7281"/>
    <w:rsid w:val="00AA74AD"/>
    <w:rsid w:val="00AB0D1C"/>
    <w:rsid w:val="00AB2D31"/>
    <w:rsid w:val="00AB33A4"/>
    <w:rsid w:val="00AB3E5C"/>
    <w:rsid w:val="00AB44AE"/>
    <w:rsid w:val="00AB475B"/>
    <w:rsid w:val="00AB49E4"/>
    <w:rsid w:val="00AB4A0F"/>
    <w:rsid w:val="00AB5381"/>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2F06"/>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397B"/>
    <w:rsid w:val="00B142D4"/>
    <w:rsid w:val="00B14797"/>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0E47"/>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464"/>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41B9"/>
    <w:rsid w:val="00B9443D"/>
    <w:rsid w:val="00B9544D"/>
    <w:rsid w:val="00B9712D"/>
    <w:rsid w:val="00B97A25"/>
    <w:rsid w:val="00B97D14"/>
    <w:rsid w:val="00BA0964"/>
    <w:rsid w:val="00BA223C"/>
    <w:rsid w:val="00BA35BC"/>
    <w:rsid w:val="00BA38D2"/>
    <w:rsid w:val="00BA43F4"/>
    <w:rsid w:val="00BA565E"/>
    <w:rsid w:val="00BA5821"/>
    <w:rsid w:val="00BA642F"/>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2C1C"/>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394"/>
    <w:rsid w:val="00BF0EEF"/>
    <w:rsid w:val="00BF0F31"/>
    <w:rsid w:val="00BF11C9"/>
    <w:rsid w:val="00BF17E6"/>
    <w:rsid w:val="00BF24CE"/>
    <w:rsid w:val="00BF29ED"/>
    <w:rsid w:val="00BF31D3"/>
    <w:rsid w:val="00BF3B51"/>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1390"/>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2FC"/>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3D0"/>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2AC5"/>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61B"/>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CA9"/>
    <w:rsid w:val="00D54FFF"/>
    <w:rsid w:val="00D570FA"/>
    <w:rsid w:val="00D600D2"/>
    <w:rsid w:val="00D601A0"/>
    <w:rsid w:val="00D61583"/>
    <w:rsid w:val="00D62D5B"/>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2"/>
    <w:rsid w:val="00DC5D34"/>
    <w:rsid w:val="00DC7787"/>
    <w:rsid w:val="00DC7DD1"/>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3983"/>
    <w:rsid w:val="00E346B1"/>
    <w:rsid w:val="00E35EA4"/>
    <w:rsid w:val="00E364C0"/>
    <w:rsid w:val="00E3695D"/>
    <w:rsid w:val="00E37A7D"/>
    <w:rsid w:val="00E37D42"/>
    <w:rsid w:val="00E40807"/>
    <w:rsid w:val="00E411DD"/>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5504"/>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491C"/>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399B"/>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732"/>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026"/>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127"/>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0625"/>
    <w:rsid w:val="00F51095"/>
    <w:rsid w:val="00F542E4"/>
    <w:rsid w:val="00F54487"/>
    <w:rsid w:val="00F54634"/>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59FE"/>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6FC"/>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1FE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semiHidden/>
    <w:unhideWhenUsed/>
    <w:rsid w:val="00BA642F"/>
    <w:rPr>
      <w:sz w:val="16"/>
      <w:szCs w:val="16"/>
    </w:rPr>
  </w:style>
  <w:style w:type="paragraph" w:styleId="Kommentartext">
    <w:name w:val="annotation text"/>
    <w:basedOn w:val="Standard"/>
    <w:link w:val="KommentartextZchn"/>
    <w:semiHidden/>
    <w:unhideWhenUsed/>
    <w:rsid w:val="00BA642F"/>
    <w:rPr>
      <w:sz w:val="20"/>
    </w:rPr>
  </w:style>
  <w:style w:type="character" w:customStyle="1" w:styleId="KommentartextZchn">
    <w:name w:val="Kommentartext Zchn"/>
    <w:basedOn w:val="Absatz-Standardschriftart"/>
    <w:link w:val="Kommentartext"/>
    <w:semiHidden/>
    <w:rsid w:val="00BA642F"/>
    <w:rPr>
      <w:rFonts w:ascii="Arial" w:hAnsi="Arial"/>
    </w:rPr>
  </w:style>
  <w:style w:type="paragraph" w:styleId="Kommentarthema">
    <w:name w:val="annotation subject"/>
    <w:basedOn w:val="Kommentartext"/>
    <w:next w:val="Kommentartext"/>
    <w:link w:val="KommentarthemaZchn"/>
    <w:semiHidden/>
    <w:unhideWhenUsed/>
    <w:rsid w:val="00BA642F"/>
    <w:rPr>
      <w:b/>
      <w:bCs/>
    </w:rPr>
  </w:style>
  <w:style w:type="character" w:customStyle="1" w:styleId="KommentarthemaZchn">
    <w:name w:val="Kommentarthema Zchn"/>
    <w:basedOn w:val="KommentartextZchn"/>
    <w:link w:val="Kommentarthema"/>
    <w:semiHidden/>
    <w:rsid w:val="00BA642F"/>
    <w:rPr>
      <w:rFonts w:ascii="Arial" w:hAnsi="Arial"/>
      <w:b/>
      <w:bCs/>
    </w:rPr>
  </w:style>
  <w:style w:type="character" w:styleId="NichtaufgelsteErwhnung">
    <w:name w:val="Unresolved Mention"/>
    <w:basedOn w:val="Absatz-Standardschriftart"/>
    <w:uiPriority w:val="99"/>
    <w:semiHidden/>
    <w:unhideWhenUsed/>
    <w:rsid w:val="006D5B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2F410-FFE6-3240-BFF1-4039DA804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4716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2022-01-20T13:32:00Z</dcterms:created>
  <dcterms:modified xsi:type="dcterms:W3CDTF">2022-01-21T08:30:00Z</dcterms:modified>
</cp:coreProperties>
</file>