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AECF" w14:textId="40822CFF" w:rsidR="00E375F9" w:rsidRPr="000C0977" w:rsidRDefault="492FEE26" w:rsidP="0B5F6A6E">
      <w:pPr>
        <w:spacing w:line="360" w:lineRule="auto"/>
        <w:ind w:right="-30"/>
        <w:rPr>
          <w:b/>
          <w:bCs/>
          <w:sz w:val="36"/>
          <w:szCs w:val="36"/>
        </w:rPr>
      </w:pPr>
      <w:bookmarkStart w:id="0" w:name="OLE_LINK1"/>
      <w:bookmarkStart w:id="1" w:name="_Hlk526413990"/>
      <w:r w:rsidRPr="1284D94C">
        <w:rPr>
          <w:b/>
          <w:bCs/>
          <w:sz w:val="36"/>
          <w:szCs w:val="36"/>
        </w:rPr>
        <w:t>Jederzeit schnell zur Stelle:</w:t>
      </w:r>
      <w:r w:rsidR="00E375F9" w:rsidRPr="1284D94C">
        <w:rPr>
          <w:b/>
          <w:bCs/>
          <w:sz w:val="36"/>
          <w:szCs w:val="36"/>
        </w:rPr>
        <w:t xml:space="preserve"> </w:t>
      </w:r>
      <w:r w:rsidR="7581707D" w:rsidRPr="1284D94C">
        <w:rPr>
          <w:b/>
          <w:bCs/>
          <w:sz w:val="36"/>
          <w:szCs w:val="36"/>
        </w:rPr>
        <w:t>igus</w:t>
      </w:r>
      <w:r w:rsidR="00E375F9" w:rsidRPr="1284D94C">
        <w:rPr>
          <w:b/>
          <w:bCs/>
          <w:sz w:val="36"/>
          <w:szCs w:val="36"/>
        </w:rPr>
        <w:t xml:space="preserve"> Roadshow</w:t>
      </w:r>
      <w:r w:rsidR="5EBCED69" w:rsidRPr="1284D94C">
        <w:rPr>
          <w:b/>
          <w:bCs/>
          <w:sz w:val="36"/>
          <w:szCs w:val="36"/>
        </w:rPr>
        <w:t xml:space="preserve"> </w:t>
      </w:r>
      <w:r w:rsidR="5EBCED69" w:rsidRPr="000C0977">
        <w:rPr>
          <w:b/>
          <w:bCs/>
          <w:sz w:val="36"/>
          <w:szCs w:val="36"/>
        </w:rPr>
        <w:t xml:space="preserve">präsentiert </w:t>
      </w:r>
      <w:r w:rsidR="00D779C1" w:rsidRPr="000C0977">
        <w:rPr>
          <w:b/>
          <w:bCs/>
          <w:sz w:val="36"/>
          <w:szCs w:val="36"/>
        </w:rPr>
        <w:t>Low</w:t>
      </w:r>
      <w:r w:rsidR="006F7917">
        <w:rPr>
          <w:b/>
          <w:bCs/>
          <w:sz w:val="36"/>
          <w:szCs w:val="36"/>
        </w:rPr>
        <w:t>-</w:t>
      </w:r>
      <w:proofErr w:type="spellStart"/>
      <w:r w:rsidR="00D779C1" w:rsidRPr="000C0977">
        <w:rPr>
          <w:b/>
          <w:bCs/>
          <w:sz w:val="36"/>
          <w:szCs w:val="36"/>
        </w:rPr>
        <w:t>Cost</w:t>
      </w:r>
      <w:proofErr w:type="spellEnd"/>
      <w:r w:rsidR="00D779C1" w:rsidRPr="000C0977">
        <w:rPr>
          <w:b/>
          <w:bCs/>
          <w:sz w:val="36"/>
          <w:szCs w:val="36"/>
        </w:rPr>
        <w:t>-</w:t>
      </w:r>
      <w:r w:rsidR="5EBCED69" w:rsidRPr="000C0977">
        <w:rPr>
          <w:b/>
          <w:bCs/>
          <w:sz w:val="36"/>
          <w:szCs w:val="36"/>
        </w:rPr>
        <w:t>Roboter live vor Ort</w:t>
      </w:r>
    </w:p>
    <w:p w14:paraId="50F4F4F8" w14:textId="16B199D6" w:rsidR="00287C62" w:rsidRPr="000C0977" w:rsidRDefault="009A5392" w:rsidP="1284D94C">
      <w:pPr>
        <w:spacing w:line="360" w:lineRule="auto"/>
        <w:ind w:right="-30"/>
        <w:rPr>
          <w:b/>
          <w:bCs/>
          <w:sz w:val="24"/>
          <w:szCs w:val="24"/>
        </w:rPr>
      </w:pPr>
      <w:r w:rsidRPr="000C0977">
        <w:rPr>
          <w:b/>
          <w:bCs/>
          <w:sz w:val="24"/>
          <w:szCs w:val="24"/>
        </w:rPr>
        <w:t xml:space="preserve">Customer </w:t>
      </w:r>
      <w:proofErr w:type="spellStart"/>
      <w:r w:rsidRPr="000C0977">
        <w:rPr>
          <w:b/>
          <w:bCs/>
          <w:sz w:val="24"/>
          <w:szCs w:val="24"/>
        </w:rPr>
        <w:t>Testing</w:t>
      </w:r>
      <w:proofErr w:type="spellEnd"/>
      <w:r w:rsidRPr="000C0977">
        <w:rPr>
          <w:b/>
          <w:bCs/>
          <w:sz w:val="24"/>
          <w:szCs w:val="24"/>
        </w:rPr>
        <w:t xml:space="preserve"> Area</w:t>
      </w:r>
      <w:r w:rsidR="00E375F9" w:rsidRPr="000C0977">
        <w:rPr>
          <w:b/>
          <w:bCs/>
          <w:sz w:val="24"/>
          <w:szCs w:val="24"/>
        </w:rPr>
        <w:t xml:space="preserve"> auf vier Rädern</w:t>
      </w:r>
      <w:r w:rsidR="00B55462" w:rsidRPr="000C0977">
        <w:rPr>
          <w:b/>
          <w:bCs/>
          <w:sz w:val="24"/>
          <w:szCs w:val="24"/>
        </w:rPr>
        <w:t>: Mit dem neuen Low</w:t>
      </w:r>
      <w:r w:rsidR="006F7917">
        <w:rPr>
          <w:b/>
          <w:bCs/>
          <w:sz w:val="24"/>
          <w:szCs w:val="24"/>
        </w:rPr>
        <w:t>-</w:t>
      </w:r>
      <w:proofErr w:type="spellStart"/>
      <w:r w:rsidR="00B55462" w:rsidRPr="000C0977">
        <w:rPr>
          <w:b/>
          <w:bCs/>
          <w:sz w:val="24"/>
          <w:szCs w:val="24"/>
        </w:rPr>
        <w:t>Cost</w:t>
      </w:r>
      <w:proofErr w:type="spellEnd"/>
      <w:r w:rsidR="006F7917">
        <w:rPr>
          <w:b/>
          <w:bCs/>
          <w:sz w:val="24"/>
          <w:szCs w:val="24"/>
        </w:rPr>
        <w:t>-</w:t>
      </w:r>
      <w:r w:rsidR="00B55462" w:rsidRPr="000C0977">
        <w:rPr>
          <w:b/>
          <w:bCs/>
          <w:sz w:val="24"/>
          <w:szCs w:val="24"/>
        </w:rPr>
        <w:t>Automation</w:t>
      </w:r>
      <w:r w:rsidR="006F7917">
        <w:rPr>
          <w:b/>
          <w:bCs/>
          <w:sz w:val="24"/>
          <w:szCs w:val="24"/>
        </w:rPr>
        <w:t>-</w:t>
      </w:r>
      <w:r w:rsidR="00B55462" w:rsidRPr="000C0977">
        <w:rPr>
          <w:b/>
          <w:bCs/>
          <w:sz w:val="24"/>
          <w:szCs w:val="24"/>
        </w:rPr>
        <w:t>Van</w:t>
      </w:r>
      <w:r w:rsidR="00E375F9" w:rsidRPr="000C0977">
        <w:rPr>
          <w:b/>
          <w:bCs/>
          <w:sz w:val="24"/>
          <w:szCs w:val="24"/>
        </w:rPr>
        <w:t xml:space="preserve"> kommt </w:t>
      </w:r>
      <w:r w:rsidR="00BD61B3" w:rsidRPr="000C0977">
        <w:rPr>
          <w:b/>
          <w:bCs/>
          <w:sz w:val="24"/>
          <w:szCs w:val="24"/>
        </w:rPr>
        <w:t xml:space="preserve">igus </w:t>
      </w:r>
      <w:r w:rsidR="004A2E26" w:rsidRPr="000C0977">
        <w:rPr>
          <w:b/>
          <w:bCs/>
          <w:sz w:val="24"/>
          <w:szCs w:val="24"/>
        </w:rPr>
        <w:t>auch</w:t>
      </w:r>
      <w:r w:rsidR="009B38A9" w:rsidRPr="000C0977">
        <w:rPr>
          <w:b/>
          <w:bCs/>
          <w:sz w:val="24"/>
          <w:szCs w:val="24"/>
        </w:rPr>
        <w:t xml:space="preserve"> </w:t>
      </w:r>
      <w:r w:rsidR="00E375F9" w:rsidRPr="000C0977">
        <w:rPr>
          <w:b/>
          <w:bCs/>
          <w:sz w:val="24"/>
          <w:szCs w:val="24"/>
        </w:rPr>
        <w:t xml:space="preserve">zu kleinen </w:t>
      </w:r>
      <w:r w:rsidR="00B87E62" w:rsidRPr="000C0977">
        <w:rPr>
          <w:b/>
          <w:bCs/>
          <w:sz w:val="24"/>
          <w:szCs w:val="24"/>
        </w:rPr>
        <w:t xml:space="preserve">und mittleren </w:t>
      </w:r>
      <w:r w:rsidR="00C65A30" w:rsidRPr="000C0977">
        <w:rPr>
          <w:b/>
          <w:bCs/>
          <w:sz w:val="24"/>
          <w:szCs w:val="24"/>
        </w:rPr>
        <w:t>Firme</w:t>
      </w:r>
      <w:r w:rsidR="00F23420" w:rsidRPr="000C0977">
        <w:rPr>
          <w:b/>
          <w:bCs/>
          <w:sz w:val="24"/>
          <w:szCs w:val="24"/>
        </w:rPr>
        <w:t>n</w:t>
      </w:r>
    </w:p>
    <w:p w14:paraId="6066A9A8" w14:textId="77777777" w:rsidR="00E375F9" w:rsidRPr="000C0977" w:rsidRDefault="00E375F9" w:rsidP="00DB56A4">
      <w:pPr>
        <w:spacing w:line="360" w:lineRule="auto"/>
        <w:ind w:right="-30"/>
        <w:rPr>
          <w:b/>
        </w:rPr>
      </w:pPr>
    </w:p>
    <w:p w14:paraId="2DA483FC" w14:textId="363C03CB" w:rsidR="00A85A34" w:rsidRDefault="00DB56A4" w:rsidP="33287E0D">
      <w:pPr>
        <w:spacing w:line="360" w:lineRule="auto"/>
        <w:rPr>
          <w:b/>
          <w:bCs/>
        </w:rPr>
      </w:pPr>
      <w:r w:rsidRPr="000C0977">
        <w:rPr>
          <w:b/>
          <w:bCs/>
        </w:rPr>
        <w:t xml:space="preserve">Köln, </w:t>
      </w:r>
      <w:r w:rsidR="003A5801" w:rsidRPr="000C0977">
        <w:rPr>
          <w:b/>
          <w:bCs/>
        </w:rPr>
        <w:t>4</w:t>
      </w:r>
      <w:r w:rsidRPr="000C0977">
        <w:rPr>
          <w:b/>
          <w:bCs/>
        </w:rPr>
        <w:t xml:space="preserve">. </w:t>
      </w:r>
      <w:r w:rsidR="003A5801" w:rsidRPr="000C0977">
        <w:rPr>
          <w:b/>
          <w:bCs/>
        </w:rPr>
        <w:t>Deze</w:t>
      </w:r>
      <w:r w:rsidR="00612173" w:rsidRPr="000C0977">
        <w:rPr>
          <w:b/>
          <w:bCs/>
        </w:rPr>
        <w:t>mber</w:t>
      </w:r>
      <w:r w:rsidRPr="000C0977">
        <w:rPr>
          <w:b/>
          <w:bCs/>
        </w:rPr>
        <w:t xml:space="preserve"> 20</w:t>
      </w:r>
      <w:r w:rsidR="00FA1CFB" w:rsidRPr="000C0977">
        <w:rPr>
          <w:b/>
          <w:bCs/>
        </w:rPr>
        <w:t>2</w:t>
      </w:r>
      <w:r w:rsidR="0040627E" w:rsidRPr="000C0977">
        <w:rPr>
          <w:b/>
          <w:bCs/>
        </w:rPr>
        <w:t>3</w:t>
      </w:r>
      <w:r w:rsidRPr="000C0977">
        <w:rPr>
          <w:b/>
          <w:bCs/>
        </w:rPr>
        <w:t xml:space="preserve"> –</w:t>
      </w:r>
      <w:r w:rsidR="00F31FEE" w:rsidRPr="000C0977">
        <w:rPr>
          <w:b/>
          <w:bCs/>
        </w:rPr>
        <w:t xml:space="preserve"> </w:t>
      </w:r>
      <w:r w:rsidR="00360B20" w:rsidRPr="000C0977">
        <w:rPr>
          <w:b/>
          <w:bCs/>
        </w:rPr>
        <w:t>N</w:t>
      </w:r>
      <w:r w:rsidR="00C65A30" w:rsidRPr="000C0977">
        <w:rPr>
          <w:b/>
          <w:bCs/>
        </w:rPr>
        <w:t>eueste</w:t>
      </w:r>
      <w:r w:rsidR="00E375F9" w:rsidRPr="000C0977">
        <w:rPr>
          <w:b/>
          <w:bCs/>
        </w:rPr>
        <w:t xml:space="preserve"> Automationslösungen</w:t>
      </w:r>
      <w:r w:rsidR="00C65A30" w:rsidRPr="000C0977">
        <w:rPr>
          <w:b/>
          <w:bCs/>
        </w:rPr>
        <w:t xml:space="preserve"> bequem im eigenen Betrieb</w:t>
      </w:r>
      <w:r w:rsidR="00E375F9" w:rsidRPr="000C0977">
        <w:rPr>
          <w:b/>
          <w:bCs/>
        </w:rPr>
        <w:t xml:space="preserve"> testen: Diese Möglichkeit bietet </w:t>
      </w:r>
      <w:r w:rsidR="00ED0D31" w:rsidRPr="000C0977">
        <w:rPr>
          <w:b/>
          <w:bCs/>
        </w:rPr>
        <w:t>igus mit einer eigenen Low</w:t>
      </w:r>
      <w:r w:rsidR="006F7917">
        <w:rPr>
          <w:b/>
          <w:bCs/>
        </w:rPr>
        <w:t>-</w:t>
      </w:r>
      <w:proofErr w:type="spellStart"/>
      <w:r w:rsidR="00ED0D31" w:rsidRPr="000C0977">
        <w:rPr>
          <w:b/>
          <w:bCs/>
        </w:rPr>
        <w:t>Cost</w:t>
      </w:r>
      <w:proofErr w:type="spellEnd"/>
      <w:r w:rsidR="006F7917">
        <w:rPr>
          <w:b/>
          <w:bCs/>
        </w:rPr>
        <w:t>-</w:t>
      </w:r>
      <w:r w:rsidR="00ED0D31" w:rsidRPr="000C0977">
        <w:rPr>
          <w:b/>
          <w:bCs/>
        </w:rPr>
        <w:t>Automation</w:t>
      </w:r>
      <w:r w:rsidR="006F7917">
        <w:rPr>
          <w:b/>
          <w:bCs/>
        </w:rPr>
        <w:t>-</w:t>
      </w:r>
      <w:r w:rsidR="00ED0D31" w:rsidRPr="000C0977">
        <w:rPr>
          <w:b/>
          <w:bCs/>
        </w:rPr>
        <w:t>Roadshow</w:t>
      </w:r>
      <w:r w:rsidR="00F56E5F" w:rsidRPr="000C0977">
        <w:rPr>
          <w:b/>
          <w:bCs/>
        </w:rPr>
        <w:t>, die durch ganz Europa tourt</w:t>
      </w:r>
      <w:r w:rsidR="00ED0D31" w:rsidRPr="000C0977">
        <w:rPr>
          <w:b/>
          <w:bCs/>
        </w:rPr>
        <w:t xml:space="preserve">. Neben dem </w:t>
      </w:r>
      <w:r w:rsidR="5C535E36" w:rsidRPr="000C0977">
        <w:rPr>
          <w:b/>
          <w:bCs/>
        </w:rPr>
        <w:t>Truck</w:t>
      </w:r>
      <w:r w:rsidR="00ED0D31" w:rsidRPr="000C0977">
        <w:rPr>
          <w:b/>
          <w:bCs/>
        </w:rPr>
        <w:t xml:space="preserve"> in XL gibt es jetzt auch eine kompakte Variante: </w:t>
      </w:r>
      <w:r w:rsidR="00E375F9" w:rsidRPr="000C0977">
        <w:rPr>
          <w:b/>
          <w:bCs/>
        </w:rPr>
        <w:t xml:space="preserve">Mit einem </w:t>
      </w:r>
      <w:r w:rsidR="00C65A30" w:rsidRPr="000C0977">
        <w:rPr>
          <w:b/>
          <w:bCs/>
        </w:rPr>
        <w:t>orange</w:t>
      </w:r>
      <w:r w:rsidR="00174C53" w:rsidRPr="000C0977">
        <w:rPr>
          <w:b/>
          <w:bCs/>
        </w:rPr>
        <w:t>-lilafarbenen</w:t>
      </w:r>
      <w:r w:rsidR="00C65A30" w:rsidRPr="000C0977">
        <w:rPr>
          <w:b/>
          <w:bCs/>
        </w:rPr>
        <w:t xml:space="preserve"> </w:t>
      </w:r>
      <w:r w:rsidR="00E375F9" w:rsidRPr="000C0977">
        <w:rPr>
          <w:b/>
          <w:bCs/>
        </w:rPr>
        <w:t xml:space="preserve">Van fahren </w:t>
      </w:r>
      <w:r w:rsidR="00B225E8" w:rsidRPr="000C0977">
        <w:rPr>
          <w:b/>
          <w:bCs/>
        </w:rPr>
        <w:t xml:space="preserve">die </w:t>
      </w:r>
      <w:r w:rsidR="00F23420" w:rsidRPr="000C0977">
        <w:rPr>
          <w:b/>
          <w:bCs/>
        </w:rPr>
        <w:t>Experten</w:t>
      </w:r>
      <w:r w:rsidR="00174C53" w:rsidRPr="000C0977">
        <w:rPr>
          <w:b/>
          <w:bCs/>
        </w:rPr>
        <w:t xml:space="preserve"> </w:t>
      </w:r>
      <w:r w:rsidR="001C4027" w:rsidRPr="000C0977">
        <w:rPr>
          <w:b/>
          <w:bCs/>
        </w:rPr>
        <w:t xml:space="preserve">vor allem </w:t>
      </w:r>
      <w:r w:rsidR="00ED0D31" w:rsidRPr="000C0977">
        <w:rPr>
          <w:b/>
          <w:bCs/>
        </w:rPr>
        <w:t>zu kleinen und mitt</w:t>
      </w:r>
      <w:r w:rsidR="00B225E8" w:rsidRPr="000C0977">
        <w:rPr>
          <w:b/>
          <w:bCs/>
        </w:rPr>
        <w:t>leren</w:t>
      </w:r>
      <w:r w:rsidR="00ED0D31" w:rsidRPr="000C0977">
        <w:rPr>
          <w:b/>
          <w:bCs/>
        </w:rPr>
        <w:t xml:space="preserve"> Unternehmen </w:t>
      </w:r>
      <w:r w:rsidR="00DA18FE" w:rsidRPr="000C0977">
        <w:rPr>
          <w:b/>
          <w:bCs/>
        </w:rPr>
        <w:t>(KMU)</w:t>
      </w:r>
      <w:r w:rsidR="00E375F9" w:rsidRPr="000C0977">
        <w:rPr>
          <w:b/>
          <w:bCs/>
        </w:rPr>
        <w:t>. Mit im Gepäck</w:t>
      </w:r>
      <w:r w:rsidR="00682879" w:rsidRPr="000C0977">
        <w:rPr>
          <w:b/>
          <w:bCs/>
        </w:rPr>
        <w:t xml:space="preserve"> ist</w:t>
      </w:r>
      <w:r w:rsidR="00C65A30" w:rsidRPr="000C0977">
        <w:rPr>
          <w:b/>
          <w:bCs/>
        </w:rPr>
        <w:t xml:space="preserve"> </w:t>
      </w:r>
      <w:r w:rsidR="002A58AD" w:rsidRPr="000C0977">
        <w:rPr>
          <w:b/>
          <w:bCs/>
        </w:rPr>
        <w:t xml:space="preserve">der </w:t>
      </w:r>
      <w:proofErr w:type="spellStart"/>
      <w:r w:rsidR="002A58AD" w:rsidRPr="000C0977">
        <w:rPr>
          <w:b/>
          <w:bCs/>
        </w:rPr>
        <w:t>ReBeL</w:t>
      </w:r>
      <w:proofErr w:type="spellEnd"/>
      <w:r w:rsidR="002A58AD" w:rsidRPr="000C0977">
        <w:rPr>
          <w:b/>
          <w:bCs/>
        </w:rPr>
        <w:t xml:space="preserve"> </w:t>
      </w:r>
      <w:proofErr w:type="spellStart"/>
      <w:r w:rsidR="002A58AD" w:rsidRPr="000C0977">
        <w:rPr>
          <w:b/>
          <w:bCs/>
        </w:rPr>
        <w:t>Cobot</w:t>
      </w:r>
      <w:proofErr w:type="spellEnd"/>
      <w:r w:rsidR="007E37F0" w:rsidRPr="000C0977">
        <w:rPr>
          <w:b/>
          <w:bCs/>
        </w:rPr>
        <w:t xml:space="preserve"> sowie ein Delta- und </w:t>
      </w:r>
      <w:r w:rsidR="00682879" w:rsidRPr="000C0977">
        <w:rPr>
          <w:b/>
          <w:bCs/>
        </w:rPr>
        <w:t xml:space="preserve">ein </w:t>
      </w:r>
      <w:r w:rsidR="007E37F0" w:rsidRPr="000C0977">
        <w:rPr>
          <w:b/>
          <w:bCs/>
        </w:rPr>
        <w:t>Portalroboter inklusive Endeffektoren</w:t>
      </w:r>
      <w:r w:rsidR="00495003" w:rsidRPr="000C0977">
        <w:rPr>
          <w:b/>
          <w:bCs/>
        </w:rPr>
        <w:t xml:space="preserve"> </w:t>
      </w:r>
      <w:r w:rsidR="5D06CB6C" w:rsidRPr="000C0977">
        <w:rPr>
          <w:b/>
          <w:bCs/>
        </w:rPr>
        <w:t>wie Greifer</w:t>
      </w:r>
      <w:r w:rsidR="00CC58FB" w:rsidRPr="000C0977">
        <w:rPr>
          <w:b/>
          <w:bCs/>
        </w:rPr>
        <w:t>,</w:t>
      </w:r>
      <w:r w:rsidR="5D06CB6C" w:rsidRPr="000C0977">
        <w:rPr>
          <w:b/>
          <w:bCs/>
        </w:rPr>
        <w:t xml:space="preserve"> aber auch Kameras zur Bauteilerfassung</w:t>
      </w:r>
      <w:r w:rsidR="007E37F0" w:rsidRPr="000C0977">
        <w:rPr>
          <w:b/>
          <w:bCs/>
        </w:rPr>
        <w:t>.</w:t>
      </w:r>
      <w:r w:rsidR="000948BC" w:rsidRPr="000C0977">
        <w:rPr>
          <w:b/>
          <w:bCs/>
        </w:rPr>
        <w:t xml:space="preserve"> </w:t>
      </w:r>
      <w:r w:rsidR="000D6D86" w:rsidRPr="000C0977">
        <w:rPr>
          <w:b/>
          <w:bCs/>
        </w:rPr>
        <w:t>Bereits</w:t>
      </w:r>
      <w:r w:rsidR="00A85A34" w:rsidRPr="000C0977">
        <w:rPr>
          <w:b/>
          <w:bCs/>
        </w:rPr>
        <w:t xml:space="preserve"> 200 Unternehmen mit rund 2.000 Besuchern </w:t>
      </w:r>
      <w:r w:rsidR="009C1A2D" w:rsidRPr="000C0977">
        <w:rPr>
          <w:b/>
          <w:bCs/>
        </w:rPr>
        <w:t>konnten</w:t>
      </w:r>
      <w:r w:rsidR="00BD3E6A" w:rsidRPr="000C0977">
        <w:rPr>
          <w:b/>
          <w:bCs/>
        </w:rPr>
        <w:t xml:space="preserve"> direkt vor Ort</w:t>
      </w:r>
      <w:r w:rsidR="0570B20E" w:rsidRPr="000C0977">
        <w:rPr>
          <w:b/>
          <w:bCs/>
        </w:rPr>
        <w:t xml:space="preserve"> </w:t>
      </w:r>
      <w:r w:rsidR="00CC58FB" w:rsidRPr="000C0977">
        <w:rPr>
          <w:b/>
          <w:bCs/>
        </w:rPr>
        <w:t>i</w:t>
      </w:r>
      <w:r w:rsidR="0570B20E" w:rsidRPr="000C0977">
        <w:rPr>
          <w:b/>
          <w:bCs/>
        </w:rPr>
        <w:t>hre eigene</w:t>
      </w:r>
      <w:r w:rsidR="00A93128" w:rsidRPr="000C0977">
        <w:rPr>
          <w:b/>
          <w:bCs/>
        </w:rPr>
        <w:t>n</w:t>
      </w:r>
      <w:r w:rsidR="00BD3E6A" w:rsidRPr="000C0977">
        <w:rPr>
          <w:b/>
          <w:bCs/>
        </w:rPr>
        <w:t xml:space="preserve"> Low</w:t>
      </w:r>
      <w:r w:rsidR="006F7917">
        <w:rPr>
          <w:b/>
          <w:bCs/>
        </w:rPr>
        <w:t>-</w:t>
      </w:r>
      <w:proofErr w:type="spellStart"/>
      <w:r w:rsidR="00BD3E6A" w:rsidRPr="000C0977">
        <w:rPr>
          <w:b/>
          <w:bCs/>
        </w:rPr>
        <w:t>Cost</w:t>
      </w:r>
      <w:proofErr w:type="spellEnd"/>
      <w:r w:rsidR="006F7917">
        <w:rPr>
          <w:b/>
          <w:bCs/>
        </w:rPr>
        <w:t>-</w:t>
      </w:r>
      <w:r w:rsidR="00BD3E6A" w:rsidRPr="000C0977">
        <w:rPr>
          <w:b/>
          <w:bCs/>
        </w:rPr>
        <w:t>Automation-Lösungen pro</w:t>
      </w:r>
      <w:r w:rsidR="00D042A0" w:rsidRPr="000C0977">
        <w:rPr>
          <w:b/>
          <w:bCs/>
        </w:rPr>
        <w:t>grammieren</w:t>
      </w:r>
      <w:r w:rsidR="00D042A0" w:rsidRPr="2737039B">
        <w:rPr>
          <w:b/>
          <w:bCs/>
        </w:rPr>
        <w:t xml:space="preserve"> und verproben.</w:t>
      </w:r>
      <w:r w:rsidR="200852B4" w:rsidRPr="2737039B">
        <w:rPr>
          <w:b/>
          <w:bCs/>
        </w:rPr>
        <w:t xml:space="preserve"> Der Fokus liegt dabei auf</w:t>
      </w:r>
      <w:r w:rsidR="28DAC182" w:rsidRPr="2737039B">
        <w:rPr>
          <w:b/>
          <w:bCs/>
        </w:rPr>
        <w:t xml:space="preserve"> bezahlbare</w:t>
      </w:r>
      <w:r w:rsidR="003A69D6">
        <w:rPr>
          <w:b/>
          <w:bCs/>
        </w:rPr>
        <w:t>n</w:t>
      </w:r>
      <w:r w:rsidR="200852B4" w:rsidRPr="2737039B">
        <w:rPr>
          <w:b/>
          <w:bCs/>
        </w:rPr>
        <w:t xml:space="preserve"> Anwendung</w:t>
      </w:r>
      <w:r w:rsidR="00CC58FB">
        <w:rPr>
          <w:b/>
          <w:bCs/>
        </w:rPr>
        <w:t>en</w:t>
      </w:r>
      <w:r w:rsidR="200852B4" w:rsidRPr="2737039B">
        <w:rPr>
          <w:b/>
          <w:bCs/>
        </w:rPr>
        <w:t xml:space="preserve"> unter 12.000 E</w:t>
      </w:r>
      <w:r w:rsidR="00CC58FB">
        <w:rPr>
          <w:b/>
          <w:bCs/>
        </w:rPr>
        <w:t>uro</w:t>
      </w:r>
      <w:r w:rsidR="200852B4" w:rsidRPr="2737039B">
        <w:rPr>
          <w:b/>
          <w:bCs/>
        </w:rPr>
        <w:t>.</w:t>
      </w:r>
    </w:p>
    <w:p w14:paraId="2F0E5E03" w14:textId="77777777" w:rsidR="00F23420" w:rsidRDefault="00F23420" w:rsidP="00DB56A4">
      <w:pPr>
        <w:spacing w:line="360" w:lineRule="auto"/>
        <w:rPr>
          <w:b/>
        </w:rPr>
      </w:pPr>
    </w:p>
    <w:p w14:paraId="1787EB4F" w14:textId="720A9270" w:rsidR="00F37BBD" w:rsidRDefault="00F23420" w:rsidP="00DB56A4">
      <w:pPr>
        <w:spacing w:line="360" w:lineRule="auto"/>
      </w:pPr>
      <w:r>
        <w:t xml:space="preserve">Wer auf der Autobahn unterwegs ist, kann ab </w:t>
      </w:r>
      <w:r w:rsidR="004A2E26">
        <w:t>sofort</w:t>
      </w:r>
      <w:r>
        <w:t xml:space="preserve"> die Augen nach einem </w:t>
      </w:r>
      <w:r w:rsidR="00F37BBD">
        <w:t xml:space="preserve">auffälligen </w:t>
      </w:r>
      <w:r>
        <w:t>Van offenhalten</w:t>
      </w:r>
      <w:r w:rsidR="00174C53">
        <w:t>, halbseitig je orange</w:t>
      </w:r>
      <w:r w:rsidR="00B225E8">
        <w:t>-</w:t>
      </w:r>
      <w:r w:rsidR="00174C53">
        <w:t xml:space="preserve"> und lilafarben lackiert</w:t>
      </w:r>
      <w:r>
        <w:t xml:space="preserve">. Es könnten die Experten von igus </w:t>
      </w:r>
      <w:r w:rsidR="00F950F6">
        <w:t xml:space="preserve">und RBTX </w:t>
      </w:r>
      <w:r>
        <w:t xml:space="preserve">sein. </w:t>
      </w:r>
      <w:r w:rsidR="00B55462">
        <w:t>Denn s</w:t>
      </w:r>
      <w:r>
        <w:t xml:space="preserve">ie touren </w:t>
      </w:r>
      <w:r w:rsidR="00B55462">
        <w:t>jetzt mit dem neuen und kompakten Low</w:t>
      </w:r>
      <w:r w:rsidR="006F7917">
        <w:t>-</w:t>
      </w:r>
      <w:proofErr w:type="spellStart"/>
      <w:r w:rsidR="00B55462">
        <w:t>Cost</w:t>
      </w:r>
      <w:proofErr w:type="spellEnd"/>
      <w:r w:rsidR="006F7917">
        <w:t>-</w:t>
      </w:r>
      <w:r w:rsidR="00B55462">
        <w:t>Automation</w:t>
      </w:r>
      <w:r w:rsidR="006F7917">
        <w:t>-</w:t>
      </w:r>
      <w:r w:rsidR="00B55462">
        <w:t xml:space="preserve">Van </w:t>
      </w:r>
      <w:r>
        <w:t xml:space="preserve">durch </w:t>
      </w:r>
      <w:r w:rsidR="00F0590E">
        <w:t>ganz Europa</w:t>
      </w:r>
      <w:r>
        <w:t xml:space="preserve">, um </w:t>
      </w:r>
      <w:r w:rsidR="00DA18FE">
        <w:t xml:space="preserve">Unternehmen jeder Größe </w:t>
      </w:r>
      <w:r>
        <w:t xml:space="preserve">von den Vorzügen der </w:t>
      </w:r>
      <w:r w:rsidR="00F37BBD">
        <w:t xml:space="preserve">kostengünstigen </w:t>
      </w:r>
      <w:r>
        <w:t>Automati</w:t>
      </w:r>
      <w:r w:rsidR="00B55462">
        <w:t>sierung</w:t>
      </w:r>
      <w:r>
        <w:t xml:space="preserve"> zu überzeugen. </w:t>
      </w:r>
      <w:r w:rsidR="004E13B2">
        <w:t xml:space="preserve">In Zeiten von </w:t>
      </w:r>
      <w:r>
        <w:t>Fachkräftemangel, hohe</w:t>
      </w:r>
      <w:r w:rsidR="004E13B2">
        <w:t>n</w:t>
      </w:r>
      <w:r>
        <w:t xml:space="preserve"> Energiekosten</w:t>
      </w:r>
      <w:r w:rsidR="004E13B2">
        <w:t xml:space="preserve"> und </w:t>
      </w:r>
      <w:r>
        <w:t>gestörte</w:t>
      </w:r>
      <w:r w:rsidR="004E13B2">
        <w:t>n</w:t>
      </w:r>
      <w:r>
        <w:t xml:space="preserve"> Lieferketten</w:t>
      </w:r>
      <w:r w:rsidR="00D37E7E">
        <w:t xml:space="preserve"> spielen </w:t>
      </w:r>
      <w:r w:rsidR="001E1DE9">
        <w:t xml:space="preserve">der </w:t>
      </w:r>
      <w:r w:rsidR="00D37E7E">
        <w:t xml:space="preserve">Preis und </w:t>
      </w:r>
      <w:r w:rsidR="001E1DE9">
        <w:t xml:space="preserve">die </w:t>
      </w:r>
      <w:r w:rsidR="00D37E7E">
        <w:t xml:space="preserve">Umsetzbarkeit von Automationslösungen </w:t>
      </w:r>
      <w:r w:rsidR="001E1DE9">
        <w:t>eine wichtige Rolle – sowohl für KMU</w:t>
      </w:r>
      <w:r w:rsidR="007A0299">
        <w:t xml:space="preserve"> als auch Großunternehmen</w:t>
      </w:r>
      <w:r w:rsidR="001E1DE9">
        <w:t>.</w:t>
      </w:r>
      <w:r w:rsidR="00DE5648">
        <w:t xml:space="preserve"> </w:t>
      </w:r>
      <w:r w:rsidR="009E14B3">
        <w:t>„</w:t>
      </w:r>
      <w:r w:rsidR="00907EEC">
        <w:t xml:space="preserve">Doch </w:t>
      </w:r>
      <w:r w:rsidR="00F03863">
        <w:t>vor allem</w:t>
      </w:r>
      <w:r w:rsidR="00DE5648">
        <w:t xml:space="preserve"> kleinere Betriebe scheuen </w:t>
      </w:r>
      <w:r w:rsidR="00F72ED7">
        <w:t xml:space="preserve">meist </w:t>
      </w:r>
      <w:r w:rsidR="00DE5648">
        <w:t>den Einstieg</w:t>
      </w:r>
      <w:r w:rsidR="00F72ED7">
        <w:t xml:space="preserve"> aufgrund hohe</w:t>
      </w:r>
      <w:r w:rsidR="00F03863">
        <w:t>r</w:t>
      </w:r>
      <w:r w:rsidR="00F72ED7">
        <w:t xml:space="preserve"> Investitionskosten und mangelndem </w:t>
      </w:r>
      <w:r>
        <w:t xml:space="preserve">Know-how“, weiß Alexander </w:t>
      </w:r>
      <w:proofErr w:type="spellStart"/>
      <w:r>
        <w:t>Mühlens</w:t>
      </w:r>
      <w:proofErr w:type="spellEnd"/>
      <w:r>
        <w:t>, Geschäftsbereichs</w:t>
      </w:r>
      <w:r w:rsidR="00B225E8">
        <w:t>leiter</w:t>
      </w:r>
      <w:r>
        <w:t xml:space="preserve"> Low</w:t>
      </w:r>
      <w:r w:rsidR="006F7917">
        <w:t>-</w:t>
      </w:r>
      <w:proofErr w:type="spellStart"/>
      <w:r w:rsidR="00B55462">
        <w:t>Cost</w:t>
      </w:r>
      <w:proofErr w:type="spellEnd"/>
      <w:r w:rsidR="006F7917">
        <w:t>-</w:t>
      </w:r>
      <w:r w:rsidR="00B55462">
        <w:t>Automation</w:t>
      </w:r>
      <w:r>
        <w:t xml:space="preserve"> bei igus. Plug-and-Play</w:t>
      </w:r>
      <w:r w:rsidR="00ED0D31">
        <w:t>-</w:t>
      </w:r>
      <w:r>
        <w:t>fähige Low</w:t>
      </w:r>
      <w:r w:rsidR="006F7917">
        <w:t>-</w:t>
      </w:r>
      <w:proofErr w:type="spellStart"/>
      <w:r>
        <w:t>Cost</w:t>
      </w:r>
      <w:proofErr w:type="spellEnd"/>
      <w:r>
        <w:t>-</w:t>
      </w:r>
      <w:r w:rsidR="00B55462">
        <w:t>Roboter</w:t>
      </w:r>
      <w:r>
        <w:t xml:space="preserve"> mische</w:t>
      </w:r>
      <w:r w:rsidR="00B55462">
        <w:t>n</w:t>
      </w:r>
      <w:r>
        <w:t xml:space="preserve"> die Karten neu</w:t>
      </w:r>
      <w:r w:rsidR="00360B20">
        <w:t xml:space="preserve">. </w:t>
      </w:r>
      <w:r>
        <w:t xml:space="preserve">Um die Hürden für den Einstieg weiter zu senken, </w:t>
      </w:r>
      <w:r w:rsidR="00764D45">
        <w:t>starte</w:t>
      </w:r>
      <w:r w:rsidR="009E14B3">
        <w:t xml:space="preserve">t igus </w:t>
      </w:r>
      <w:r w:rsidR="00764D45">
        <w:t>eine neue</w:t>
      </w:r>
      <w:r w:rsidR="00B225E8">
        <w:t xml:space="preserve"> </w:t>
      </w:r>
      <w:r w:rsidR="00764D45">
        <w:t>Roadshow</w:t>
      </w:r>
      <w:r w:rsidR="00ED0D31">
        <w:t xml:space="preserve"> mit </w:t>
      </w:r>
      <w:r w:rsidR="009E14B3">
        <w:t>einem</w:t>
      </w:r>
      <w:r w:rsidR="00ED0D31">
        <w:t xml:space="preserve"> </w:t>
      </w:r>
      <w:r w:rsidR="54F5F291">
        <w:t>V</w:t>
      </w:r>
      <w:r w:rsidR="00ED0D31">
        <w:t>an</w:t>
      </w:r>
      <w:r w:rsidR="009E14B3">
        <w:t>.</w:t>
      </w:r>
      <w:r w:rsidR="00764D45">
        <w:t xml:space="preserve"> </w:t>
      </w:r>
      <w:r w:rsidR="00B55462">
        <w:t>Getreu</w:t>
      </w:r>
      <w:r w:rsidR="00764D45">
        <w:t xml:space="preserve"> dem Motto </w:t>
      </w:r>
      <w:r w:rsidR="00682879">
        <w:t>‚</w:t>
      </w:r>
      <w:r w:rsidR="00764D45">
        <w:t>Test</w:t>
      </w:r>
      <w:r w:rsidR="00B55462">
        <w:t xml:space="preserve"> </w:t>
      </w:r>
      <w:proofErr w:type="spellStart"/>
      <w:r w:rsidR="00764D45">
        <w:t>before</w:t>
      </w:r>
      <w:proofErr w:type="spellEnd"/>
      <w:r w:rsidR="00B55462">
        <w:t xml:space="preserve"> </w:t>
      </w:r>
      <w:proofErr w:type="spellStart"/>
      <w:r w:rsidR="00B55462">
        <w:t>i</w:t>
      </w:r>
      <w:r w:rsidR="00764D45">
        <w:t>nvest</w:t>
      </w:r>
      <w:proofErr w:type="spellEnd"/>
      <w:r w:rsidR="00682879">
        <w:t>‘</w:t>
      </w:r>
      <w:r w:rsidR="00764D45">
        <w:t xml:space="preserve"> können Betriebe</w:t>
      </w:r>
      <w:r w:rsidR="00F0590E">
        <w:t xml:space="preserve"> </w:t>
      </w:r>
      <w:r w:rsidR="000C0977">
        <w:t xml:space="preserve">kostengünstige </w:t>
      </w:r>
      <w:r w:rsidR="00156E6D">
        <w:t>Roboter</w:t>
      </w:r>
      <w:r w:rsidR="00F0590E">
        <w:t xml:space="preserve"> </w:t>
      </w:r>
      <w:r w:rsidR="00360B20">
        <w:t>vor</w:t>
      </w:r>
      <w:r w:rsidR="00BD61B3">
        <w:t xml:space="preserve">ab </w:t>
      </w:r>
      <w:r w:rsidR="00764D45">
        <w:t>ausgiebig testen</w:t>
      </w:r>
      <w:r w:rsidR="00ED0D31">
        <w:t xml:space="preserve"> </w:t>
      </w:r>
      <w:r w:rsidR="00B55462">
        <w:t>– und das ganz bequem am eigenen Standort</w:t>
      </w:r>
      <w:r w:rsidR="00764D45">
        <w:t>.</w:t>
      </w:r>
      <w:r w:rsidR="00BD61B3">
        <w:t xml:space="preserve"> </w:t>
      </w:r>
      <w:r w:rsidR="00F950F6">
        <w:t>„</w:t>
      </w:r>
      <w:r w:rsidR="0056262D">
        <w:t>Ob die XL-Variante mit unserem Truck oder der kompakte Van: Die</w:t>
      </w:r>
      <w:r w:rsidR="62A2E4F4">
        <w:t xml:space="preserve"> kostenfreie</w:t>
      </w:r>
      <w:r w:rsidR="0056262D">
        <w:t xml:space="preserve"> Roadshow ist ganz auf die Größe und die Bedürfnisse der Unternehmen</w:t>
      </w:r>
      <w:r w:rsidR="00B55462">
        <w:t xml:space="preserve"> zugeschnitten</w:t>
      </w:r>
      <w:r w:rsidR="00CC58FB">
        <w:t>“</w:t>
      </w:r>
      <w:r w:rsidR="00BD61B3">
        <w:t xml:space="preserve">, </w:t>
      </w:r>
      <w:r w:rsidR="00ED0D31">
        <w:t>betont</w:t>
      </w:r>
      <w:r w:rsidR="00BD61B3">
        <w:t xml:space="preserve"> </w:t>
      </w:r>
      <w:proofErr w:type="spellStart"/>
      <w:r w:rsidR="00BD61B3">
        <w:t>Mühlens</w:t>
      </w:r>
      <w:proofErr w:type="spellEnd"/>
      <w:r w:rsidR="00BD61B3">
        <w:t>.</w:t>
      </w:r>
      <w:r w:rsidR="00B55462">
        <w:t xml:space="preserve"> </w:t>
      </w:r>
      <w:r w:rsidR="00B87E62">
        <w:t xml:space="preserve">Ähnliche Roadshow-Konzepte </w:t>
      </w:r>
      <w:r w:rsidR="00B87E62">
        <w:lastRenderedPageBreak/>
        <w:t xml:space="preserve">werden bereits weltweit umgesetzt. </w:t>
      </w:r>
      <w:r w:rsidR="00B225E8">
        <w:t>„</w:t>
      </w:r>
      <w:r w:rsidR="00B55462">
        <w:t>Neue und bewährte Produkte</w:t>
      </w:r>
      <w:r w:rsidR="00BD61B3">
        <w:t xml:space="preserve"> </w:t>
      </w:r>
      <w:r w:rsidR="009E14B3">
        <w:t>führen wir</w:t>
      </w:r>
      <w:r w:rsidR="00B55462">
        <w:t xml:space="preserve"> </w:t>
      </w:r>
      <w:r w:rsidR="00BD61B3">
        <w:t>live vor</w:t>
      </w:r>
      <w:r w:rsidR="009E14B3">
        <w:t xml:space="preserve"> und u</w:t>
      </w:r>
      <w:r w:rsidR="00DA18FE">
        <w:t>nsere Automatisierungsexperten</w:t>
      </w:r>
      <w:r w:rsidR="00B55462">
        <w:t xml:space="preserve"> stehen für </w:t>
      </w:r>
      <w:r w:rsidR="00BD61B3">
        <w:t>eine 1:1-Beratung</w:t>
      </w:r>
      <w:r w:rsidR="00B55462">
        <w:t xml:space="preserve"> zur Verfügung.</w:t>
      </w:r>
      <w:r w:rsidR="00B225E8">
        <w:t>“</w:t>
      </w:r>
    </w:p>
    <w:p w14:paraId="608BACA8" w14:textId="77777777" w:rsidR="0056262D" w:rsidRDefault="0056262D" w:rsidP="00DB56A4">
      <w:pPr>
        <w:spacing w:line="360" w:lineRule="auto"/>
        <w:rPr>
          <w:bCs/>
        </w:rPr>
      </w:pPr>
    </w:p>
    <w:p w14:paraId="4053E223" w14:textId="43F2F6D9" w:rsidR="00F37BBD" w:rsidRPr="004A2E26" w:rsidRDefault="00A7485E" w:rsidP="00DB56A4">
      <w:pPr>
        <w:spacing w:line="360" w:lineRule="auto"/>
        <w:rPr>
          <w:b/>
        </w:rPr>
      </w:pPr>
      <w:r>
        <w:rPr>
          <w:b/>
        </w:rPr>
        <w:t>Komplettlösungen direkt vor Ort testen</w:t>
      </w:r>
    </w:p>
    <w:p w14:paraId="6D173E3E" w14:textId="4F810B5C" w:rsidR="00764D45" w:rsidRDefault="008B0F82" w:rsidP="00764D45">
      <w:pPr>
        <w:spacing w:line="360" w:lineRule="auto"/>
      </w:pPr>
      <w:r>
        <w:t xml:space="preserve"> „</w:t>
      </w:r>
      <w:r w:rsidR="006F7917">
        <w:t xml:space="preserve">Das Besondere: </w:t>
      </w:r>
      <w:r>
        <w:t>Wir bringen nicht nur Roboter mit, sondern</w:t>
      </w:r>
      <w:r w:rsidR="00AE34E0">
        <w:t xml:space="preserve"> auch verschiedene Endeffektoren wie Greifer</w:t>
      </w:r>
      <w:r w:rsidR="00232840">
        <w:t xml:space="preserve"> oder eine Kamera</w:t>
      </w:r>
      <w:r w:rsidR="00533A5B">
        <w:t xml:space="preserve"> </w:t>
      </w:r>
      <w:r w:rsidR="00AD012F">
        <w:t xml:space="preserve">– also komplette </w:t>
      </w:r>
      <w:r w:rsidR="00DA10B7">
        <w:t>L</w:t>
      </w:r>
      <w:r w:rsidR="00AD012F">
        <w:t>ösungen</w:t>
      </w:r>
      <w:r w:rsidR="00DA10B7">
        <w:t>“</w:t>
      </w:r>
      <w:r w:rsidR="00232840">
        <w:t xml:space="preserve">, </w:t>
      </w:r>
      <w:r w:rsidR="00B225E8">
        <w:t>erklärt</w:t>
      </w:r>
      <w:r w:rsidR="00232840">
        <w:t xml:space="preserve"> </w:t>
      </w:r>
      <w:proofErr w:type="spellStart"/>
      <w:r w:rsidR="00232840">
        <w:t>Mühlens</w:t>
      </w:r>
      <w:proofErr w:type="spellEnd"/>
      <w:r w:rsidR="00232840">
        <w:t xml:space="preserve">. </w:t>
      </w:r>
      <w:r w:rsidR="00AD012F">
        <w:t xml:space="preserve">So können </w:t>
      </w:r>
      <w:r w:rsidR="00533A5B">
        <w:t xml:space="preserve">Betriebe die </w:t>
      </w:r>
      <w:r w:rsidR="00AD012F">
        <w:t>Roboter</w:t>
      </w:r>
      <w:r w:rsidR="00533A5B">
        <w:t xml:space="preserve"> vor Ort </w:t>
      </w:r>
      <w:r w:rsidR="00AD012F">
        <w:t xml:space="preserve">nicht nur </w:t>
      </w:r>
      <w:r w:rsidR="00533A5B">
        <w:t>unter die Lupe nehmen</w:t>
      </w:r>
      <w:r w:rsidR="00AD012F">
        <w:t xml:space="preserve">, sondern </w:t>
      </w:r>
      <w:r w:rsidR="00533A5B">
        <w:t>sogar selbst programmieren</w:t>
      </w:r>
      <w:r w:rsidR="00AD012F">
        <w:t xml:space="preserve"> und </w:t>
      </w:r>
      <w:r w:rsidR="001A043A">
        <w:t>testen</w:t>
      </w:r>
      <w:r w:rsidR="00533A5B">
        <w:t>.</w:t>
      </w:r>
      <w:r w:rsidR="00C6445B">
        <w:t xml:space="preserve"> </w:t>
      </w:r>
      <w:r w:rsidR="00533A5B">
        <w:t xml:space="preserve">Das ermöglicht </w:t>
      </w:r>
      <w:r w:rsidR="006F7917">
        <w:t>die</w:t>
      </w:r>
      <w:r w:rsidR="00533A5B">
        <w:t xml:space="preserve"> igus Robot Control</w:t>
      </w:r>
      <w:r w:rsidR="00C6445B">
        <w:t xml:space="preserve"> Software</w:t>
      </w:r>
      <w:r w:rsidR="00533A5B">
        <w:t>, die sich dank digitalem Zwilling so einfach bedienen lässt wie ein Computerspiel.</w:t>
      </w:r>
      <w:r w:rsidR="001A043A">
        <w:t xml:space="preserve"> </w:t>
      </w:r>
      <w:r w:rsidR="00F37BBD">
        <w:t>Überzeugen können sich Firmen</w:t>
      </w:r>
      <w:r w:rsidR="009B38A9">
        <w:t xml:space="preserve"> im Rahmen der Roadshow</w:t>
      </w:r>
      <w:r w:rsidR="00F37BBD">
        <w:t xml:space="preserve"> beispielsweise vom </w:t>
      </w:r>
      <w:proofErr w:type="spellStart"/>
      <w:r w:rsidR="00F37BBD">
        <w:t>ReBe</w:t>
      </w:r>
      <w:r w:rsidR="00BD61B3">
        <w:t>L</w:t>
      </w:r>
      <w:proofErr w:type="spellEnd"/>
      <w:r w:rsidR="00F37BBD">
        <w:t xml:space="preserve">. Der </w:t>
      </w:r>
      <w:proofErr w:type="spellStart"/>
      <w:r w:rsidR="00BD61B3">
        <w:t>Cobot</w:t>
      </w:r>
      <w:proofErr w:type="spellEnd"/>
      <w:r w:rsidR="007F2522">
        <w:t xml:space="preserve"> </w:t>
      </w:r>
      <w:r w:rsidR="002263FE">
        <w:t>„</w:t>
      </w:r>
      <w:proofErr w:type="spellStart"/>
      <w:r w:rsidR="7A33A65A">
        <w:t>made</w:t>
      </w:r>
      <w:proofErr w:type="spellEnd"/>
      <w:r w:rsidR="7A33A65A">
        <w:t xml:space="preserve"> in </w:t>
      </w:r>
      <w:r w:rsidR="002263FE">
        <w:t>C</w:t>
      </w:r>
      <w:r w:rsidR="7A33A65A">
        <w:t>ologne</w:t>
      </w:r>
      <w:r w:rsidR="002263FE">
        <w:t>“</w:t>
      </w:r>
      <w:r w:rsidR="00F37BBD">
        <w:t xml:space="preserve"> </w:t>
      </w:r>
      <w:r w:rsidR="007F2522">
        <w:t>ist</w:t>
      </w:r>
      <w:r w:rsidR="4B03EA74">
        <w:t xml:space="preserve"> fast vollständig im Kunststoff</w:t>
      </w:r>
      <w:r w:rsidR="002263FE">
        <w:t>-</w:t>
      </w:r>
      <w:r w:rsidR="4B03EA74">
        <w:t>Spritzgussverfahren gefertig</w:t>
      </w:r>
      <w:r w:rsidR="00F37BBD">
        <w:t>t</w:t>
      </w:r>
      <w:r w:rsidR="002263FE">
        <w:t>. D</w:t>
      </w:r>
      <w:r w:rsidR="3856CF88">
        <w:t xml:space="preserve">ie </w:t>
      </w:r>
      <w:r w:rsidR="002263FE">
        <w:t xml:space="preserve">igus </w:t>
      </w:r>
      <w:r w:rsidR="3856CF88">
        <w:t>Expertis</w:t>
      </w:r>
      <w:r w:rsidR="002263FE">
        <w:t>e</w:t>
      </w:r>
      <w:r w:rsidR="3856CF88">
        <w:t xml:space="preserve"> steckt </w:t>
      </w:r>
      <w:r w:rsidR="00B225E8">
        <w:t>vor allem</w:t>
      </w:r>
      <w:r w:rsidR="3856CF88">
        <w:t xml:space="preserve"> in den bewegten Bauteilen wie dem Kunststoff</w:t>
      </w:r>
      <w:r w:rsidR="00DF6513">
        <w:t>-</w:t>
      </w:r>
      <w:r w:rsidR="3856CF88">
        <w:t>Wellgetriebe</w:t>
      </w:r>
      <w:r w:rsidR="00F37BBD">
        <w:t xml:space="preserve">. </w:t>
      </w:r>
      <w:r w:rsidR="007F2522">
        <w:t xml:space="preserve">Der </w:t>
      </w:r>
      <w:proofErr w:type="spellStart"/>
      <w:r w:rsidR="007F2522">
        <w:t>ReBeL</w:t>
      </w:r>
      <w:proofErr w:type="spellEnd"/>
      <w:r w:rsidR="00F37BBD">
        <w:t xml:space="preserve"> kostet </w:t>
      </w:r>
      <w:r w:rsidR="00BD61B3">
        <w:t>in der vollausgestatteten Plug-and-Play-Variante</w:t>
      </w:r>
      <w:r w:rsidR="007F2522">
        <w:t xml:space="preserve"> </w:t>
      </w:r>
      <w:r w:rsidR="00F37BBD">
        <w:t>4.970 Euro</w:t>
      </w:r>
      <w:r w:rsidR="00BD61B3">
        <w:t>, e</w:t>
      </w:r>
      <w:r w:rsidR="00F37BBD">
        <w:t>in Bruchteil des Preises klassischer Industrieroboter</w:t>
      </w:r>
      <w:r w:rsidR="00BD61B3">
        <w:t>.</w:t>
      </w:r>
      <w:r w:rsidR="00F37BBD">
        <w:t xml:space="preserve"> </w:t>
      </w:r>
      <w:r w:rsidR="001D7780">
        <w:t>Er</w:t>
      </w:r>
      <w:r w:rsidR="00BD61B3">
        <w:t xml:space="preserve"> </w:t>
      </w:r>
      <w:r w:rsidR="00F37BBD">
        <w:t xml:space="preserve">unterstützt Industriebetriebe </w:t>
      </w:r>
      <w:r w:rsidR="00ED0D31">
        <w:t xml:space="preserve">zum Beispiel </w:t>
      </w:r>
      <w:r w:rsidR="00F37BBD">
        <w:t>bei Positionieraufgaben</w:t>
      </w:r>
      <w:r w:rsidR="00DF6513">
        <w:t xml:space="preserve"> wie dem </w:t>
      </w:r>
      <w:r w:rsidR="001E6791">
        <w:t xml:space="preserve">Auftragen von </w:t>
      </w:r>
      <w:r w:rsidR="15F1CA4C">
        <w:t>Klebe</w:t>
      </w:r>
      <w:r w:rsidR="001E6791">
        <w:t>mitteln</w:t>
      </w:r>
      <w:r w:rsidR="00DF6513">
        <w:t xml:space="preserve"> </w:t>
      </w:r>
      <w:r w:rsidR="001E6791">
        <w:t>an</w:t>
      </w:r>
      <w:r w:rsidR="15F1CA4C">
        <w:t xml:space="preserve"> Bauteilen</w:t>
      </w:r>
      <w:r w:rsidR="00F37BBD">
        <w:t xml:space="preserve"> </w:t>
      </w:r>
      <w:r w:rsidR="00BD61B3">
        <w:t xml:space="preserve">oder </w:t>
      </w:r>
      <w:r w:rsidR="00F37BBD">
        <w:t>Gastronomen beim Bierauss</w:t>
      </w:r>
      <w:r w:rsidR="009E14B3">
        <w:t>chank</w:t>
      </w:r>
      <w:r w:rsidR="00F37BBD">
        <w:t>.</w:t>
      </w:r>
      <w:r w:rsidR="00BD61B3">
        <w:t xml:space="preserve"> Ebenfalls an Bord des Vans</w:t>
      </w:r>
      <w:r w:rsidR="00682879">
        <w:t xml:space="preserve"> ist e</w:t>
      </w:r>
      <w:r w:rsidR="00F37BBD">
        <w:t xml:space="preserve">in schmierfreies Raumportal, das </w:t>
      </w:r>
      <w:r w:rsidR="00ED0D31">
        <w:t>unter anderem</w:t>
      </w:r>
      <w:r w:rsidR="00F37BBD">
        <w:t xml:space="preserve"> in </w:t>
      </w:r>
      <w:r w:rsidR="12F2292E">
        <w:t>P</w:t>
      </w:r>
      <w:r w:rsidR="00F37BBD">
        <w:t>roduktion</w:t>
      </w:r>
      <w:r w:rsidR="41E71E73">
        <w:t>en</w:t>
      </w:r>
      <w:r w:rsidR="00F37BBD">
        <w:t xml:space="preserve"> die Qualitätskontrolle mit einer mobilen Kamera unterstützt, sowie </w:t>
      </w:r>
      <w:r w:rsidR="008D5BD8">
        <w:t>ein Delta-Roboter, der mit einem Objekterkennungssensor Pick-and-Place-Aufgaben übernimmt</w:t>
      </w:r>
      <w:r w:rsidR="001D7780">
        <w:t>.</w:t>
      </w:r>
    </w:p>
    <w:p w14:paraId="2FBBAF16" w14:textId="77777777" w:rsidR="002627D2" w:rsidRDefault="002627D2" w:rsidP="00DB56A4">
      <w:pPr>
        <w:spacing w:line="360" w:lineRule="auto"/>
        <w:rPr>
          <w:bCs/>
        </w:rPr>
      </w:pPr>
    </w:p>
    <w:p w14:paraId="4E389B75" w14:textId="7FF21FF7" w:rsidR="00764D45" w:rsidRPr="002F6433" w:rsidRDefault="00C6472D" w:rsidP="1284D94C">
      <w:pPr>
        <w:spacing w:line="360" w:lineRule="auto"/>
        <w:rPr>
          <w:b/>
          <w:bCs/>
        </w:rPr>
      </w:pPr>
      <w:r>
        <w:rPr>
          <w:b/>
          <w:bCs/>
        </w:rPr>
        <w:t>Automatisieren ab 2.000 Euro mit RBTX.com</w:t>
      </w:r>
    </w:p>
    <w:p w14:paraId="644B4EEF" w14:textId="54C59E48" w:rsidR="008701A0" w:rsidRDefault="009B38A9">
      <w:pPr>
        <w:spacing w:line="360" w:lineRule="auto"/>
      </w:pPr>
      <w:r>
        <w:t>Sind Firmen von den Vorzügen der Low</w:t>
      </w:r>
      <w:r w:rsidR="006F7917">
        <w:t>-</w:t>
      </w:r>
      <w:proofErr w:type="spellStart"/>
      <w:r>
        <w:t>Cost</w:t>
      </w:r>
      <w:proofErr w:type="spellEnd"/>
      <w:r>
        <w:t>-Roboti</w:t>
      </w:r>
      <w:r w:rsidR="00ED0D31">
        <w:t>k</w:t>
      </w:r>
      <w:r>
        <w:t xml:space="preserve"> überzeugt, können sie </w:t>
      </w:r>
      <w:r w:rsidR="00ED0D31">
        <w:t xml:space="preserve">ihre individuelle </w:t>
      </w:r>
      <w:r w:rsidR="00156E6D">
        <w:t>Anwendung</w:t>
      </w:r>
      <w:r>
        <w:t xml:space="preserve"> </w:t>
      </w:r>
      <w:r w:rsidR="484DB4D7">
        <w:t xml:space="preserve">auch </w:t>
      </w:r>
      <w:r>
        <w:t xml:space="preserve">jederzeit auf </w:t>
      </w:r>
      <w:hyperlink r:id="rId7" w:history="1">
        <w:r w:rsidR="00ED0D31" w:rsidRPr="00682879">
          <w:rPr>
            <w:rStyle w:val="Hyperlink"/>
          </w:rPr>
          <w:t>RBT</w:t>
        </w:r>
        <w:r w:rsidR="00ED0D31" w:rsidRPr="00682879">
          <w:rPr>
            <w:rStyle w:val="Hyperlink"/>
          </w:rPr>
          <w:t>X</w:t>
        </w:r>
        <w:r w:rsidRPr="00682879">
          <w:rPr>
            <w:rStyle w:val="Hyperlink"/>
          </w:rPr>
          <w:t>.com</w:t>
        </w:r>
      </w:hyperlink>
      <w:r>
        <w:t xml:space="preserve"> zusammenstellen</w:t>
      </w:r>
      <w:r w:rsidR="484DB4D7">
        <w:t xml:space="preserve">. </w:t>
      </w:r>
      <w:r w:rsidR="42625366">
        <w:t>Der</w:t>
      </w:r>
      <w:r>
        <w:t xml:space="preserve"> Online-Marktplatz, den igus 2019 für das </w:t>
      </w:r>
      <w:proofErr w:type="spellStart"/>
      <w:r>
        <w:t>One</w:t>
      </w:r>
      <w:proofErr w:type="spellEnd"/>
      <w:r>
        <w:t>-</w:t>
      </w:r>
      <w:proofErr w:type="spellStart"/>
      <w:r>
        <w:t>Stop</w:t>
      </w:r>
      <w:proofErr w:type="spellEnd"/>
      <w:r>
        <w:t xml:space="preserve">-Shopping </w:t>
      </w:r>
      <w:r w:rsidR="43B2C293">
        <w:t>ins Leben gerufen</w:t>
      </w:r>
      <w:r>
        <w:t xml:space="preserve"> hat</w:t>
      </w:r>
      <w:r w:rsidR="42625366">
        <w:t xml:space="preserve">, </w:t>
      </w:r>
      <w:r w:rsidR="43B2C293">
        <w:t>bringt mittlerweile über 100 Anbieter von</w:t>
      </w:r>
      <w:r w:rsidR="005A45B5">
        <w:t xml:space="preserve"> </w:t>
      </w:r>
      <w:r w:rsidR="2FD4E59C">
        <w:t>erschwinglichen Automatisierungs-</w:t>
      </w:r>
      <w:r w:rsidR="43B2C293">
        <w:t xml:space="preserve">Komponenten zusammen. </w:t>
      </w:r>
      <w:r>
        <w:t>Hier sind nicht nur Roboter erhältlich, sondern auch passende Vision-Systeme, Gr</w:t>
      </w:r>
      <w:r w:rsidR="00B40331">
        <w:t>eifer</w:t>
      </w:r>
      <w:r>
        <w:t xml:space="preserve">, Motoren, Sensoren und Steuerungen. Mit wenigen Klicks lassen sich schlüsselfertige Komplettlösungen </w:t>
      </w:r>
      <w:r w:rsidR="44D538E8">
        <w:t xml:space="preserve">ganz einfach </w:t>
      </w:r>
      <w:r>
        <w:t>zusammenstelle</w:t>
      </w:r>
      <w:r w:rsidR="3155ED05">
        <w:t xml:space="preserve">n – </w:t>
      </w:r>
      <w:r w:rsidR="44D538E8">
        <w:t>und das schon ab 2.000 Euro</w:t>
      </w:r>
      <w:r w:rsidR="3155ED05">
        <w:t xml:space="preserve">. </w:t>
      </w:r>
      <w:r w:rsidR="285BFFF8">
        <w:t xml:space="preserve">Automationswillige können sich zudem von über </w:t>
      </w:r>
      <w:r w:rsidR="32C3DBD3">
        <w:t>5</w:t>
      </w:r>
      <w:r w:rsidR="285BFFF8">
        <w:t xml:space="preserve">00 </w:t>
      </w:r>
      <w:r w:rsidR="5652F7EE">
        <w:t>sofort adaptierbaren Projekten aus der Praxis inspirieren lassen</w:t>
      </w:r>
      <w:r w:rsidR="005C294A">
        <w:t xml:space="preserve">, </w:t>
      </w:r>
      <w:r w:rsidR="005D6138">
        <w:t xml:space="preserve">knapp 90 Prozent </w:t>
      </w:r>
      <w:r w:rsidR="005C294A">
        <w:t xml:space="preserve">davon </w:t>
      </w:r>
      <w:r w:rsidR="005D6138">
        <w:t xml:space="preserve">mit einem </w:t>
      </w:r>
      <w:proofErr w:type="spellStart"/>
      <w:r w:rsidR="005D6138">
        <w:t>Invest</w:t>
      </w:r>
      <w:proofErr w:type="spellEnd"/>
      <w:r w:rsidR="005D6138">
        <w:t xml:space="preserve"> </w:t>
      </w:r>
      <w:r w:rsidR="005C294A">
        <w:t>unter 12.000 E</w:t>
      </w:r>
      <w:r w:rsidR="005D6138">
        <w:t>uro</w:t>
      </w:r>
      <w:r w:rsidR="5652F7EE">
        <w:t xml:space="preserve">. </w:t>
      </w:r>
      <w:r w:rsidR="00764D45">
        <w:t>Der Return-on-</w:t>
      </w:r>
      <w:proofErr w:type="spellStart"/>
      <w:r w:rsidR="00764D45">
        <w:t>Invest</w:t>
      </w:r>
      <w:proofErr w:type="spellEnd"/>
      <w:r w:rsidR="00764D45">
        <w:t xml:space="preserve"> </w:t>
      </w:r>
      <w:r w:rsidR="5652F7EE">
        <w:t xml:space="preserve">ist </w:t>
      </w:r>
      <w:r w:rsidR="00764D45">
        <w:t xml:space="preserve">in </w:t>
      </w:r>
      <w:r w:rsidR="43B2C293">
        <w:t>den meisten Fällen</w:t>
      </w:r>
      <w:r w:rsidR="426B5095">
        <w:t xml:space="preserve"> schon </w:t>
      </w:r>
      <w:r w:rsidR="17C898AC">
        <w:t>nach</w:t>
      </w:r>
      <w:r w:rsidR="00764D45">
        <w:t xml:space="preserve"> </w:t>
      </w:r>
      <w:r w:rsidR="44D538E8">
        <w:t>3 bis 12</w:t>
      </w:r>
      <w:r w:rsidR="00764D45">
        <w:t xml:space="preserve"> Monaten erreicht.</w:t>
      </w:r>
      <w:bookmarkEnd w:id="0"/>
    </w:p>
    <w:p w14:paraId="403BFA9E" w14:textId="77777777" w:rsidR="008701A0" w:rsidRDefault="008701A0" w:rsidP="00F0590E">
      <w:pPr>
        <w:spacing w:line="360" w:lineRule="auto"/>
      </w:pPr>
    </w:p>
    <w:p w14:paraId="64430FDF" w14:textId="634CCE1C" w:rsidR="0044074F" w:rsidRDefault="008701A0" w:rsidP="00F0590E">
      <w:pPr>
        <w:spacing w:line="360" w:lineRule="auto"/>
      </w:pPr>
      <w:r>
        <w:t xml:space="preserve">Wer sich selbst von den </w:t>
      </w:r>
      <w:r w:rsidR="00036DDE">
        <w:t xml:space="preserve">Vorzügen der </w:t>
      </w:r>
      <w:r>
        <w:t>Low</w:t>
      </w:r>
      <w:r w:rsidR="006F7917">
        <w:t>-</w:t>
      </w:r>
      <w:proofErr w:type="spellStart"/>
      <w:r>
        <w:t>Cost</w:t>
      </w:r>
      <w:proofErr w:type="spellEnd"/>
      <w:r w:rsidR="006F7917">
        <w:t>-</w:t>
      </w:r>
      <w:r>
        <w:t xml:space="preserve">Automation überzeugen möchte, kann ganz einfach online einen </w:t>
      </w:r>
      <w:hyperlink r:id="rId8">
        <w:r w:rsidRPr="1284D94C">
          <w:rPr>
            <w:rStyle w:val="Hyperlink"/>
          </w:rPr>
          <w:t>Vor-Ort-Termin für die Roadshow buchen</w:t>
        </w:r>
      </w:hyperlink>
      <w:r>
        <w:t>.</w:t>
      </w:r>
      <w:r w:rsidR="00CE77C7">
        <w:t xml:space="preserve"> </w:t>
      </w:r>
      <w:r w:rsidR="0056262D">
        <w:t xml:space="preserve">Vom </w:t>
      </w:r>
      <w:r w:rsidR="0044074F">
        <w:t>4.</w:t>
      </w:r>
      <w:r w:rsidR="009E14B3">
        <w:t xml:space="preserve"> </w:t>
      </w:r>
      <w:r w:rsidR="0044074F">
        <w:t>bis 7. Dezember geht der Low</w:t>
      </w:r>
      <w:r w:rsidR="006F7917">
        <w:t>-</w:t>
      </w:r>
      <w:proofErr w:type="spellStart"/>
      <w:r w:rsidR="0044074F">
        <w:t>Cost</w:t>
      </w:r>
      <w:proofErr w:type="spellEnd"/>
      <w:r w:rsidR="006F7917">
        <w:t>-</w:t>
      </w:r>
      <w:r w:rsidR="0044074F">
        <w:t>Automation</w:t>
      </w:r>
      <w:r w:rsidR="006F7917">
        <w:t>-</w:t>
      </w:r>
      <w:r w:rsidR="0044074F">
        <w:t>Van auch erstmals auf PR-Roadshow</w:t>
      </w:r>
      <w:r w:rsidR="009968F7">
        <w:t>. Im Rahmen der Weihnachts-Tour</w:t>
      </w:r>
      <w:r w:rsidR="0044074F">
        <w:t xml:space="preserve"> präsentiert </w:t>
      </w:r>
      <w:r w:rsidR="009968F7">
        <w:t xml:space="preserve">igus </w:t>
      </w:r>
      <w:r w:rsidR="0044074F">
        <w:t xml:space="preserve">Fachverlagen die neuesten </w:t>
      </w:r>
      <w:r w:rsidR="006F7917">
        <w:t>Automationsl</w:t>
      </w:r>
      <w:r w:rsidR="0044074F">
        <w:t>ösungen live vor Ort.</w:t>
      </w:r>
    </w:p>
    <w:p w14:paraId="11B5B6E3" w14:textId="77777777" w:rsidR="00F35941" w:rsidRDefault="00F35941" w:rsidP="00F0590E">
      <w:pPr>
        <w:spacing w:line="360" w:lineRule="auto"/>
      </w:pPr>
    </w:p>
    <w:p w14:paraId="54EBC7F9" w14:textId="03ED62B0" w:rsidR="00BE5B55" w:rsidRPr="00F23420" w:rsidRDefault="00BE5B5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74637059" w14:textId="77777777" w:rsidR="00AB0D1C" w:rsidRPr="0004447E" w:rsidRDefault="00AB0D1C" w:rsidP="00AB0D1C">
      <w:pPr>
        <w:suppressAutoHyphens/>
        <w:spacing w:line="360" w:lineRule="auto"/>
        <w:rPr>
          <w:b/>
        </w:rPr>
      </w:pPr>
      <w:r w:rsidRPr="0004447E">
        <w:rPr>
          <w:b/>
        </w:rPr>
        <w:t>Bildunterschrift:</w:t>
      </w:r>
    </w:p>
    <w:p w14:paraId="25D9FED2" w14:textId="529AEFA7" w:rsidR="00AB0D1C" w:rsidRPr="0004447E" w:rsidRDefault="00172E08" w:rsidP="00AB0D1C">
      <w:pPr>
        <w:suppressAutoHyphens/>
        <w:spacing w:line="360" w:lineRule="auto"/>
      </w:pPr>
      <w:r>
        <w:rPr>
          <w:noProof/>
        </w:rPr>
        <w:drawing>
          <wp:inline distT="0" distB="0" distL="0" distR="0" wp14:anchorId="5B9ED156" wp14:editId="2BF584A6">
            <wp:extent cx="3525231" cy="2514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613" cy="251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174C3" w14:textId="3F1BB4BE" w:rsidR="00AB0D1C" w:rsidRPr="001B3EEB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1B3EEB">
        <w:rPr>
          <w:rFonts w:cs="Arial"/>
          <w:b/>
        </w:rPr>
        <w:t xml:space="preserve">Bild </w:t>
      </w:r>
      <w:r w:rsidR="000C41B2" w:rsidRPr="001B3EEB">
        <w:rPr>
          <w:rFonts w:cs="Arial"/>
          <w:b/>
        </w:rPr>
        <w:t>PM</w:t>
      </w:r>
      <w:r w:rsidR="006F7917">
        <w:rPr>
          <w:rFonts w:cs="Arial"/>
          <w:b/>
        </w:rPr>
        <w:t>66</w:t>
      </w:r>
      <w:r w:rsidR="004A2E26" w:rsidRPr="001B3EEB">
        <w:rPr>
          <w:rFonts w:cs="Arial"/>
          <w:b/>
        </w:rPr>
        <w:t>23</w:t>
      </w:r>
      <w:r w:rsidRPr="001B3EEB">
        <w:rPr>
          <w:rFonts w:cs="Arial"/>
          <w:b/>
        </w:rPr>
        <w:t>-1</w:t>
      </w:r>
    </w:p>
    <w:bookmarkEnd w:id="1"/>
    <w:p w14:paraId="33B938B4" w14:textId="5396234C" w:rsidR="00E01E24" w:rsidRPr="001B3EEB" w:rsidRDefault="2647053E" w:rsidP="007E3E94">
      <w:pPr>
        <w:suppressAutoHyphens/>
        <w:spacing w:line="360" w:lineRule="auto"/>
      </w:pPr>
      <w:r w:rsidRPr="001B3EEB">
        <w:t xml:space="preserve">Schnell vor Ort, wenn Roboter gebraucht werden: </w:t>
      </w:r>
      <w:r w:rsidR="001840FA">
        <w:t>Dank des</w:t>
      </w:r>
      <w:r w:rsidR="4C43E4E5" w:rsidRPr="001B3EEB">
        <w:t xml:space="preserve"> neue</w:t>
      </w:r>
      <w:r w:rsidR="001840FA">
        <w:t>n</w:t>
      </w:r>
      <w:r w:rsidR="4C43E4E5" w:rsidRPr="001B3EEB">
        <w:t>, kompakte</w:t>
      </w:r>
      <w:r w:rsidR="001840FA">
        <w:t>n</w:t>
      </w:r>
      <w:r w:rsidR="4C43E4E5" w:rsidRPr="001B3EEB">
        <w:t xml:space="preserve"> Roadshow</w:t>
      </w:r>
      <w:r w:rsidR="000C0977">
        <w:t xml:space="preserve"> </w:t>
      </w:r>
      <w:r w:rsidR="4C43E4E5" w:rsidRPr="001B3EEB">
        <w:t>Van</w:t>
      </w:r>
      <w:r w:rsidR="001840FA">
        <w:t>s</w:t>
      </w:r>
      <w:r w:rsidR="4C43E4E5" w:rsidRPr="001B3EEB">
        <w:t xml:space="preserve"> von igus</w:t>
      </w:r>
      <w:r w:rsidR="001840FA">
        <w:t xml:space="preserve"> </w:t>
      </w:r>
      <w:r w:rsidR="15BA97CF" w:rsidRPr="001B3EEB">
        <w:t>können a</w:t>
      </w:r>
      <w:r w:rsidR="4C43E4E5" w:rsidRPr="001B3EEB">
        <w:t xml:space="preserve">uch kleine Betriebe </w:t>
      </w:r>
      <w:r w:rsidRPr="001B3EEB">
        <w:t>Low</w:t>
      </w:r>
      <w:r w:rsidR="006F7917">
        <w:t>-</w:t>
      </w:r>
      <w:proofErr w:type="spellStart"/>
      <w:r w:rsidRPr="001B3EEB">
        <w:t>Cost</w:t>
      </w:r>
      <w:proofErr w:type="spellEnd"/>
      <w:r w:rsidR="006F7917">
        <w:t>-</w:t>
      </w:r>
      <w:r w:rsidRPr="001B3EEB">
        <w:t>Automation-Lösungen</w:t>
      </w:r>
      <w:r w:rsidR="4DFE06B3" w:rsidRPr="001B3EEB">
        <w:t xml:space="preserve"> schnell</w:t>
      </w:r>
      <w:r w:rsidR="5216250D" w:rsidRPr="001B3EEB">
        <w:t xml:space="preserve"> und</w:t>
      </w:r>
      <w:r w:rsidR="1D03DF9E" w:rsidRPr="001B3EEB">
        <w:t xml:space="preserve"> bequem </w:t>
      </w:r>
      <w:r w:rsidR="1D03DF9E">
        <w:t>am eigenen Standort testen</w:t>
      </w:r>
      <w:r w:rsidR="46403051">
        <w:t xml:space="preserve">. </w:t>
      </w:r>
      <w:r w:rsidR="00AB0D1C">
        <w:t>(Quelle: igus Gmb</w:t>
      </w:r>
      <w:r w:rsidR="00AB44AE">
        <w:t>H)</w:t>
      </w:r>
    </w:p>
    <w:p w14:paraId="63C11F64" w14:textId="77777777" w:rsidR="00BE5B55" w:rsidRDefault="00BE5B55" w:rsidP="007E3E94">
      <w:pPr>
        <w:suppressAutoHyphens/>
        <w:spacing w:line="360" w:lineRule="auto"/>
      </w:pPr>
    </w:p>
    <w:p w14:paraId="02DE1C8B" w14:textId="77777777" w:rsidR="00BE5B55" w:rsidRDefault="00BE5B55" w:rsidP="00BE5B55">
      <w:bookmarkStart w:id="2" w:name="_Hlk54684034"/>
    </w:p>
    <w:p w14:paraId="1DF9B27A" w14:textId="77777777" w:rsidR="00BE5B55" w:rsidRPr="0004447E" w:rsidRDefault="00BE5B55" w:rsidP="00BE5B55">
      <w:pPr>
        <w:rPr>
          <w:b/>
          <w:sz w:val="18"/>
        </w:rPr>
      </w:pPr>
      <w:r w:rsidRPr="0004447E">
        <w:rPr>
          <w:b/>
          <w:sz w:val="18"/>
        </w:rPr>
        <w:t xml:space="preserve">ÜBER IGUS: </w:t>
      </w:r>
    </w:p>
    <w:p w14:paraId="0F40ABB9" w14:textId="77777777" w:rsidR="00BE5B55" w:rsidRPr="0004447E" w:rsidRDefault="00BE5B55" w:rsidP="00BE5B55">
      <w:pPr>
        <w:overflowPunct/>
        <w:autoSpaceDE/>
        <w:autoSpaceDN/>
        <w:adjustRightInd/>
        <w:jc w:val="left"/>
        <w:textAlignment w:val="auto"/>
      </w:pPr>
    </w:p>
    <w:bookmarkEnd w:id="2"/>
    <w:p w14:paraId="445F7BB5" w14:textId="2D5595DE" w:rsidR="00BE5B55" w:rsidRDefault="00BE5B55" w:rsidP="001840FA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C15B3E">
        <w:rPr>
          <w:sz w:val="18"/>
          <w:szCs w:val="18"/>
        </w:rPr>
        <w:t xml:space="preserve">Die igus GmbH entwickelt und produziert </w:t>
      </w:r>
      <w:proofErr w:type="spellStart"/>
      <w:r w:rsidRPr="00C15B3E">
        <w:rPr>
          <w:sz w:val="18"/>
          <w:szCs w:val="18"/>
        </w:rPr>
        <w:t>motion</w:t>
      </w:r>
      <w:proofErr w:type="spellEnd"/>
      <w:r w:rsidRPr="00C15B3E">
        <w:rPr>
          <w:sz w:val="18"/>
          <w:szCs w:val="18"/>
        </w:rPr>
        <w:t xml:space="preserve">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 xml:space="preserve">. Diese schmierfreien Hochleistungskunststoffe verbessern die Technik und senken Kosten überall dort, wo sich etwas bewegt. Bei Energiezuführungen, hochflexiblen Kabeln, Gleit- und Linearlagern sowie der Gewindetechnik aus </w:t>
      </w:r>
      <w:proofErr w:type="spellStart"/>
      <w:r w:rsidRPr="00C15B3E">
        <w:rPr>
          <w:sz w:val="18"/>
          <w:szCs w:val="18"/>
        </w:rPr>
        <w:t>Tribopolymeren</w:t>
      </w:r>
      <w:proofErr w:type="spellEnd"/>
      <w:r w:rsidRPr="00C15B3E">
        <w:rPr>
          <w:sz w:val="18"/>
          <w:szCs w:val="18"/>
        </w:rPr>
        <w:t xml:space="preserve"> führt igus weltweit die Märkte an. Das Familienunternehmen mit Sitz in Köln ist in 3</w:t>
      </w:r>
      <w:r w:rsidR="00ED6553">
        <w:rPr>
          <w:sz w:val="18"/>
          <w:szCs w:val="18"/>
        </w:rPr>
        <w:t>1</w:t>
      </w:r>
      <w:r w:rsidRPr="00C15B3E">
        <w:rPr>
          <w:sz w:val="18"/>
          <w:szCs w:val="18"/>
        </w:rPr>
        <w:t xml:space="preserve"> Ländern vertreten und beschäftigt weltweit </w:t>
      </w:r>
      <w:r w:rsidR="005F14A2">
        <w:rPr>
          <w:sz w:val="18"/>
          <w:szCs w:val="18"/>
        </w:rPr>
        <w:t>rund</w:t>
      </w:r>
      <w:r w:rsidRPr="00C15B3E">
        <w:rPr>
          <w:sz w:val="18"/>
          <w:szCs w:val="18"/>
        </w:rPr>
        <w:t xml:space="preserve"> 4.</w:t>
      </w:r>
      <w:r w:rsidR="005F14A2">
        <w:rPr>
          <w:sz w:val="18"/>
          <w:szCs w:val="18"/>
        </w:rPr>
        <w:t>6</w:t>
      </w:r>
      <w:r w:rsidRPr="00C15B3E">
        <w:rPr>
          <w:sz w:val="18"/>
          <w:szCs w:val="18"/>
        </w:rPr>
        <w:t xml:space="preserve">00 Mitarbeiter. </w:t>
      </w:r>
      <w:r w:rsidR="00576C4E" w:rsidRPr="00576C4E">
        <w:rPr>
          <w:sz w:val="18"/>
          <w:szCs w:val="18"/>
        </w:rPr>
        <w:t>202</w:t>
      </w:r>
      <w:r w:rsidR="005F14A2">
        <w:rPr>
          <w:sz w:val="18"/>
          <w:szCs w:val="18"/>
        </w:rPr>
        <w:t>2</w:t>
      </w:r>
      <w:r w:rsidR="00576C4E" w:rsidRPr="00576C4E">
        <w:rPr>
          <w:sz w:val="18"/>
          <w:szCs w:val="18"/>
        </w:rPr>
        <w:t xml:space="preserve"> erwirtschaftete igus einen Umsatz von </w:t>
      </w:r>
      <w:r w:rsidR="005F14A2">
        <w:rPr>
          <w:sz w:val="18"/>
          <w:szCs w:val="18"/>
        </w:rPr>
        <w:t>1,15 Milliarden</w:t>
      </w:r>
      <w:r w:rsidR="00576C4E" w:rsidRPr="00576C4E">
        <w:rPr>
          <w:sz w:val="18"/>
          <w:szCs w:val="18"/>
        </w:rPr>
        <w:t xml:space="preserve"> Euro.</w:t>
      </w:r>
      <w:r w:rsidR="00576C4E">
        <w:rPr>
          <w:sz w:val="18"/>
          <w:szCs w:val="18"/>
        </w:rPr>
        <w:t xml:space="preserve"> </w:t>
      </w:r>
      <w:r w:rsidRPr="00C15B3E">
        <w:rPr>
          <w:sz w:val="18"/>
          <w:szCs w:val="18"/>
        </w:rPr>
        <w:t>Die Forschung in den größten Testlabors der Branche produziert laufend Innovationen und mehr Sicherheit für die Anwender. 24</w:t>
      </w:r>
      <w:r w:rsidR="005F14A2">
        <w:rPr>
          <w:sz w:val="18"/>
          <w:szCs w:val="18"/>
        </w:rPr>
        <w:t>3</w:t>
      </w:r>
      <w:r w:rsidRPr="00C15B3E">
        <w:rPr>
          <w:sz w:val="18"/>
          <w:szCs w:val="18"/>
        </w:rPr>
        <w:t>.000 Artikel sind ab Lager lieferbar und die Lebensdauer ist online berechenbar. In den letzten Jahren expandierte das Unternehmen auch durch interne Start-ups, zum Beispiel für Kugellager, Robotergetriebe, 3D-Druck, die Plattform RBTX für L</w:t>
      </w:r>
      <w:r w:rsidR="00B17FC0">
        <w:rPr>
          <w:sz w:val="18"/>
          <w:szCs w:val="18"/>
        </w:rPr>
        <w:t>ow</w:t>
      </w:r>
      <w:r w:rsidR="006F7917">
        <w:rPr>
          <w:sz w:val="18"/>
          <w:szCs w:val="18"/>
        </w:rPr>
        <w:t>-</w:t>
      </w:r>
      <w:proofErr w:type="spellStart"/>
      <w:r w:rsidR="00B17FC0">
        <w:rPr>
          <w:sz w:val="18"/>
          <w:szCs w:val="18"/>
        </w:rPr>
        <w:t>Cost</w:t>
      </w:r>
      <w:proofErr w:type="spellEnd"/>
      <w:r w:rsidR="006F7917">
        <w:rPr>
          <w:sz w:val="18"/>
          <w:szCs w:val="18"/>
        </w:rPr>
        <w:t>-</w:t>
      </w:r>
      <w:r w:rsidRPr="00C15B3E">
        <w:rPr>
          <w:sz w:val="18"/>
          <w:szCs w:val="18"/>
        </w:rPr>
        <w:t xml:space="preserve">Robotics und intelligente „smart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>“ für die Industrie 4.0. Zu den wichtigsten Umweltinvestitionen zählen d</w:t>
      </w:r>
      <w:r w:rsidR="007C3C30">
        <w:rPr>
          <w:sz w:val="18"/>
          <w:szCs w:val="18"/>
        </w:rPr>
        <w:t>ie</w:t>
      </w:r>
      <w:r w:rsidRPr="00C15B3E">
        <w:rPr>
          <w:sz w:val="18"/>
          <w:szCs w:val="18"/>
        </w:rPr>
        <w:t xml:space="preserve"> „</w:t>
      </w:r>
      <w:proofErr w:type="spellStart"/>
      <w:r w:rsidR="007C3C30">
        <w:rPr>
          <w:sz w:val="18"/>
          <w:szCs w:val="18"/>
        </w:rPr>
        <w:t>C</w:t>
      </w:r>
      <w:r w:rsidRPr="00C15B3E">
        <w:rPr>
          <w:sz w:val="18"/>
          <w:szCs w:val="18"/>
        </w:rPr>
        <w:t>hainge</w:t>
      </w:r>
      <w:proofErr w:type="spellEnd"/>
      <w:r w:rsidRPr="00C15B3E">
        <w:rPr>
          <w:sz w:val="18"/>
          <w:szCs w:val="18"/>
        </w:rPr>
        <w:t xml:space="preserve">“ </w:t>
      </w:r>
      <w:r w:rsidR="007C3C30">
        <w:rPr>
          <w:sz w:val="18"/>
          <w:szCs w:val="18"/>
        </w:rPr>
        <w:t>Plattform für</w:t>
      </w:r>
      <w:r w:rsidRPr="00C15B3E">
        <w:rPr>
          <w:sz w:val="18"/>
          <w:szCs w:val="18"/>
        </w:rPr>
        <w:t xml:space="preserve"> das Recycling von </w:t>
      </w:r>
      <w:r w:rsidR="007C3C30">
        <w:rPr>
          <w:sz w:val="18"/>
          <w:szCs w:val="18"/>
        </w:rPr>
        <w:t>technischen Kunststoffen</w:t>
      </w:r>
      <w:r w:rsidRPr="00C15B3E">
        <w:rPr>
          <w:sz w:val="18"/>
          <w:szCs w:val="18"/>
        </w:rPr>
        <w:t xml:space="preserve"> und die Beteiligung an einer Firma, die aus Plastikmüll wieder Öl gewinnt</w:t>
      </w:r>
      <w:r w:rsidR="009C45ED">
        <w:rPr>
          <w:sz w:val="18"/>
          <w:szCs w:val="18"/>
        </w:rPr>
        <w:t>.</w:t>
      </w:r>
    </w:p>
    <w:p w14:paraId="3B4438AF" w14:textId="77777777" w:rsidR="001840FA" w:rsidRDefault="001840FA" w:rsidP="001840FA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720B9E8F" w14:textId="77777777" w:rsidR="001840FA" w:rsidRPr="001840FA" w:rsidRDefault="001840FA" w:rsidP="001840FA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tbl>
      <w:tblPr>
        <w:tblpPr w:leftFromText="141" w:rightFromText="141" w:vertAnchor="text" w:horzAnchor="margin" w:tblpY="186"/>
        <w:tblW w:w="19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139"/>
        <w:gridCol w:w="4053"/>
        <w:gridCol w:w="4053"/>
        <w:gridCol w:w="4053"/>
      </w:tblGrid>
      <w:tr w:rsidR="00252B5B" w14:paraId="361BB805" w14:textId="77777777" w:rsidTr="0082215D">
        <w:trPr>
          <w:trHeight w:val="2251"/>
        </w:trPr>
        <w:tc>
          <w:tcPr>
            <w:tcW w:w="2410" w:type="dxa"/>
          </w:tcPr>
          <w:p w14:paraId="1E19950A" w14:textId="77777777" w:rsidR="00252B5B" w:rsidRDefault="00252B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PRESSEKONTAKTE:</w:t>
            </w:r>
          </w:p>
          <w:p w14:paraId="567762A5" w14:textId="77777777" w:rsidR="00252B5B" w:rsidRDefault="00252B5B">
            <w:pPr>
              <w:rPr>
                <w:sz w:val="18"/>
              </w:rPr>
            </w:pPr>
          </w:p>
          <w:p w14:paraId="3D102EC1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Oliver Cyrus</w:t>
            </w:r>
          </w:p>
          <w:p w14:paraId="30DE81A6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Leiter Presse &amp; Werbung</w:t>
            </w:r>
          </w:p>
          <w:p w14:paraId="6320877B" w14:textId="77777777" w:rsidR="00252B5B" w:rsidRDefault="00252B5B">
            <w:pPr>
              <w:rPr>
                <w:sz w:val="18"/>
              </w:rPr>
            </w:pPr>
          </w:p>
          <w:p w14:paraId="71FA7324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302016C7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5A169CF1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308FC2C9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 xml:space="preserve">Tel. 0 22 03 / 96 49-459 </w:t>
            </w:r>
          </w:p>
          <w:p w14:paraId="16306ED1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ocyrus@igus.net</w:t>
            </w:r>
          </w:p>
          <w:p w14:paraId="5B17FA93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2693" w:type="dxa"/>
          </w:tcPr>
          <w:p w14:paraId="41F4D183" w14:textId="77777777" w:rsidR="00252B5B" w:rsidRDefault="00252B5B">
            <w:pPr>
              <w:rPr>
                <w:b/>
                <w:sz w:val="18"/>
              </w:rPr>
            </w:pPr>
          </w:p>
          <w:p w14:paraId="68166EF2" w14:textId="77777777" w:rsidR="00252B5B" w:rsidRDefault="00252B5B">
            <w:pPr>
              <w:rPr>
                <w:sz w:val="18"/>
              </w:rPr>
            </w:pPr>
          </w:p>
          <w:p w14:paraId="3FAB2A62" w14:textId="77777777" w:rsidR="00252B5B" w:rsidRPr="00B17FC0" w:rsidRDefault="00252B5B" w:rsidP="00252B5B">
            <w:pPr>
              <w:tabs>
                <w:tab w:val="left" w:pos="3180"/>
              </w:tabs>
              <w:rPr>
                <w:sz w:val="18"/>
              </w:rPr>
            </w:pPr>
            <w:r w:rsidRPr="00B17FC0">
              <w:rPr>
                <w:sz w:val="18"/>
              </w:rPr>
              <w:t>Selina Pappers</w:t>
            </w:r>
          </w:p>
          <w:p w14:paraId="2485BDBB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Managerin Presse &amp; Werbung</w:t>
            </w:r>
          </w:p>
          <w:p w14:paraId="39CC7764" w14:textId="77777777" w:rsidR="00252B5B" w:rsidRDefault="00252B5B">
            <w:pPr>
              <w:rPr>
                <w:sz w:val="18"/>
              </w:rPr>
            </w:pPr>
          </w:p>
          <w:p w14:paraId="740D039A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325027B4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480FE880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2557549D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Tel. 0 22 03 / 96 49-7276</w:t>
            </w:r>
          </w:p>
          <w:p w14:paraId="2255C3E8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spappers@igus.net</w:t>
            </w:r>
          </w:p>
          <w:p w14:paraId="4F496FF3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6192" w:type="dxa"/>
            <w:gridSpan w:val="2"/>
          </w:tcPr>
          <w:p w14:paraId="4F58A0DB" w14:textId="77777777" w:rsidR="00252B5B" w:rsidRDefault="00252B5B">
            <w:pPr>
              <w:rPr>
                <w:b/>
                <w:sz w:val="18"/>
              </w:rPr>
            </w:pPr>
          </w:p>
          <w:p w14:paraId="161FDAC3" w14:textId="77777777" w:rsidR="00252B5B" w:rsidRDefault="00252B5B">
            <w:pPr>
              <w:rPr>
                <w:b/>
                <w:sz w:val="18"/>
              </w:rPr>
            </w:pPr>
          </w:p>
          <w:p w14:paraId="5F181F37" w14:textId="77777777" w:rsidR="00252B5B" w:rsidRPr="00252B5B" w:rsidRDefault="00252B5B">
            <w:pPr>
              <w:rPr>
                <w:bCs/>
                <w:sz w:val="18"/>
              </w:rPr>
            </w:pPr>
            <w:r w:rsidRPr="00252B5B">
              <w:rPr>
                <w:bCs/>
                <w:sz w:val="18"/>
              </w:rPr>
              <w:t>Anja Görtz-Olscher</w:t>
            </w:r>
          </w:p>
          <w:p w14:paraId="3B72598C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Managerin Presse &amp;</w:t>
            </w:r>
            <w:r w:rsidR="0082215D">
              <w:rPr>
                <w:sz w:val="18"/>
              </w:rPr>
              <w:t xml:space="preserve"> </w:t>
            </w:r>
            <w:r>
              <w:rPr>
                <w:sz w:val="18"/>
              </w:rPr>
              <w:t>Werbung</w:t>
            </w:r>
          </w:p>
          <w:p w14:paraId="2CE21E29" w14:textId="77777777" w:rsidR="00252B5B" w:rsidRDefault="00252B5B" w:rsidP="00252B5B">
            <w:pPr>
              <w:rPr>
                <w:sz w:val="18"/>
              </w:rPr>
            </w:pPr>
          </w:p>
          <w:p w14:paraId="79ABDD9D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5161BE41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2DCCA4F2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1EE0AFE2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Tel. 0 22 03 / 96 49-7153</w:t>
            </w:r>
          </w:p>
          <w:p w14:paraId="2CC82E05" w14:textId="77777777" w:rsidR="00252B5B" w:rsidRDefault="00252B5B" w:rsidP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agoertz@igus.net</w:t>
            </w:r>
          </w:p>
          <w:p w14:paraId="169A4325" w14:textId="77777777" w:rsidR="00252B5B" w:rsidRPr="00252B5B" w:rsidRDefault="00252B5B" w:rsidP="00252B5B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4053" w:type="dxa"/>
          </w:tcPr>
          <w:p w14:paraId="370EA74D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48350C0A" w14:textId="77777777" w:rsidR="00252B5B" w:rsidRDefault="00252B5B">
            <w:pPr>
              <w:rPr>
                <w:b/>
                <w:sz w:val="18"/>
              </w:rPr>
            </w:pPr>
          </w:p>
        </w:tc>
      </w:tr>
      <w:tr w:rsidR="00252B5B" w14:paraId="04989651" w14:textId="77777777" w:rsidTr="0082215D">
        <w:trPr>
          <w:trHeight w:val="206"/>
        </w:trPr>
        <w:tc>
          <w:tcPr>
            <w:tcW w:w="2410" w:type="dxa"/>
          </w:tcPr>
          <w:p w14:paraId="606F703B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832" w:type="dxa"/>
            <w:gridSpan w:val="2"/>
          </w:tcPr>
          <w:p w14:paraId="2E316E29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395BF5DC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17F3C008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7D1AB4D7" w14:textId="77777777" w:rsidR="00252B5B" w:rsidRDefault="00252B5B">
            <w:pPr>
              <w:rPr>
                <w:b/>
                <w:sz w:val="18"/>
              </w:rPr>
            </w:pPr>
          </w:p>
        </w:tc>
      </w:tr>
    </w:tbl>
    <w:p w14:paraId="6CCB5ECA" w14:textId="77777777" w:rsidR="00BE5B55" w:rsidRPr="0004447E" w:rsidRDefault="00BE5B55" w:rsidP="00BE5B55">
      <w:pPr>
        <w:spacing w:line="300" w:lineRule="exact"/>
        <w:ind w:right="-284"/>
        <w:rPr>
          <w:color w:val="C0C0C0"/>
          <w:sz w:val="16"/>
          <w:szCs w:val="16"/>
        </w:rPr>
      </w:pPr>
    </w:p>
    <w:p w14:paraId="44EFA4DF" w14:textId="77777777" w:rsidR="00054628" w:rsidRPr="002F6744" w:rsidRDefault="00054628" w:rsidP="00054628">
      <w:pPr>
        <w:overflowPunct/>
        <w:autoSpaceDE/>
        <w:autoSpaceDN/>
        <w:adjustRightInd/>
        <w:spacing w:line="360" w:lineRule="auto"/>
        <w:textAlignment w:val="auto"/>
        <w:rPr>
          <w:color w:val="BFBFBF" w:themeColor="background1" w:themeShade="BF"/>
          <w:sz w:val="16"/>
          <w:szCs w:val="16"/>
        </w:rPr>
      </w:pPr>
      <w:r w:rsidRPr="002F6744">
        <w:rPr>
          <w:color w:val="BFBFBF" w:themeColor="background1" w:themeShade="BF"/>
          <w:sz w:val="16"/>
          <w:szCs w:val="16"/>
        </w:rPr>
        <w:t>Die Begriffe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Apiro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AutoChain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„CFRIP“,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chainge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for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cranes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ConProtect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cradle-chain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„CTD“,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drygear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drylin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dryspin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„dry-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tech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dryway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“, „easy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systems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„e-ketten“,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kettensysteme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„e-loop“,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energy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energy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systems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enjoyneering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„e-skin“, „e-spool“,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fixflex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flizz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i.Cee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ibow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igear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iglidur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igubal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igumid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“, „igus“, „igus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improves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what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igus:bike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igusGO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igutex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iguverse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iguversum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kineKIT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kopla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manus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plastics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polymers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motionary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plastics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for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longer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life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„print2mold“,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Rawbot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„RBTX“,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readycable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readychain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ReBeL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ReCyycle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reguse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robolink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Rohbot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savfe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speedigus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superwise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take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the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dryway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tribofilament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triflex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twisterchain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when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it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, igus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improves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xirodur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xiros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 und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yes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” sind rechtlich geschützte Marken der igus® GmbH/ Köln in der Bundesrepublik Deutschland und ggf. in einigen ausländischen Ländern.</w:t>
      </w:r>
      <w:r>
        <w:rPr>
          <w:color w:val="BFBFBF" w:themeColor="background1" w:themeShade="BF"/>
          <w:sz w:val="16"/>
          <w:szCs w:val="16"/>
        </w:rPr>
        <w:t xml:space="preserve"> </w:t>
      </w:r>
      <w:r w:rsidRPr="002F6744">
        <w:rPr>
          <w:color w:val="BFBFBF" w:themeColor="background1" w:themeShade="BF"/>
          <w:sz w:val="16"/>
          <w:szCs w:val="16"/>
        </w:rPr>
        <w:t>Dies ist eine nicht abschließende Liste von Marken (z.B. anhängige Markenanmeldungen oder eingetragene Marken) der igus GmbH oder verbundenen Unternehmen der igus in Deutschland, der Europäischen Union, den USA und/oder anderen Ländern bzw. Jurisdiktionen.</w:t>
      </w:r>
    </w:p>
    <w:p w14:paraId="16D05AF7" w14:textId="77777777" w:rsidR="00BE5B55" w:rsidRPr="0004447E" w:rsidRDefault="00BE5B55" w:rsidP="005D0B40">
      <w:pPr>
        <w:overflowPunct/>
        <w:autoSpaceDE/>
        <w:autoSpaceDN/>
        <w:adjustRightInd/>
        <w:spacing w:line="360" w:lineRule="auto"/>
        <w:textAlignment w:val="auto"/>
      </w:pPr>
    </w:p>
    <w:sectPr w:rsidR="00BE5B55" w:rsidRPr="0004447E" w:rsidSect="00677DE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65FD" w14:textId="77777777" w:rsidR="00A148D4" w:rsidRDefault="00A148D4">
      <w:r>
        <w:separator/>
      </w:r>
    </w:p>
  </w:endnote>
  <w:endnote w:type="continuationSeparator" w:id="0">
    <w:p w14:paraId="06A0348F" w14:textId="77777777" w:rsidR="00A148D4" w:rsidRDefault="00A148D4">
      <w:r>
        <w:continuationSeparator/>
      </w:r>
    </w:p>
  </w:endnote>
  <w:endnote w:type="continuationNotice" w:id="1">
    <w:p w14:paraId="4EF1C89F" w14:textId="77777777" w:rsidR="00D72E8B" w:rsidRDefault="00D72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14FC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B9FA43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685AEE4D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AA0B" w14:textId="77777777" w:rsidR="00A148D4" w:rsidRDefault="00A148D4">
      <w:r>
        <w:separator/>
      </w:r>
    </w:p>
  </w:footnote>
  <w:footnote w:type="continuationSeparator" w:id="0">
    <w:p w14:paraId="3AB3697C" w14:textId="77777777" w:rsidR="00A148D4" w:rsidRDefault="00A148D4">
      <w:r>
        <w:continuationSeparator/>
      </w:r>
    </w:p>
  </w:footnote>
  <w:footnote w:type="continuationNotice" w:id="1">
    <w:p w14:paraId="007BB239" w14:textId="77777777" w:rsidR="00D72E8B" w:rsidRDefault="00D72E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BC6B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15DF1699" wp14:editId="2A72AE32">
          <wp:extent cx="2933700" cy="1524000"/>
          <wp:effectExtent l="0" t="0" r="0" b="0"/>
          <wp:docPr id="3" name="Grafik 3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376F" w14:textId="77777777" w:rsidR="00411E58" w:rsidRPr="002007C5" w:rsidRDefault="002F546B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C917A00" wp14:editId="44021091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7566FA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7AFC73DC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41F5C678" w14:textId="77777777" w:rsidR="00411E58" w:rsidRDefault="00411E58" w:rsidP="00411E58">
    <w:pPr>
      <w:pStyle w:val="Kopfzeile"/>
      <w:rPr>
        <w:rStyle w:val="Seitenzahl"/>
      </w:rPr>
    </w:pPr>
  </w:p>
  <w:p w14:paraId="0CCBB3B4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21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DDE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628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48B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0977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6D86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20F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33F"/>
    <w:rsid w:val="00127856"/>
    <w:rsid w:val="001308AE"/>
    <w:rsid w:val="00131281"/>
    <w:rsid w:val="001356BA"/>
    <w:rsid w:val="00135A78"/>
    <w:rsid w:val="00135AD6"/>
    <w:rsid w:val="0013653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6E6D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E08"/>
    <w:rsid w:val="00172FF6"/>
    <w:rsid w:val="0017358C"/>
    <w:rsid w:val="00173744"/>
    <w:rsid w:val="00174C53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0FA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43A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3EEB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4027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641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780"/>
    <w:rsid w:val="001D79AB"/>
    <w:rsid w:val="001D7C74"/>
    <w:rsid w:val="001E082A"/>
    <w:rsid w:val="001E0FBA"/>
    <w:rsid w:val="001E1480"/>
    <w:rsid w:val="001E1D69"/>
    <w:rsid w:val="001E1DE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79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07CD6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263FE"/>
    <w:rsid w:val="00230263"/>
    <w:rsid w:val="00230CCE"/>
    <w:rsid w:val="00232656"/>
    <w:rsid w:val="00232840"/>
    <w:rsid w:val="00232A41"/>
    <w:rsid w:val="00233159"/>
    <w:rsid w:val="00233B85"/>
    <w:rsid w:val="00233E5E"/>
    <w:rsid w:val="002351A5"/>
    <w:rsid w:val="0023522D"/>
    <w:rsid w:val="002355E5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45FD4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452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7D2"/>
    <w:rsid w:val="00262B61"/>
    <w:rsid w:val="00263936"/>
    <w:rsid w:val="0026413D"/>
    <w:rsid w:val="002644E7"/>
    <w:rsid w:val="0026620A"/>
    <w:rsid w:val="0026624D"/>
    <w:rsid w:val="0026745F"/>
    <w:rsid w:val="00267F1E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58AD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2D3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3851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E7146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546B"/>
    <w:rsid w:val="002F6433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25D3D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0B20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801"/>
    <w:rsid w:val="003A5907"/>
    <w:rsid w:val="003A5B13"/>
    <w:rsid w:val="003A64D8"/>
    <w:rsid w:val="003A69D6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6FB5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21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5534"/>
    <w:rsid w:val="0040627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5E9D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4F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5003"/>
    <w:rsid w:val="0049616F"/>
    <w:rsid w:val="00496F85"/>
    <w:rsid w:val="004A0306"/>
    <w:rsid w:val="004A0316"/>
    <w:rsid w:val="004A1450"/>
    <w:rsid w:val="004A1BD4"/>
    <w:rsid w:val="004A1EAF"/>
    <w:rsid w:val="004A2496"/>
    <w:rsid w:val="004A273A"/>
    <w:rsid w:val="004A2E26"/>
    <w:rsid w:val="004A3EA7"/>
    <w:rsid w:val="004A4413"/>
    <w:rsid w:val="004A4B1F"/>
    <w:rsid w:val="004A5B6A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13B2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A5B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CCE"/>
    <w:rsid w:val="00560E91"/>
    <w:rsid w:val="00561C5D"/>
    <w:rsid w:val="0056262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6C4E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5B5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CAC"/>
    <w:rsid w:val="005C0DC7"/>
    <w:rsid w:val="005C1876"/>
    <w:rsid w:val="005C22BB"/>
    <w:rsid w:val="005C294A"/>
    <w:rsid w:val="005C299D"/>
    <w:rsid w:val="005C3A92"/>
    <w:rsid w:val="005C4DDA"/>
    <w:rsid w:val="005C4FD5"/>
    <w:rsid w:val="005C657D"/>
    <w:rsid w:val="005C78FF"/>
    <w:rsid w:val="005D06E2"/>
    <w:rsid w:val="005D0B40"/>
    <w:rsid w:val="005D150C"/>
    <w:rsid w:val="005D2AF2"/>
    <w:rsid w:val="005D2E9C"/>
    <w:rsid w:val="005D3851"/>
    <w:rsid w:val="005D5B43"/>
    <w:rsid w:val="005D6138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4A2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173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2554"/>
    <w:rsid w:val="006538D4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6C1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2879"/>
    <w:rsid w:val="00684819"/>
    <w:rsid w:val="006850C5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917"/>
    <w:rsid w:val="006F7EFD"/>
    <w:rsid w:val="007029AD"/>
    <w:rsid w:val="00703A49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31E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2A8F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4D45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8687D"/>
    <w:rsid w:val="007921B9"/>
    <w:rsid w:val="0079405D"/>
    <w:rsid w:val="0079443C"/>
    <w:rsid w:val="00794F0E"/>
    <w:rsid w:val="007A01BB"/>
    <w:rsid w:val="007A0299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C30"/>
    <w:rsid w:val="007C3DCA"/>
    <w:rsid w:val="007C407C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6DA8"/>
    <w:rsid w:val="007D78FA"/>
    <w:rsid w:val="007E0564"/>
    <w:rsid w:val="007E1BAA"/>
    <w:rsid w:val="007E2058"/>
    <w:rsid w:val="007E2244"/>
    <w:rsid w:val="007E2504"/>
    <w:rsid w:val="007E287F"/>
    <w:rsid w:val="007E37F0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522"/>
    <w:rsid w:val="007F29A5"/>
    <w:rsid w:val="007F4FD2"/>
    <w:rsid w:val="007F5295"/>
    <w:rsid w:val="007F5971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653F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215D"/>
    <w:rsid w:val="00823783"/>
    <w:rsid w:val="008239D3"/>
    <w:rsid w:val="00824325"/>
    <w:rsid w:val="008248A8"/>
    <w:rsid w:val="00824AAB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01A0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0F82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BD8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AD6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07EEC"/>
    <w:rsid w:val="0091083E"/>
    <w:rsid w:val="0091129D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8F7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392"/>
    <w:rsid w:val="009A5537"/>
    <w:rsid w:val="009A5935"/>
    <w:rsid w:val="009A694B"/>
    <w:rsid w:val="009A6B3D"/>
    <w:rsid w:val="009B06AA"/>
    <w:rsid w:val="009B0D1F"/>
    <w:rsid w:val="009B1984"/>
    <w:rsid w:val="009B23B2"/>
    <w:rsid w:val="009B38A9"/>
    <w:rsid w:val="009B3D18"/>
    <w:rsid w:val="009B41EA"/>
    <w:rsid w:val="009B443A"/>
    <w:rsid w:val="009B4523"/>
    <w:rsid w:val="009B64D5"/>
    <w:rsid w:val="009B6825"/>
    <w:rsid w:val="009B7753"/>
    <w:rsid w:val="009B78DE"/>
    <w:rsid w:val="009C0395"/>
    <w:rsid w:val="009C147C"/>
    <w:rsid w:val="009C1A2D"/>
    <w:rsid w:val="009C28C2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4B3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8D4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379B1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485E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A34"/>
    <w:rsid w:val="00A85C30"/>
    <w:rsid w:val="00A85FC2"/>
    <w:rsid w:val="00A90058"/>
    <w:rsid w:val="00A91238"/>
    <w:rsid w:val="00A929F5"/>
    <w:rsid w:val="00A93128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12F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34E0"/>
    <w:rsid w:val="00AE37FA"/>
    <w:rsid w:val="00AE41C1"/>
    <w:rsid w:val="00AE4BE4"/>
    <w:rsid w:val="00AE4F73"/>
    <w:rsid w:val="00AE5A90"/>
    <w:rsid w:val="00AE5AB2"/>
    <w:rsid w:val="00AE678A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2E6F"/>
    <w:rsid w:val="00B031B7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1400"/>
    <w:rsid w:val="00B225E8"/>
    <w:rsid w:val="00B227D0"/>
    <w:rsid w:val="00B22EED"/>
    <w:rsid w:val="00B231D2"/>
    <w:rsid w:val="00B23411"/>
    <w:rsid w:val="00B23801"/>
    <w:rsid w:val="00B23A53"/>
    <w:rsid w:val="00B25496"/>
    <w:rsid w:val="00B25CA9"/>
    <w:rsid w:val="00B26035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33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462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7790C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87E62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1EF0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9"/>
    <w:rsid w:val="00BD23FF"/>
    <w:rsid w:val="00BD38FD"/>
    <w:rsid w:val="00BD39BD"/>
    <w:rsid w:val="00BD3E6A"/>
    <w:rsid w:val="00BD4242"/>
    <w:rsid w:val="00BD4342"/>
    <w:rsid w:val="00BD4A5C"/>
    <w:rsid w:val="00BD4DF4"/>
    <w:rsid w:val="00BD521B"/>
    <w:rsid w:val="00BD5470"/>
    <w:rsid w:val="00BD58B1"/>
    <w:rsid w:val="00BD59CD"/>
    <w:rsid w:val="00BD61B3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6EE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3187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45B"/>
    <w:rsid w:val="00C6472A"/>
    <w:rsid w:val="00C6472D"/>
    <w:rsid w:val="00C64CB9"/>
    <w:rsid w:val="00C65618"/>
    <w:rsid w:val="00C65A30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58FB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1B19"/>
    <w:rsid w:val="00CE20DA"/>
    <w:rsid w:val="00CE268D"/>
    <w:rsid w:val="00CE41A7"/>
    <w:rsid w:val="00CE50EA"/>
    <w:rsid w:val="00CE5BC6"/>
    <w:rsid w:val="00CE65FC"/>
    <w:rsid w:val="00CE68E8"/>
    <w:rsid w:val="00CE77C7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4DF"/>
    <w:rsid w:val="00CF7D69"/>
    <w:rsid w:val="00CF7EF3"/>
    <w:rsid w:val="00D008E8"/>
    <w:rsid w:val="00D00CFD"/>
    <w:rsid w:val="00D022A4"/>
    <w:rsid w:val="00D031B1"/>
    <w:rsid w:val="00D03980"/>
    <w:rsid w:val="00D042A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37E7E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2E8B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779C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0B7"/>
    <w:rsid w:val="00DA18FE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1A5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5B2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648"/>
    <w:rsid w:val="00DE584C"/>
    <w:rsid w:val="00DE5C97"/>
    <w:rsid w:val="00DE5D5B"/>
    <w:rsid w:val="00DE61C8"/>
    <w:rsid w:val="00DE61CB"/>
    <w:rsid w:val="00DE62B1"/>
    <w:rsid w:val="00DE6AC1"/>
    <w:rsid w:val="00DE7947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6513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1DAD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B3C"/>
    <w:rsid w:val="00E35EA4"/>
    <w:rsid w:val="00E364C0"/>
    <w:rsid w:val="00E3695D"/>
    <w:rsid w:val="00E375F9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0D31"/>
    <w:rsid w:val="00ED2DFE"/>
    <w:rsid w:val="00ED3004"/>
    <w:rsid w:val="00ED57F7"/>
    <w:rsid w:val="00ED6553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20B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863"/>
    <w:rsid w:val="00F039EA"/>
    <w:rsid w:val="00F042A6"/>
    <w:rsid w:val="00F048F5"/>
    <w:rsid w:val="00F04BF9"/>
    <w:rsid w:val="00F0506A"/>
    <w:rsid w:val="00F0547D"/>
    <w:rsid w:val="00F0590E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3420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5941"/>
    <w:rsid w:val="00F360B8"/>
    <w:rsid w:val="00F361EC"/>
    <w:rsid w:val="00F376DB"/>
    <w:rsid w:val="00F37BBD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3090"/>
    <w:rsid w:val="00F542E4"/>
    <w:rsid w:val="00F54487"/>
    <w:rsid w:val="00F54A47"/>
    <w:rsid w:val="00F55584"/>
    <w:rsid w:val="00F56811"/>
    <w:rsid w:val="00F56B36"/>
    <w:rsid w:val="00F56B63"/>
    <w:rsid w:val="00F56E5F"/>
    <w:rsid w:val="00F57007"/>
    <w:rsid w:val="00F600C7"/>
    <w:rsid w:val="00F6014C"/>
    <w:rsid w:val="00F61F0E"/>
    <w:rsid w:val="00F6243F"/>
    <w:rsid w:val="00F63782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2ED7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0F6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A7CAA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24885BB"/>
    <w:rsid w:val="04945110"/>
    <w:rsid w:val="0570B20E"/>
    <w:rsid w:val="099D0CB6"/>
    <w:rsid w:val="0B5F6A6E"/>
    <w:rsid w:val="0EC95AEF"/>
    <w:rsid w:val="1284D94C"/>
    <w:rsid w:val="12F2292E"/>
    <w:rsid w:val="14CBD206"/>
    <w:rsid w:val="15BA97CF"/>
    <w:rsid w:val="15F1CA4C"/>
    <w:rsid w:val="1730D2FB"/>
    <w:rsid w:val="1790CC15"/>
    <w:rsid w:val="17C898AC"/>
    <w:rsid w:val="18D5D88F"/>
    <w:rsid w:val="19D6A709"/>
    <w:rsid w:val="1A27B868"/>
    <w:rsid w:val="1BC388C9"/>
    <w:rsid w:val="1D03DF9E"/>
    <w:rsid w:val="1D0EB349"/>
    <w:rsid w:val="1EAA83AA"/>
    <w:rsid w:val="200852B4"/>
    <w:rsid w:val="2053A242"/>
    <w:rsid w:val="22BFAD83"/>
    <w:rsid w:val="2647053E"/>
    <w:rsid w:val="26B7F88E"/>
    <w:rsid w:val="2737039B"/>
    <w:rsid w:val="285BFFF8"/>
    <w:rsid w:val="28DAC182"/>
    <w:rsid w:val="2AACC5E6"/>
    <w:rsid w:val="2C28E931"/>
    <w:rsid w:val="2C6102DE"/>
    <w:rsid w:val="2CB70A3E"/>
    <w:rsid w:val="2DF2CFC8"/>
    <w:rsid w:val="2EA77F17"/>
    <w:rsid w:val="2EEADB98"/>
    <w:rsid w:val="2FD4E59C"/>
    <w:rsid w:val="30E5D367"/>
    <w:rsid w:val="3155ED05"/>
    <w:rsid w:val="31B88077"/>
    <w:rsid w:val="32C3DBD3"/>
    <w:rsid w:val="3321BB28"/>
    <w:rsid w:val="33287E0D"/>
    <w:rsid w:val="346E47AF"/>
    <w:rsid w:val="35B9448A"/>
    <w:rsid w:val="369146BB"/>
    <w:rsid w:val="3856CF88"/>
    <w:rsid w:val="3C09595E"/>
    <w:rsid w:val="3DA1EB9C"/>
    <w:rsid w:val="3FD8B062"/>
    <w:rsid w:val="41E71E73"/>
    <w:rsid w:val="42625366"/>
    <w:rsid w:val="426B5095"/>
    <w:rsid w:val="43AC820F"/>
    <w:rsid w:val="43B2C293"/>
    <w:rsid w:val="446BAE9A"/>
    <w:rsid w:val="44AB8D2A"/>
    <w:rsid w:val="44D538E8"/>
    <w:rsid w:val="46403051"/>
    <w:rsid w:val="484DB4D7"/>
    <w:rsid w:val="492FEE26"/>
    <w:rsid w:val="4B03EA74"/>
    <w:rsid w:val="4C43E4E5"/>
    <w:rsid w:val="4DFE06B3"/>
    <w:rsid w:val="4E21D379"/>
    <w:rsid w:val="4E9BEC72"/>
    <w:rsid w:val="51D2CEC1"/>
    <w:rsid w:val="5216250D"/>
    <w:rsid w:val="536F5D95"/>
    <w:rsid w:val="53D9C4F6"/>
    <w:rsid w:val="54BC69B8"/>
    <w:rsid w:val="54E3AF22"/>
    <w:rsid w:val="54F5F291"/>
    <w:rsid w:val="5652F7EE"/>
    <w:rsid w:val="573DCBC2"/>
    <w:rsid w:val="57563AD8"/>
    <w:rsid w:val="58565705"/>
    <w:rsid w:val="5C535E36"/>
    <w:rsid w:val="5D06CB6C"/>
    <w:rsid w:val="5E3B01C3"/>
    <w:rsid w:val="5EBCED69"/>
    <w:rsid w:val="5EF41DA9"/>
    <w:rsid w:val="61793895"/>
    <w:rsid w:val="61C20B25"/>
    <w:rsid w:val="62535F18"/>
    <w:rsid w:val="62708289"/>
    <w:rsid w:val="62A2E4F4"/>
    <w:rsid w:val="632E4777"/>
    <w:rsid w:val="64487C27"/>
    <w:rsid w:val="661514B3"/>
    <w:rsid w:val="6690A82D"/>
    <w:rsid w:val="6ACA0C7A"/>
    <w:rsid w:val="6C845637"/>
    <w:rsid w:val="7389ABDF"/>
    <w:rsid w:val="73CD0FF6"/>
    <w:rsid w:val="74F8BC27"/>
    <w:rsid w:val="750D0A67"/>
    <w:rsid w:val="7581707D"/>
    <w:rsid w:val="75DDCB56"/>
    <w:rsid w:val="7682D33C"/>
    <w:rsid w:val="7A0A598B"/>
    <w:rsid w:val="7A33A65A"/>
    <w:rsid w:val="7A5325D0"/>
    <w:rsid w:val="7A54E1A0"/>
    <w:rsid w:val="7BBC1B91"/>
    <w:rsid w:val="7E25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3123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  <w:style w:type="paragraph" w:styleId="Kommentartext">
    <w:name w:val="annotation text"/>
    <w:basedOn w:val="Standard"/>
    <w:link w:val="KommentartextZchn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1B3E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B3EE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C58F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097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us.de/info/lca-roadsho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btx.com/de-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2023-11-27T15:10:00Z</dcterms:created>
  <dcterms:modified xsi:type="dcterms:W3CDTF">2023-11-29T14:36:00Z</dcterms:modified>
</cp:coreProperties>
</file>