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01E1" w14:textId="77777777" w:rsidR="1BF5C069" w:rsidRDefault="008100CD" w:rsidP="3487A1A2">
      <w:pPr>
        <w:spacing w:line="360" w:lineRule="auto"/>
        <w:ind w:right="-30"/>
        <w:rPr>
          <w:b/>
          <w:bCs/>
          <w:sz w:val="34"/>
          <w:szCs w:val="34"/>
        </w:rPr>
      </w:pPr>
      <w:r w:rsidRPr="3487A1A2">
        <w:rPr>
          <w:b/>
          <w:bCs/>
          <w:sz w:val="34"/>
          <w:szCs w:val="34"/>
        </w:rPr>
        <w:t>Nuevo servicio de igus: cálculo online de la vida útil de componentes impresos en 3D en solo 30 segundos</w:t>
      </w:r>
      <w:bookmarkStart w:id="0" w:name="OLE_LINK1"/>
      <w:bookmarkStart w:id="1" w:name="_Hlk526413990"/>
    </w:p>
    <w:p w14:paraId="1253D149" w14:textId="77777777" w:rsidR="00FA7745" w:rsidRPr="00FA7745" w:rsidRDefault="008100CD" w:rsidP="21176021">
      <w:pPr>
        <w:spacing w:line="360" w:lineRule="auto"/>
        <w:ind w:right="-30"/>
        <w:rPr>
          <w:b/>
          <w:bCs/>
          <w:sz w:val="24"/>
          <w:szCs w:val="24"/>
        </w:rPr>
      </w:pPr>
      <w:r w:rsidRPr="3487A1A2">
        <w:rPr>
          <w:b/>
          <w:bCs/>
          <w:sz w:val="24"/>
          <w:szCs w:val="24"/>
        </w:rPr>
        <w:t xml:space="preserve">igus, especialista en plásticos técnicos para movimiento, amplía su servicio de impresión 3D para piezas personalizadas resistentes al </w:t>
      </w:r>
      <w:r w:rsidRPr="3487A1A2">
        <w:rPr>
          <w:b/>
          <w:bCs/>
          <w:sz w:val="24"/>
          <w:szCs w:val="24"/>
        </w:rPr>
        <w:t>desgaste sin necesidad de lubricación</w:t>
      </w:r>
    </w:p>
    <w:p w14:paraId="34908801" w14:textId="77777777" w:rsidR="00287C62" w:rsidRPr="00FA7745" w:rsidRDefault="00287C62" w:rsidP="21176021">
      <w:pPr>
        <w:spacing w:line="360" w:lineRule="auto"/>
        <w:ind w:right="-30"/>
        <w:rPr>
          <w:b/>
          <w:bCs/>
        </w:rPr>
      </w:pPr>
    </w:p>
    <w:p w14:paraId="27BE67D4" w14:textId="77777777" w:rsidR="00B4708C" w:rsidRDefault="008100CD" w:rsidP="4A271DEA">
      <w:pPr>
        <w:spacing w:line="360" w:lineRule="auto"/>
        <w:rPr>
          <w:b/>
          <w:bCs/>
        </w:rPr>
      </w:pPr>
      <w:r w:rsidRPr="21176021">
        <w:rPr>
          <w:b/>
          <w:bCs/>
        </w:rPr>
        <w:t>Conocer la durabilidad de un componente impreso en 3D generalmente facilita la elección del material adecuado. Por eso, igus ha incorporado una nueva funcionalidad a su gama de impresión 3D. Además de proporcionar cál</w:t>
      </w:r>
      <w:r w:rsidRPr="21176021">
        <w:rPr>
          <w:b/>
          <w:bCs/>
        </w:rPr>
        <w:t xml:space="preserve">culos de precios y análisis de viabilidad, el servicio de impresión 3D online ahora es capaz de estimar la durabilidad de componentes personalizados en cuestión de segundos. Los usuarios sólo tienen que cargar el archivo STEP o STL, realizar el cálculo de </w:t>
      </w:r>
      <w:r w:rsidRPr="21176021">
        <w:rPr>
          <w:b/>
          <w:bCs/>
        </w:rPr>
        <w:t>la vida útil con un simple clic, seleccionar el material adecuado y podrán solicitar la pieza, la cual se enviará en un plazo de tres días.</w:t>
      </w:r>
    </w:p>
    <w:p w14:paraId="4EA20535" w14:textId="77777777" w:rsidR="0091129D" w:rsidRPr="00B603BC" w:rsidRDefault="0091129D" w:rsidP="21176021">
      <w:pPr>
        <w:spacing w:line="360" w:lineRule="auto"/>
        <w:rPr>
          <w:rStyle w:val="normaltextrun"/>
          <w:rFonts w:cs="Arial"/>
          <w:color w:val="000000"/>
          <w:shd w:val="clear" w:color="auto" w:fill="FFFFFF"/>
        </w:rPr>
      </w:pPr>
    </w:p>
    <w:p w14:paraId="38AEB040" w14:textId="54952106" w:rsidR="00D7789B" w:rsidRDefault="008100CD" w:rsidP="21176021">
      <w:pPr>
        <w:spacing w:line="360" w:lineRule="auto"/>
      </w:pPr>
      <w:r>
        <w:t>igus cuenta con 30 años de experiencia en el ámbito de los cojinetes, desarrollando plásticos de alto rendimiento y</w:t>
      </w:r>
      <w:r>
        <w:t xml:space="preserve"> produciendo cojinetes mediante inyección. Sin embargo, cuando se requieren piezas resistentes al desgaste personalizadas que no estén disponibles en la gama estándar, la solución está en la impresión 3D. Tanto si se trata de una sola unidad como de cantid</w:t>
      </w:r>
      <w:r>
        <w:t>ades reducidas, igus ofrece el servicio de imprimir las piezas a medida y entregarlas en un plazo de tan solo tres días. Para lograrlo, emplea diversos procesos de fabricación y una amplia variedad de materiales entre los que se incluye procesos de producc</w:t>
      </w:r>
      <w:r>
        <w:t xml:space="preserve">ión rápidos, como la combinación de filamentos, el sinterizado selectivo por láser y el uso de resina líquida. </w:t>
      </w:r>
      <w:r>
        <w:br/>
        <w:t xml:space="preserve">El servicio de impresión 3D de igus es muy simple e intuitivo: los usuarios simplemente deben cargar el archivo STEP o STL de su producto en la </w:t>
      </w:r>
      <w:r>
        <w:fldChar w:fldCharType="begin"/>
      </w:r>
      <w:r w:rsidR="00790E5C">
        <w:instrText>HYPERLINK "https://iglidur-designer.igus.tools/model?l=es&amp;c=ES"</w:instrText>
      </w:r>
      <w:r>
        <w:fldChar w:fldCharType="separate"/>
      </w:r>
      <w:r w:rsidRPr="00B13342">
        <w:rPr>
          <w:rStyle w:val="Hyperlink"/>
        </w:rPr>
        <w:t>página web</w:t>
      </w:r>
      <w:r>
        <w:rPr>
          <w:rStyle w:val="Hyperlink"/>
        </w:rPr>
        <w:fldChar w:fldCharType="end"/>
      </w:r>
      <w:r w:rsidR="00C53A5E">
        <w:t xml:space="preserve">, donde encontrarán diferentes métodos de producción, materiales adecuados y acabados ofrecidos por igus. Además, la herramienta proporciona detalles sobre costes, viabilidad y el tiempo estimado de entrega. «Ahora hemos incorporado el cálculo de la durabilidad al servicio de impresión 3D, ya que contar con información anticipada sobre la vida útil de un componente, </w:t>
      </w:r>
      <w:r w:rsidR="00C53A5E">
        <w:lastRenderedPageBreak/>
        <w:t>además de datos sobre el coste, simplifica la selección del material adecuado», señala Tom Krause, responsable de la fabricación aditiva de igus. Pero, ¿cómo se realiza este cálculo? Krause explica: «El usuario sólo tiene que hacer clic en la superficie de deslizamiento de la pieza e introducir algunos parámetros de aplicación, e inmediatamente el servicio de impresión 3D realizará un cálculo de la vida útil estimada».</w:t>
      </w:r>
    </w:p>
    <w:p w14:paraId="20AC539B" w14:textId="77777777" w:rsidR="00717C9D" w:rsidRDefault="00717C9D" w:rsidP="21176021">
      <w:pPr>
        <w:spacing w:line="360" w:lineRule="auto"/>
      </w:pPr>
    </w:p>
    <w:p w14:paraId="6DB1B48D" w14:textId="77777777" w:rsidR="00717C9D" w:rsidRPr="00197554" w:rsidRDefault="00717C9D" w:rsidP="21176021">
      <w:pPr>
        <w:spacing w:line="360" w:lineRule="auto"/>
      </w:pPr>
    </w:p>
    <w:p w14:paraId="5568650E" w14:textId="77777777" w:rsidR="00C53A5E" w:rsidRPr="00C53A5E" w:rsidRDefault="008100CD" w:rsidP="00DB56A4">
      <w:pPr>
        <w:spacing w:line="360" w:lineRule="auto"/>
        <w:rPr>
          <w:b/>
          <w:bCs/>
        </w:rPr>
      </w:pPr>
      <w:r w:rsidRPr="21176021">
        <w:rPr>
          <w:b/>
          <w:bCs/>
        </w:rPr>
        <w:t>El laboratorio de igus, un espacio para 11.000 pruebas anuales en 450 bancos de ensayo</w:t>
      </w:r>
    </w:p>
    <w:p w14:paraId="20F9B037" w14:textId="77777777" w:rsidR="00FA7745" w:rsidRPr="00FA7745" w:rsidRDefault="008100CD" w:rsidP="00DB56A4">
      <w:pPr>
        <w:spacing w:line="360" w:lineRule="auto"/>
      </w:pPr>
      <w:r>
        <w:t>Los datos de todas las calcula</w:t>
      </w:r>
      <w:r>
        <w:t>doras de vida útil de igus se basan en series de pruebas exhaustivas realizadas en su laboratorio de 3.800 m² en Colonia, donde igus se dedica a la investigación y desarrollo de nuevos materiales plásticos y productos. Cada año se llevan a cabo un total de</w:t>
      </w:r>
      <w:r>
        <w:t xml:space="preserve"> 11.000 pruebas de desgaste en 450 bancos de ensayo, las cuales han demostrado que las piezas impresas en 3D con plásticos iglidur para cojinetes no muestran desventajas en comparación con las piezas producidas mediante torneado o inyección con plásticos c</w:t>
      </w:r>
      <w:r>
        <w:t>onvencionales. De hecho, los componentes fabricados con iglidur presentan una durabilidad hasta 10 veces mayor e incluso, en algunos casos, hasta 50 veces superior en comparación con otros materiales empleados en la impresión 3D.</w:t>
      </w:r>
      <w:r>
        <w:br/>
        <w:t xml:space="preserve">La gama iglidur pone a la </w:t>
      </w:r>
      <w:r>
        <w:t>disposición de usuarios en todos los sectores más de 50 materiales para inyección, junto con cuatro opciones para sinterización láser, diez tipos de tribofilamentos y la recién introducida resina iglidur i3000 para impresión 3D, ofreciendo así una amplia g</w:t>
      </w:r>
      <w:r>
        <w:t>ama de soluciones adecuadas.</w:t>
      </w:r>
    </w:p>
    <w:p w14:paraId="25E9F790" w14:textId="77777777" w:rsidR="00DB56A4" w:rsidRPr="00B146D8" w:rsidRDefault="00DB56A4" w:rsidP="00DB56A4">
      <w:pPr>
        <w:overflowPunct/>
        <w:autoSpaceDE/>
        <w:autoSpaceDN/>
        <w:adjustRightInd/>
        <w:jc w:val="left"/>
        <w:textAlignment w:val="auto"/>
      </w:pPr>
    </w:p>
    <w:p w14:paraId="1BCB1107" w14:textId="31BA052E" w:rsidR="00BE5B55" w:rsidRDefault="008100CD" w:rsidP="00D326E3">
      <w:pPr>
        <w:spacing w:line="360" w:lineRule="auto"/>
      </w:pPr>
      <w:r>
        <w:t xml:space="preserve">Encontrará el servicio de impresión de igus en el siguiente enlace: </w:t>
      </w:r>
      <w:bookmarkEnd w:id="0"/>
      <w:r>
        <w:fldChar w:fldCharType="begin"/>
      </w:r>
      <w:r w:rsidR="00790E5C">
        <w:instrText>HYPERLINK "https://www.igus.es/info/servicio-impresion-3d"</w:instrText>
      </w:r>
      <w:r>
        <w:fldChar w:fldCharType="separate"/>
      </w:r>
      <w:r w:rsidR="00F85135">
        <w:rPr>
          <w:rStyle w:val="Hyperlink"/>
        </w:rPr>
        <w:t>https://www.igus.es/info/servi</w:t>
      </w:r>
      <w:r w:rsidR="00F85135">
        <w:rPr>
          <w:rStyle w:val="Hyperlink"/>
        </w:rPr>
        <w:t>c</w:t>
      </w:r>
      <w:r w:rsidR="00F85135">
        <w:rPr>
          <w:rStyle w:val="Hyperlink"/>
        </w:rPr>
        <w:t>io-impresion-3d</w:t>
      </w:r>
      <w:r>
        <w:rPr>
          <w:rStyle w:val="Hyperlink"/>
        </w:rPr>
        <w:fldChar w:fldCharType="end"/>
      </w:r>
    </w:p>
    <w:p w14:paraId="5858F87B" w14:textId="5419D798" w:rsidR="00D326E3" w:rsidRDefault="00D326E3" w:rsidP="00D326E3">
      <w:pPr>
        <w:spacing w:line="360" w:lineRule="auto"/>
        <w:rPr>
          <w:b/>
          <w:bCs/>
        </w:rPr>
      </w:pPr>
    </w:p>
    <w:p w14:paraId="7E70D48E" w14:textId="499752D5" w:rsidR="00790E5C" w:rsidRDefault="00790E5C" w:rsidP="00D326E3">
      <w:pPr>
        <w:spacing w:line="360" w:lineRule="auto"/>
        <w:rPr>
          <w:b/>
          <w:bCs/>
        </w:rPr>
      </w:pPr>
    </w:p>
    <w:p w14:paraId="4D5189F9" w14:textId="4C26F211" w:rsidR="00790E5C" w:rsidRDefault="00790E5C" w:rsidP="00D326E3">
      <w:pPr>
        <w:spacing w:line="360" w:lineRule="auto"/>
        <w:rPr>
          <w:b/>
          <w:bCs/>
        </w:rPr>
      </w:pPr>
    </w:p>
    <w:p w14:paraId="0D216380" w14:textId="54F2D980" w:rsidR="00790E5C" w:rsidRDefault="00790E5C" w:rsidP="00D326E3">
      <w:pPr>
        <w:spacing w:line="360" w:lineRule="auto"/>
        <w:rPr>
          <w:b/>
          <w:bCs/>
        </w:rPr>
      </w:pPr>
    </w:p>
    <w:p w14:paraId="038EDF97" w14:textId="1B246066" w:rsidR="00790E5C" w:rsidRDefault="00790E5C" w:rsidP="00D326E3">
      <w:pPr>
        <w:spacing w:line="360" w:lineRule="auto"/>
        <w:rPr>
          <w:b/>
          <w:bCs/>
        </w:rPr>
      </w:pPr>
    </w:p>
    <w:p w14:paraId="5D92F9E7" w14:textId="6A89EC61" w:rsidR="00790E5C" w:rsidRDefault="00790E5C" w:rsidP="00D326E3">
      <w:pPr>
        <w:spacing w:line="360" w:lineRule="auto"/>
        <w:rPr>
          <w:b/>
          <w:bCs/>
        </w:rPr>
      </w:pPr>
    </w:p>
    <w:p w14:paraId="483E40CB" w14:textId="77777777" w:rsidR="00790E5C" w:rsidRDefault="00790E5C" w:rsidP="00D326E3">
      <w:pPr>
        <w:spacing w:line="360" w:lineRule="auto"/>
        <w:rPr>
          <w:b/>
          <w:bCs/>
        </w:rPr>
      </w:pPr>
    </w:p>
    <w:p w14:paraId="684176B3" w14:textId="77777777" w:rsidR="00D326E3" w:rsidRPr="00D326E3" w:rsidRDefault="00D326E3" w:rsidP="00D326E3">
      <w:pPr>
        <w:spacing w:line="360" w:lineRule="auto"/>
      </w:pPr>
    </w:p>
    <w:p w14:paraId="3273A012" w14:textId="77777777" w:rsidR="00AB0D1C" w:rsidRPr="0004447E" w:rsidRDefault="008100CD" w:rsidP="21176021">
      <w:pPr>
        <w:suppressAutoHyphens/>
        <w:spacing w:line="360" w:lineRule="auto"/>
        <w:rPr>
          <w:b/>
          <w:bCs/>
        </w:rPr>
      </w:pPr>
      <w:r w:rsidRPr="21176021">
        <w:rPr>
          <w:b/>
          <w:bCs/>
        </w:rPr>
        <w:lastRenderedPageBreak/>
        <w:t>Imágenes:</w:t>
      </w:r>
    </w:p>
    <w:p w14:paraId="18D0B3B9" w14:textId="77777777" w:rsidR="00AB0D1C" w:rsidRPr="0004447E" w:rsidRDefault="00AB0D1C" w:rsidP="21176021">
      <w:pPr>
        <w:suppressAutoHyphens/>
        <w:spacing w:line="360" w:lineRule="auto"/>
      </w:pPr>
    </w:p>
    <w:p w14:paraId="198B8A3D" w14:textId="77777777" w:rsidR="00AB0D1C" w:rsidRPr="00D24BE2" w:rsidRDefault="008100CD" w:rsidP="21176021">
      <w:pPr>
        <w:suppressAutoHyphens/>
        <w:spacing w:line="360" w:lineRule="auto"/>
        <w:rPr>
          <w:rFonts w:cs="Arial"/>
          <w:b/>
          <w:bCs/>
        </w:rPr>
      </w:pPr>
      <w:r>
        <w:rPr>
          <w:noProof/>
        </w:rPr>
        <w:drawing>
          <wp:inline distT="0" distB="0" distL="0" distR="0" wp14:anchorId="366B5EA1" wp14:editId="501A2439">
            <wp:extent cx="2880000" cy="2028000"/>
            <wp:effectExtent l="0" t="0" r="0" b="0"/>
            <wp:docPr id="1392011410" name="Grafik 139201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1141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028000"/>
                    </a:xfrm>
                    <a:prstGeom prst="rect">
                      <a:avLst/>
                    </a:prstGeom>
                  </pic:spPr>
                </pic:pic>
              </a:graphicData>
            </a:graphic>
          </wp:inline>
        </w:drawing>
      </w:r>
    </w:p>
    <w:p w14:paraId="19430B52" w14:textId="77777777" w:rsidR="00AB0D1C" w:rsidRPr="00A269FE" w:rsidRDefault="008100CD" w:rsidP="21176021">
      <w:pPr>
        <w:suppressAutoHyphens/>
        <w:spacing w:line="360" w:lineRule="auto"/>
        <w:rPr>
          <w:rFonts w:cs="Arial"/>
          <w:b/>
          <w:bCs/>
        </w:rPr>
      </w:pPr>
      <w:r w:rsidRPr="21176021">
        <w:rPr>
          <w:rFonts w:cs="Arial"/>
          <w:b/>
          <w:bCs/>
        </w:rPr>
        <w:t>Imagen PM3923-1</w:t>
      </w:r>
    </w:p>
    <w:p w14:paraId="3C16155E" w14:textId="77777777" w:rsidR="00E01E24" w:rsidRDefault="008100CD" w:rsidP="007E3E94">
      <w:pPr>
        <w:suppressAutoHyphens/>
        <w:spacing w:line="360" w:lineRule="auto"/>
      </w:pPr>
      <w:r>
        <w:t>El servicio de impresión 3D online de igus brinda a los usuarios la capacidad de calcular la vida útil de sus piezas impresas resistentes al desgaste. (Fuente: igus GmbH)</w:t>
      </w:r>
      <w:bookmarkEnd w:id="1"/>
    </w:p>
    <w:p w14:paraId="363E830D" w14:textId="77777777" w:rsidR="00BE5B55" w:rsidRDefault="00BE5B55" w:rsidP="007E3E94">
      <w:pPr>
        <w:suppressAutoHyphens/>
        <w:spacing w:line="360" w:lineRule="auto"/>
      </w:pPr>
    </w:p>
    <w:p w14:paraId="173663A4" w14:textId="65A9B7BC" w:rsidR="00BE5B55" w:rsidRDefault="00BE5B55" w:rsidP="00F85135">
      <w:pPr>
        <w:overflowPunct/>
        <w:autoSpaceDE/>
        <w:autoSpaceDN/>
        <w:adjustRightInd/>
        <w:jc w:val="left"/>
        <w:textAlignment w:val="auto"/>
      </w:pPr>
    </w:p>
    <w:p w14:paraId="3AFA88DB" w14:textId="38610011" w:rsidR="008100CD" w:rsidRDefault="008100CD" w:rsidP="00F85135">
      <w:pPr>
        <w:overflowPunct/>
        <w:autoSpaceDE/>
        <w:autoSpaceDN/>
        <w:adjustRightInd/>
        <w:jc w:val="left"/>
        <w:textAlignment w:val="auto"/>
      </w:pPr>
    </w:p>
    <w:p w14:paraId="7C4C6317" w14:textId="19825E2C" w:rsidR="008100CD" w:rsidRDefault="008100CD" w:rsidP="00F85135">
      <w:pPr>
        <w:overflowPunct/>
        <w:autoSpaceDE/>
        <w:autoSpaceDN/>
        <w:adjustRightInd/>
        <w:jc w:val="left"/>
        <w:textAlignment w:val="auto"/>
      </w:pPr>
    </w:p>
    <w:p w14:paraId="3963785B" w14:textId="380D01A4" w:rsidR="008100CD" w:rsidRDefault="008100CD" w:rsidP="00F85135">
      <w:pPr>
        <w:overflowPunct/>
        <w:autoSpaceDE/>
        <w:autoSpaceDN/>
        <w:adjustRightInd/>
        <w:jc w:val="left"/>
        <w:textAlignment w:val="auto"/>
      </w:pPr>
    </w:p>
    <w:p w14:paraId="6604CE76" w14:textId="6171758F" w:rsidR="008100CD" w:rsidRDefault="008100CD" w:rsidP="00F85135">
      <w:pPr>
        <w:overflowPunct/>
        <w:autoSpaceDE/>
        <w:autoSpaceDN/>
        <w:adjustRightInd/>
        <w:jc w:val="left"/>
        <w:textAlignment w:val="auto"/>
      </w:pPr>
    </w:p>
    <w:p w14:paraId="58B7CFFB" w14:textId="1EB2B2A4" w:rsidR="008100CD" w:rsidRDefault="008100CD" w:rsidP="00F85135">
      <w:pPr>
        <w:overflowPunct/>
        <w:autoSpaceDE/>
        <w:autoSpaceDN/>
        <w:adjustRightInd/>
        <w:jc w:val="left"/>
        <w:textAlignment w:val="auto"/>
      </w:pPr>
    </w:p>
    <w:p w14:paraId="487C0AFB" w14:textId="59BE0B03" w:rsidR="008100CD" w:rsidRDefault="008100CD" w:rsidP="00F85135">
      <w:pPr>
        <w:overflowPunct/>
        <w:autoSpaceDE/>
        <w:autoSpaceDN/>
        <w:adjustRightInd/>
        <w:jc w:val="left"/>
        <w:textAlignment w:val="auto"/>
      </w:pPr>
    </w:p>
    <w:p w14:paraId="6AB94508" w14:textId="609A4707" w:rsidR="008100CD" w:rsidRDefault="008100CD" w:rsidP="00F85135">
      <w:pPr>
        <w:overflowPunct/>
        <w:autoSpaceDE/>
        <w:autoSpaceDN/>
        <w:adjustRightInd/>
        <w:jc w:val="left"/>
        <w:textAlignment w:val="auto"/>
      </w:pPr>
    </w:p>
    <w:p w14:paraId="19A3D2CD" w14:textId="3CDAD498" w:rsidR="008100CD" w:rsidRDefault="008100CD" w:rsidP="00F85135">
      <w:pPr>
        <w:overflowPunct/>
        <w:autoSpaceDE/>
        <w:autoSpaceDN/>
        <w:adjustRightInd/>
        <w:jc w:val="left"/>
        <w:textAlignment w:val="auto"/>
      </w:pPr>
    </w:p>
    <w:p w14:paraId="321AA80E" w14:textId="43ADFCF3" w:rsidR="008100CD" w:rsidRDefault="008100CD" w:rsidP="00F85135">
      <w:pPr>
        <w:overflowPunct/>
        <w:autoSpaceDE/>
        <w:autoSpaceDN/>
        <w:adjustRightInd/>
        <w:jc w:val="left"/>
        <w:textAlignment w:val="auto"/>
      </w:pPr>
    </w:p>
    <w:p w14:paraId="04CDC448" w14:textId="64EFB500" w:rsidR="008100CD" w:rsidRDefault="008100CD" w:rsidP="00F85135">
      <w:pPr>
        <w:overflowPunct/>
        <w:autoSpaceDE/>
        <w:autoSpaceDN/>
        <w:adjustRightInd/>
        <w:jc w:val="left"/>
        <w:textAlignment w:val="auto"/>
      </w:pPr>
    </w:p>
    <w:p w14:paraId="5AFFBFB4" w14:textId="206A3C27" w:rsidR="008100CD" w:rsidRDefault="008100CD" w:rsidP="00F85135">
      <w:pPr>
        <w:overflowPunct/>
        <w:autoSpaceDE/>
        <w:autoSpaceDN/>
        <w:adjustRightInd/>
        <w:jc w:val="left"/>
        <w:textAlignment w:val="auto"/>
      </w:pPr>
    </w:p>
    <w:p w14:paraId="26925CE4" w14:textId="58025D8F" w:rsidR="008100CD" w:rsidRDefault="008100CD" w:rsidP="00F85135">
      <w:pPr>
        <w:overflowPunct/>
        <w:autoSpaceDE/>
        <w:autoSpaceDN/>
        <w:adjustRightInd/>
        <w:jc w:val="left"/>
        <w:textAlignment w:val="auto"/>
      </w:pPr>
    </w:p>
    <w:p w14:paraId="6DCC22C5" w14:textId="4B5EC804" w:rsidR="008100CD" w:rsidRDefault="008100CD" w:rsidP="00F85135">
      <w:pPr>
        <w:overflowPunct/>
        <w:autoSpaceDE/>
        <w:autoSpaceDN/>
        <w:adjustRightInd/>
        <w:jc w:val="left"/>
        <w:textAlignment w:val="auto"/>
      </w:pPr>
    </w:p>
    <w:p w14:paraId="0E2C2363" w14:textId="4E564FF3" w:rsidR="008100CD" w:rsidRDefault="008100CD" w:rsidP="00F85135">
      <w:pPr>
        <w:overflowPunct/>
        <w:autoSpaceDE/>
        <w:autoSpaceDN/>
        <w:adjustRightInd/>
        <w:jc w:val="left"/>
        <w:textAlignment w:val="auto"/>
      </w:pPr>
    </w:p>
    <w:p w14:paraId="604605F3" w14:textId="795F31F6" w:rsidR="008100CD" w:rsidRDefault="008100CD" w:rsidP="00F85135">
      <w:pPr>
        <w:overflowPunct/>
        <w:autoSpaceDE/>
        <w:autoSpaceDN/>
        <w:adjustRightInd/>
        <w:jc w:val="left"/>
        <w:textAlignment w:val="auto"/>
      </w:pPr>
    </w:p>
    <w:p w14:paraId="540C9FC7" w14:textId="035A876A" w:rsidR="008100CD" w:rsidRDefault="008100CD" w:rsidP="00F85135">
      <w:pPr>
        <w:overflowPunct/>
        <w:autoSpaceDE/>
        <w:autoSpaceDN/>
        <w:adjustRightInd/>
        <w:jc w:val="left"/>
        <w:textAlignment w:val="auto"/>
      </w:pPr>
    </w:p>
    <w:p w14:paraId="4309931F" w14:textId="615DED24" w:rsidR="008100CD" w:rsidRDefault="008100CD" w:rsidP="00F85135">
      <w:pPr>
        <w:overflowPunct/>
        <w:autoSpaceDE/>
        <w:autoSpaceDN/>
        <w:adjustRightInd/>
        <w:jc w:val="left"/>
        <w:textAlignment w:val="auto"/>
      </w:pPr>
    </w:p>
    <w:p w14:paraId="6B5F78F5" w14:textId="48B04B03" w:rsidR="008100CD" w:rsidRDefault="008100CD" w:rsidP="00F85135">
      <w:pPr>
        <w:overflowPunct/>
        <w:autoSpaceDE/>
        <w:autoSpaceDN/>
        <w:adjustRightInd/>
        <w:jc w:val="left"/>
        <w:textAlignment w:val="auto"/>
      </w:pPr>
    </w:p>
    <w:p w14:paraId="2E3A7D3F" w14:textId="14E3947C" w:rsidR="008100CD" w:rsidRDefault="008100CD" w:rsidP="00F85135">
      <w:pPr>
        <w:overflowPunct/>
        <w:autoSpaceDE/>
        <w:autoSpaceDN/>
        <w:adjustRightInd/>
        <w:jc w:val="left"/>
        <w:textAlignment w:val="auto"/>
      </w:pPr>
    </w:p>
    <w:p w14:paraId="79C40E2B" w14:textId="71607F81" w:rsidR="008100CD" w:rsidRDefault="008100CD" w:rsidP="00F85135">
      <w:pPr>
        <w:overflowPunct/>
        <w:autoSpaceDE/>
        <w:autoSpaceDN/>
        <w:adjustRightInd/>
        <w:jc w:val="left"/>
        <w:textAlignment w:val="auto"/>
      </w:pPr>
    </w:p>
    <w:p w14:paraId="1E0869AF" w14:textId="43CB0EC1" w:rsidR="008100CD" w:rsidRDefault="008100CD" w:rsidP="00F85135">
      <w:pPr>
        <w:overflowPunct/>
        <w:autoSpaceDE/>
        <w:autoSpaceDN/>
        <w:adjustRightInd/>
        <w:jc w:val="left"/>
        <w:textAlignment w:val="auto"/>
      </w:pPr>
    </w:p>
    <w:p w14:paraId="6001D415" w14:textId="41321EE4" w:rsidR="008100CD" w:rsidRDefault="008100CD" w:rsidP="00F85135">
      <w:pPr>
        <w:overflowPunct/>
        <w:autoSpaceDE/>
        <w:autoSpaceDN/>
        <w:adjustRightInd/>
        <w:jc w:val="left"/>
        <w:textAlignment w:val="auto"/>
      </w:pPr>
    </w:p>
    <w:p w14:paraId="3AD7F4EF" w14:textId="09DC4214" w:rsidR="008100CD" w:rsidRDefault="008100CD" w:rsidP="00F85135">
      <w:pPr>
        <w:overflowPunct/>
        <w:autoSpaceDE/>
        <w:autoSpaceDN/>
        <w:adjustRightInd/>
        <w:jc w:val="left"/>
        <w:textAlignment w:val="auto"/>
      </w:pPr>
    </w:p>
    <w:p w14:paraId="61DFB728" w14:textId="5E8254B8" w:rsidR="008100CD" w:rsidRDefault="008100CD" w:rsidP="00F85135">
      <w:pPr>
        <w:overflowPunct/>
        <w:autoSpaceDE/>
        <w:autoSpaceDN/>
        <w:adjustRightInd/>
        <w:jc w:val="left"/>
        <w:textAlignment w:val="auto"/>
      </w:pPr>
    </w:p>
    <w:p w14:paraId="48F8F2DB" w14:textId="11899780" w:rsidR="008100CD" w:rsidRDefault="008100CD" w:rsidP="00F85135">
      <w:pPr>
        <w:overflowPunct/>
        <w:autoSpaceDE/>
        <w:autoSpaceDN/>
        <w:adjustRightInd/>
        <w:jc w:val="left"/>
        <w:textAlignment w:val="auto"/>
      </w:pPr>
    </w:p>
    <w:p w14:paraId="6685B81A" w14:textId="32F4BCE6" w:rsidR="008100CD" w:rsidRDefault="008100CD" w:rsidP="00F85135">
      <w:pPr>
        <w:overflowPunct/>
        <w:autoSpaceDE/>
        <w:autoSpaceDN/>
        <w:adjustRightInd/>
        <w:jc w:val="left"/>
        <w:textAlignment w:val="auto"/>
      </w:pPr>
    </w:p>
    <w:p w14:paraId="71FF9C44" w14:textId="761ADF4D" w:rsidR="008100CD" w:rsidRDefault="008100CD" w:rsidP="00F85135">
      <w:pPr>
        <w:overflowPunct/>
        <w:autoSpaceDE/>
        <w:autoSpaceDN/>
        <w:adjustRightInd/>
        <w:jc w:val="left"/>
        <w:textAlignment w:val="auto"/>
      </w:pPr>
    </w:p>
    <w:p w14:paraId="7FF57DE3" w14:textId="07EB637B" w:rsidR="008100CD" w:rsidRDefault="008100CD" w:rsidP="00F85135">
      <w:pPr>
        <w:overflowPunct/>
        <w:autoSpaceDE/>
        <w:autoSpaceDN/>
        <w:adjustRightInd/>
        <w:jc w:val="left"/>
        <w:textAlignment w:val="auto"/>
      </w:pPr>
    </w:p>
    <w:p w14:paraId="6C541C74" w14:textId="71D485E0" w:rsidR="008100CD" w:rsidRDefault="008100CD" w:rsidP="00F85135">
      <w:pPr>
        <w:overflowPunct/>
        <w:autoSpaceDE/>
        <w:autoSpaceDN/>
        <w:adjustRightInd/>
        <w:jc w:val="left"/>
        <w:textAlignment w:val="auto"/>
      </w:pPr>
    </w:p>
    <w:p w14:paraId="61684A23" w14:textId="77777777" w:rsidR="008100CD" w:rsidRPr="00365FFA" w:rsidRDefault="008100CD" w:rsidP="008100CD">
      <w:pPr>
        <w:rPr>
          <w:b/>
          <w:sz w:val="18"/>
          <w:szCs w:val="18"/>
          <w:lang w:val="en-US"/>
        </w:rPr>
      </w:pPr>
      <w:r w:rsidRPr="007E2E8E">
        <w:rPr>
          <w:b/>
          <w:sz w:val="18"/>
          <w:lang w:val="it-IT"/>
        </w:rPr>
        <w:lastRenderedPageBreak/>
        <w:t>CONTACTO:</w:t>
      </w:r>
      <w:r>
        <w:rPr>
          <w:b/>
          <w:sz w:val="18"/>
          <w:lang w:val="it-IT"/>
        </w:rPr>
        <w:tab/>
      </w:r>
      <w:r>
        <w:rPr>
          <w:b/>
          <w:sz w:val="18"/>
          <w:lang w:val="it-IT"/>
        </w:rPr>
        <w:tab/>
      </w:r>
      <w:r>
        <w:rPr>
          <w:b/>
          <w:sz w:val="18"/>
          <w:lang w:val="it-IT"/>
        </w:rPr>
        <w:tab/>
      </w:r>
      <w:r>
        <w:rPr>
          <w:b/>
          <w:sz w:val="18"/>
          <w:lang w:val="it-IT"/>
        </w:rPr>
        <w:tab/>
      </w:r>
    </w:p>
    <w:p w14:paraId="78F1100E" w14:textId="77777777" w:rsidR="008100CD" w:rsidRDefault="008100CD" w:rsidP="008100CD">
      <w:pPr>
        <w:rPr>
          <w:sz w:val="18"/>
          <w:lang w:val="it-IT"/>
        </w:rPr>
      </w:pPr>
    </w:p>
    <w:p w14:paraId="5301F19B" w14:textId="77777777" w:rsidR="008100CD" w:rsidRPr="000642C9" w:rsidRDefault="008100CD" w:rsidP="008100CD">
      <w:pPr>
        <w:rPr>
          <w:sz w:val="18"/>
          <w:lang w:val="en-US"/>
        </w:rPr>
      </w:pPr>
      <w:r w:rsidRPr="000642C9">
        <w:rPr>
          <w:sz w:val="18"/>
          <w:lang w:val="en-US"/>
        </w:rPr>
        <w:t>Genoveva de Ros</w:t>
      </w:r>
      <w:r w:rsidRPr="000642C9">
        <w:rPr>
          <w:sz w:val="18"/>
          <w:lang w:val="en-US"/>
        </w:rPr>
        <w:tab/>
      </w:r>
      <w:r w:rsidRPr="000642C9">
        <w:rPr>
          <w:sz w:val="18"/>
          <w:lang w:val="en-US"/>
        </w:rPr>
        <w:tab/>
      </w:r>
      <w:r w:rsidRPr="000642C9">
        <w:rPr>
          <w:sz w:val="18"/>
          <w:lang w:val="en-US"/>
        </w:rPr>
        <w:tab/>
        <w:t>Alexa Heinzelmann</w:t>
      </w:r>
    </w:p>
    <w:p w14:paraId="0C9E9F5A" w14:textId="77777777" w:rsidR="008100CD" w:rsidRPr="00E303DE" w:rsidRDefault="008100CD" w:rsidP="008100CD">
      <w:pPr>
        <w:rPr>
          <w:sz w:val="18"/>
          <w:lang w:val="en-US"/>
        </w:rPr>
      </w:pPr>
      <w:r w:rsidRPr="00E303DE">
        <w:rPr>
          <w:sz w:val="18"/>
          <w:lang w:val="en-US"/>
        </w:rPr>
        <w:t>Content Manager</w:t>
      </w:r>
      <w:r>
        <w:rPr>
          <w:sz w:val="18"/>
          <w:lang w:val="en-US"/>
        </w:rPr>
        <w:tab/>
      </w:r>
      <w:r>
        <w:rPr>
          <w:sz w:val="18"/>
          <w:lang w:val="en-US"/>
        </w:rPr>
        <w:tab/>
      </w:r>
      <w:r>
        <w:rPr>
          <w:sz w:val="18"/>
          <w:lang w:val="en-US"/>
        </w:rPr>
        <w:tab/>
      </w:r>
      <w:r>
        <w:rPr>
          <w:sz w:val="18"/>
          <w:lang w:val="en-US"/>
        </w:rPr>
        <w:tab/>
        <w:t>Head of International Marketing</w:t>
      </w:r>
    </w:p>
    <w:p w14:paraId="3C540395" w14:textId="77777777" w:rsidR="008100CD" w:rsidRPr="007E2E8E" w:rsidRDefault="008100CD" w:rsidP="008100CD">
      <w:pPr>
        <w:rPr>
          <w:sz w:val="18"/>
          <w:lang w:val="it-IT"/>
        </w:rPr>
      </w:pPr>
    </w:p>
    <w:p w14:paraId="7E1A3455" w14:textId="77777777" w:rsidR="008100CD" w:rsidRPr="007E2E8E" w:rsidRDefault="008100CD" w:rsidP="008100CD">
      <w:pPr>
        <w:rPr>
          <w:sz w:val="18"/>
          <w:lang w:val="it-IT"/>
        </w:rPr>
      </w:pPr>
      <w:r w:rsidRPr="007E2E8E">
        <w:rPr>
          <w:sz w:val="18"/>
          <w:lang w:val="it-IT"/>
        </w:rPr>
        <w:t>igus</w:t>
      </w:r>
      <w:r w:rsidRPr="007E2E8E">
        <w:rPr>
          <w:sz w:val="18"/>
          <w:vertAlign w:val="superscript"/>
          <w:lang w:val="it-IT"/>
        </w:rPr>
        <w:t>®</w:t>
      </w:r>
      <w:r w:rsidRPr="007E2E8E">
        <w:rPr>
          <w:sz w:val="18"/>
          <w:lang w:val="it-IT"/>
        </w:rPr>
        <w:t xml:space="preserve"> S.L.U.</w:t>
      </w:r>
      <w:r>
        <w:rPr>
          <w:sz w:val="18"/>
          <w:lang w:val="it-IT"/>
        </w:rPr>
        <w:tab/>
      </w:r>
      <w:r>
        <w:rPr>
          <w:sz w:val="18"/>
          <w:lang w:val="it-IT"/>
        </w:rPr>
        <w:tab/>
      </w:r>
      <w:r>
        <w:rPr>
          <w:sz w:val="18"/>
          <w:lang w:val="it-IT"/>
        </w:rPr>
        <w:tab/>
      </w:r>
      <w:r>
        <w:rPr>
          <w:sz w:val="18"/>
          <w:lang w:val="it-IT"/>
        </w:rPr>
        <w:tab/>
      </w:r>
      <w:r w:rsidRPr="007E2E8E">
        <w:rPr>
          <w:sz w:val="18"/>
          <w:lang w:val="it-IT"/>
        </w:rPr>
        <w:t>igus</w:t>
      </w:r>
      <w:r w:rsidRPr="007E2E8E">
        <w:rPr>
          <w:sz w:val="18"/>
          <w:vertAlign w:val="superscript"/>
          <w:lang w:val="it-IT"/>
        </w:rPr>
        <w:t>®</w:t>
      </w:r>
      <w:r>
        <w:rPr>
          <w:sz w:val="18"/>
          <w:vertAlign w:val="superscript"/>
          <w:lang w:val="it-IT"/>
        </w:rPr>
        <w:t xml:space="preserve"> </w:t>
      </w:r>
      <w:r>
        <w:rPr>
          <w:sz w:val="18"/>
          <w:lang w:val="it-IT"/>
        </w:rPr>
        <w:t>GmbH</w:t>
      </w:r>
    </w:p>
    <w:p w14:paraId="4E568C7A" w14:textId="77777777" w:rsidR="008100CD" w:rsidRPr="007E2E8E" w:rsidRDefault="008100CD" w:rsidP="008100CD">
      <w:pPr>
        <w:rPr>
          <w:sz w:val="18"/>
          <w:lang w:val="it-IT"/>
        </w:rPr>
      </w:pPr>
      <w:proofErr w:type="spellStart"/>
      <w:proofErr w:type="gramStart"/>
      <w:r w:rsidRPr="007E2E8E">
        <w:rPr>
          <w:sz w:val="18"/>
          <w:lang w:val="it-IT"/>
        </w:rPr>
        <w:t>Crta</w:t>
      </w:r>
      <w:proofErr w:type="spellEnd"/>
      <w:r w:rsidRPr="007E2E8E">
        <w:rPr>
          <w:sz w:val="18"/>
          <w:lang w:val="it-IT"/>
        </w:rPr>
        <w:t>./</w:t>
      </w:r>
      <w:proofErr w:type="gramEnd"/>
      <w:r w:rsidRPr="007E2E8E">
        <w:rPr>
          <w:sz w:val="18"/>
          <w:lang w:val="it-IT"/>
        </w:rPr>
        <w:t xml:space="preserve"> </w:t>
      </w:r>
      <w:proofErr w:type="spellStart"/>
      <w:r w:rsidRPr="007E2E8E">
        <w:rPr>
          <w:sz w:val="18"/>
          <w:lang w:val="it-IT"/>
        </w:rPr>
        <w:t>Llobatona</w:t>
      </w:r>
      <w:proofErr w:type="spellEnd"/>
      <w:r w:rsidRPr="007E2E8E">
        <w:rPr>
          <w:sz w:val="18"/>
          <w:lang w:val="it-IT"/>
        </w:rPr>
        <w:t>, 6</w:t>
      </w:r>
      <w:r>
        <w:rPr>
          <w:sz w:val="18"/>
          <w:lang w:val="it-IT"/>
        </w:rPr>
        <w:tab/>
      </w:r>
      <w:r>
        <w:rPr>
          <w:sz w:val="18"/>
          <w:lang w:val="it-IT"/>
        </w:rPr>
        <w:tab/>
      </w:r>
      <w:r>
        <w:rPr>
          <w:sz w:val="18"/>
          <w:lang w:val="it-IT"/>
        </w:rPr>
        <w:tab/>
      </w:r>
      <w:proofErr w:type="spellStart"/>
      <w:r>
        <w:rPr>
          <w:sz w:val="18"/>
          <w:lang w:val="it-IT"/>
        </w:rPr>
        <w:t>Spicher</w:t>
      </w:r>
      <w:proofErr w:type="spellEnd"/>
      <w:r>
        <w:rPr>
          <w:sz w:val="18"/>
          <w:lang w:val="it-IT"/>
        </w:rPr>
        <w:t xml:space="preserve"> </w:t>
      </w:r>
      <w:proofErr w:type="spellStart"/>
      <w:r>
        <w:rPr>
          <w:sz w:val="18"/>
          <w:lang w:val="it-IT"/>
        </w:rPr>
        <w:t>Str</w:t>
      </w:r>
      <w:proofErr w:type="spellEnd"/>
      <w:r>
        <w:rPr>
          <w:sz w:val="18"/>
          <w:lang w:val="it-IT"/>
        </w:rPr>
        <w:t>. 1a</w:t>
      </w:r>
    </w:p>
    <w:p w14:paraId="6957F7DD" w14:textId="77777777" w:rsidR="008100CD" w:rsidRPr="007E2E8E" w:rsidRDefault="008100CD" w:rsidP="008100CD">
      <w:pPr>
        <w:rPr>
          <w:sz w:val="18"/>
          <w:lang w:val="it-IT"/>
        </w:rPr>
      </w:pPr>
      <w:proofErr w:type="spellStart"/>
      <w:r w:rsidRPr="007E2E8E">
        <w:rPr>
          <w:sz w:val="18"/>
          <w:lang w:val="it-IT"/>
        </w:rPr>
        <w:t>Polígono</w:t>
      </w:r>
      <w:proofErr w:type="spellEnd"/>
      <w:r w:rsidRPr="007E2E8E">
        <w:rPr>
          <w:sz w:val="18"/>
          <w:lang w:val="it-IT"/>
        </w:rPr>
        <w:t xml:space="preserve"> Noi del Sucre</w:t>
      </w:r>
      <w:r>
        <w:rPr>
          <w:sz w:val="18"/>
          <w:lang w:val="it-IT"/>
        </w:rPr>
        <w:tab/>
      </w:r>
      <w:r>
        <w:rPr>
          <w:sz w:val="18"/>
          <w:lang w:val="it-IT"/>
        </w:rPr>
        <w:tab/>
      </w:r>
      <w:r>
        <w:rPr>
          <w:sz w:val="18"/>
          <w:lang w:val="it-IT"/>
        </w:rPr>
        <w:tab/>
        <w:t>51147 Cologne</w:t>
      </w:r>
    </w:p>
    <w:p w14:paraId="6ECCC76D" w14:textId="77777777" w:rsidR="008100CD" w:rsidRPr="007E2E8E" w:rsidRDefault="008100CD" w:rsidP="008100CD">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w:t>
      </w:r>
      <w:r>
        <w:rPr>
          <w:sz w:val="18"/>
          <w:lang w:val="it-IT"/>
        </w:rPr>
        <w:t>–</w:t>
      </w:r>
      <w:r w:rsidRPr="007E2E8E">
        <w:rPr>
          <w:sz w:val="18"/>
          <w:lang w:val="it-IT"/>
        </w:rPr>
        <w:t xml:space="preserve"> </w:t>
      </w:r>
      <w:proofErr w:type="spellStart"/>
      <w:r w:rsidRPr="007E2E8E">
        <w:rPr>
          <w:sz w:val="18"/>
          <w:lang w:val="it-IT"/>
        </w:rPr>
        <w:t>Barcelona</w:t>
      </w:r>
      <w:proofErr w:type="spellEnd"/>
      <w:r>
        <w:rPr>
          <w:sz w:val="18"/>
          <w:lang w:val="it-IT"/>
        </w:rPr>
        <w:tab/>
      </w:r>
      <w:r>
        <w:rPr>
          <w:sz w:val="18"/>
          <w:lang w:val="it-IT"/>
        </w:rPr>
        <w:tab/>
        <w:t>Tel. 02203 / 9649-7273</w:t>
      </w:r>
    </w:p>
    <w:p w14:paraId="410BA140" w14:textId="77777777" w:rsidR="008100CD" w:rsidRPr="00045B5A" w:rsidRDefault="008100CD" w:rsidP="008100CD">
      <w:pPr>
        <w:rPr>
          <w:sz w:val="18"/>
          <w:lang w:val="pt-BR"/>
        </w:rPr>
      </w:pPr>
      <w:r w:rsidRPr="00045B5A">
        <w:rPr>
          <w:sz w:val="18"/>
          <w:lang w:val="pt-BR"/>
        </w:rPr>
        <w:t>Tel. 935 148 175</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"mailto:aheinzelmann@igus.net"</w:instrText>
      </w:r>
      <w:r>
        <w:fldChar w:fldCharType="separate"/>
      </w:r>
      <w:r w:rsidRPr="00045B5A">
        <w:rPr>
          <w:rStyle w:val="Hyperlink"/>
          <w:sz w:val="18"/>
          <w:lang w:val="pt-BR"/>
        </w:rPr>
        <w:t>aheinzelmann@igus.net</w:t>
      </w:r>
      <w:r>
        <w:rPr>
          <w:rStyle w:val="Hyperlink"/>
          <w:sz w:val="18"/>
        </w:rPr>
        <w:fldChar w:fldCharType="end"/>
      </w:r>
    </w:p>
    <w:p w14:paraId="7635E971" w14:textId="77777777" w:rsidR="008100CD" w:rsidRPr="00045B5A" w:rsidRDefault="008100CD" w:rsidP="008100CD">
      <w:pPr>
        <w:rPr>
          <w:sz w:val="18"/>
          <w:lang w:val="pt-BR"/>
        </w:rPr>
      </w:pPr>
      <w:r w:rsidRPr="00045B5A">
        <w:rPr>
          <w:sz w:val="18"/>
          <w:lang w:val="pt-BR"/>
        </w:rPr>
        <w:t>Fax 936 473 951</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"http://www.igus.eu/press"</w:instrText>
      </w:r>
      <w:r>
        <w:fldChar w:fldCharType="separate"/>
      </w:r>
      <w:r w:rsidRPr="00045B5A">
        <w:rPr>
          <w:rStyle w:val="Hyperlink"/>
          <w:sz w:val="18"/>
          <w:lang w:val="pt-BR"/>
        </w:rPr>
        <w:t>www.igus.eu/press</w:t>
      </w:r>
      <w:r>
        <w:rPr>
          <w:rStyle w:val="Hyperlink"/>
          <w:sz w:val="18"/>
        </w:rPr>
        <w:fldChar w:fldCharType="end"/>
      </w:r>
    </w:p>
    <w:p w14:paraId="0D49820D" w14:textId="77777777" w:rsidR="008100CD" w:rsidRPr="00AD3B64" w:rsidRDefault="008100CD" w:rsidP="008100CD">
      <w:pPr>
        <w:rPr>
          <w:sz w:val="18"/>
          <w:lang w:val="pt-BR"/>
        </w:rPr>
      </w:pPr>
      <w:hyperlink r:id="rId8" w:history="1">
        <w:r w:rsidRPr="00AD3B64">
          <w:rPr>
            <w:rStyle w:val="Hyperlink"/>
            <w:snapToGrid w:val="0"/>
            <w:sz w:val="18"/>
            <w:lang w:val="pt-BR"/>
          </w:rPr>
          <w:t>gderos@igus.net</w:t>
        </w:r>
      </w:hyperlink>
    </w:p>
    <w:p w14:paraId="580ED2B6" w14:textId="77777777" w:rsidR="008100CD" w:rsidRPr="00AD3B64" w:rsidRDefault="008100CD" w:rsidP="008100CD">
      <w:pPr>
        <w:rPr>
          <w:sz w:val="18"/>
          <w:lang w:val="pt-BR"/>
        </w:rPr>
      </w:pPr>
    </w:p>
    <w:p w14:paraId="4BB66D7A" w14:textId="77777777" w:rsidR="008100CD" w:rsidRPr="00AD3B64" w:rsidRDefault="008100CD" w:rsidP="008100CD">
      <w:pPr>
        <w:rPr>
          <w:sz w:val="18"/>
          <w:lang w:val="pt-BR"/>
        </w:rPr>
      </w:pPr>
    </w:p>
    <w:p w14:paraId="3092C799" w14:textId="77777777" w:rsidR="008100CD" w:rsidRPr="00045B5A" w:rsidRDefault="008100CD" w:rsidP="008100CD">
      <w:pPr>
        <w:rPr>
          <w:b/>
          <w:bCs/>
          <w:sz w:val="18"/>
          <w:szCs w:val="18"/>
          <w:lang w:val="pt-BR"/>
        </w:rPr>
      </w:pPr>
      <w:r w:rsidRPr="00045B5A">
        <w:rPr>
          <w:b/>
          <w:bCs/>
          <w:sz w:val="18"/>
          <w:szCs w:val="18"/>
          <w:lang w:val="pt-BR"/>
        </w:rPr>
        <w:t>Sobre igus®</w:t>
      </w:r>
    </w:p>
    <w:p w14:paraId="0A00101A" w14:textId="77777777" w:rsidR="008100CD" w:rsidRDefault="008100CD" w:rsidP="008100CD">
      <w:pPr>
        <w:rPr>
          <w:sz w:val="18"/>
          <w:lang w:val="fr-FR"/>
        </w:rPr>
      </w:pPr>
    </w:p>
    <w:p w14:paraId="3F766EEA" w14:textId="77777777" w:rsidR="008100CD" w:rsidRPr="00AD3B64" w:rsidRDefault="008100CD" w:rsidP="008100CD">
      <w:pPr>
        <w:spacing w:line="360" w:lineRule="auto"/>
        <w:rPr>
          <w:rFonts w:cs="Arial"/>
          <w:sz w:val="18"/>
          <w:szCs w:val="18"/>
          <w:lang w:val="pt-BR"/>
        </w:rPr>
      </w:pPr>
      <w:r w:rsidRPr="00AD3B64">
        <w:rPr>
          <w:rFonts w:eastAsia="Calibri" w:cs="Arial"/>
          <w:color w:val="000000" w:themeColor="text1"/>
          <w:sz w:val="18"/>
          <w:szCs w:val="18"/>
          <w:lang w:val="pt-BR"/>
        </w:rPr>
        <w:t>igus® GmbH desarrolla y produce los motion plastics®, plásticos de alto rendimiento libres de lubricación que mejoran la tecnología y reducen los costes de las aplicaciones móviles. La empresa familiar con sede en Colonia lidera los mercados mundiales con sistemas energéticos con cadenas portacables, cables altamente flexibles, cojinetes y tecnología de tuercas y husillos de polímeros tribológicamente optimizados. igus® está presente en 31 países y cuenta con 4.600 empleados. En el año 2022, la compañía registró unas ventas que alcanzaron los 1.150 millones de euros. Dispone de una gama de 243.000 artículos disponibles en stock, y ofrece la posibilidad de calcular la vida útil de sus productos online. Asimismo, en su laboratorio de pruebas, el más grande del sector, lleva a cabo investigaciones constantes que generan innovaciones y mejoras continuas, aumentando así la fiabilidad para los usuarios. En los últimos años, la empresa también se ha expandido a través de start-ups internas, por ejemplo, para rodamientos de bolas, engranajes robóticos, impresión 3D, la plataforma RBTX para robótica low cost y los smart plastics para la Industria 4.0. Entre las inversiones medioambientales más importantes figuran el programa «Chainge», el cual se enfoca en el reciclaje de cadenas portacables usadas, y la participación en una empresa dedicada a la transformación de residuos plásticos de nuevo en petróleo.</w:t>
      </w:r>
    </w:p>
    <w:p w14:paraId="3D89ED10" w14:textId="77777777" w:rsidR="008100CD" w:rsidRPr="003E00BA" w:rsidRDefault="008100CD" w:rsidP="008100CD">
      <w:pPr>
        <w:rPr>
          <w:sz w:val="18"/>
          <w:lang w:val="fr-FR"/>
        </w:rPr>
      </w:pPr>
    </w:p>
    <w:p w14:paraId="6F58416C" w14:textId="77777777" w:rsidR="008100CD" w:rsidRPr="003E00BA" w:rsidRDefault="008100CD" w:rsidP="008100CD">
      <w:pPr>
        <w:spacing w:line="360" w:lineRule="auto"/>
        <w:rPr>
          <w:rFonts w:cs="Arial"/>
          <w:color w:val="BFBFBF"/>
          <w:sz w:val="16"/>
          <w:szCs w:val="16"/>
          <w:lang w:val="fr-FR"/>
        </w:rPr>
      </w:pPr>
      <w:r w:rsidRPr="003E00BA">
        <w:rPr>
          <w:rFonts w:cs="Arial"/>
          <w:color w:val="BFBFBF"/>
          <w:sz w:val="16"/>
          <w:szCs w:val="16"/>
          <w:lang w:val="fr-FR"/>
        </w:rPr>
        <w:t xml:space="preserve">Los </w:t>
      </w:r>
      <w:proofErr w:type="spellStart"/>
      <w:r w:rsidRPr="003E00BA">
        <w:rPr>
          <w:rFonts w:cs="Arial"/>
          <w:color w:val="BFBFBF"/>
          <w:sz w:val="16"/>
          <w:szCs w:val="16"/>
          <w:lang w:val="fr-FR"/>
        </w:rPr>
        <w:t>términos</w:t>
      </w:r>
      <w:proofErr w:type="spellEnd"/>
      <w:r w:rsidRPr="003E00BA">
        <w:rPr>
          <w:rFonts w:cs="Arial"/>
          <w:color w:val="BFBFBF"/>
          <w:sz w:val="16"/>
          <w:szCs w:val="16"/>
          <w:lang w:val="fr-FR"/>
        </w:rPr>
        <w:t xml:space="preserve"> "igus", “</w:t>
      </w:r>
      <w:proofErr w:type="spellStart"/>
      <w:r w:rsidRPr="003E00BA">
        <w:rPr>
          <w:rFonts w:cs="Arial"/>
          <w:color w:val="BFBFBF"/>
          <w:sz w:val="16"/>
          <w:szCs w:val="16"/>
          <w:lang w:val="fr-FR"/>
        </w:rPr>
        <w:t>Apiro</w:t>
      </w:r>
      <w:proofErr w:type="spellEnd"/>
      <w:r w:rsidRPr="003E00BA">
        <w:rPr>
          <w:rFonts w:cs="Arial"/>
          <w:color w:val="BFBFBF"/>
          <w:sz w:val="16"/>
          <w:szCs w:val="16"/>
          <w:lang w:val="fr-FR"/>
        </w:rPr>
        <w:t>”, "</w:t>
      </w:r>
      <w:proofErr w:type="spellStart"/>
      <w:r w:rsidRPr="003E00BA">
        <w:rPr>
          <w:rFonts w:cs="Arial"/>
          <w:color w:val="BFBFBF"/>
          <w:sz w:val="16"/>
          <w:szCs w:val="16"/>
          <w:lang w:val="fr-FR"/>
        </w:rPr>
        <w:t>chainflex</w:t>
      </w:r>
      <w:proofErr w:type="spellEnd"/>
      <w:r w:rsidRPr="003E00BA">
        <w:rPr>
          <w:rFonts w:cs="Arial"/>
          <w:color w:val="BFBFBF"/>
          <w:sz w:val="16"/>
          <w:szCs w:val="16"/>
          <w:lang w:val="fr-FR"/>
        </w:rPr>
        <w:t>", "CFRIP", "</w:t>
      </w:r>
      <w:proofErr w:type="spellStart"/>
      <w:r w:rsidRPr="003E00BA">
        <w:rPr>
          <w:rFonts w:cs="Arial"/>
          <w:color w:val="BFBFBF"/>
          <w:sz w:val="16"/>
          <w:szCs w:val="16"/>
          <w:lang w:val="fr-FR"/>
        </w:rPr>
        <w:t>conprotect</w:t>
      </w:r>
      <w:proofErr w:type="spellEnd"/>
      <w:r w:rsidRPr="003E00BA">
        <w:rPr>
          <w:rFonts w:cs="Arial"/>
          <w:color w:val="BFBFBF"/>
          <w:sz w:val="16"/>
          <w:szCs w:val="16"/>
          <w:lang w:val="fr-FR"/>
        </w:rPr>
        <w:t>", "CTD","</w:t>
      </w:r>
      <w:proofErr w:type="spellStart"/>
      <w:r w:rsidRPr="003E00BA">
        <w:rPr>
          <w:rFonts w:cs="Arial"/>
          <w:color w:val="BFBFBF"/>
          <w:sz w:val="16"/>
          <w:szCs w:val="16"/>
          <w:lang w:val="fr-FR"/>
        </w:rPr>
        <w:t>drygear</w:t>
      </w:r>
      <w:proofErr w:type="spellEnd"/>
      <w:r w:rsidRPr="003E00BA">
        <w:rPr>
          <w:rFonts w:cs="Arial"/>
          <w:color w:val="BFBFBF"/>
          <w:sz w:val="16"/>
          <w:szCs w:val="16"/>
          <w:lang w:val="fr-FR"/>
        </w:rPr>
        <w:t>", "drylin", "dry-tech", "</w:t>
      </w:r>
      <w:proofErr w:type="spellStart"/>
      <w:r w:rsidRPr="003E00BA">
        <w:rPr>
          <w:rFonts w:cs="Arial"/>
          <w:color w:val="BFBFBF"/>
          <w:sz w:val="16"/>
          <w:szCs w:val="16"/>
          <w:lang w:val="fr-FR"/>
        </w:rPr>
        <w:t>dryspin</w:t>
      </w:r>
      <w:proofErr w:type="spellEnd"/>
      <w:r w:rsidRPr="003E00BA">
        <w:rPr>
          <w:rFonts w:cs="Arial"/>
          <w:color w:val="BFBFBF"/>
          <w:sz w:val="16"/>
          <w:szCs w:val="16"/>
          <w:lang w:val="fr-FR"/>
        </w:rPr>
        <w:t>", "</w:t>
      </w:r>
      <w:proofErr w:type="spellStart"/>
      <w:r w:rsidRPr="003E00BA">
        <w:rPr>
          <w:rFonts w:cs="Arial"/>
          <w:color w:val="BFBFBF"/>
          <w:sz w:val="16"/>
          <w:szCs w:val="16"/>
          <w:lang w:val="fr-FR"/>
        </w:rPr>
        <w:t>easy</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w:t>
      </w:r>
      <w:proofErr w:type="spellStart"/>
      <w:r w:rsidRPr="003E00BA">
        <w:rPr>
          <w:rFonts w:cs="Arial"/>
          <w:color w:val="BFBFBF"/>
          <w:sz w:val="16"/>
          <w:szCs w:val="16"/>
          <w:lang w:val="fr-FR"/>
        </w:rPr>
        <w:t>systems</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kettensysteme</w:t>
      </w:r>
      <w:proofErr w:type="spellEnd"/>
      <w:r w:rsidRPr="003E00BA">
        <w:rPr>
          <w:rFonts w:cs="Arial"/>
          <w:color w:val="BFBFBF"/>
          <w:sz w:val="16"/>
          <w:szCs w:val="16"/>
          <w:lang w:val="fr-FR"/>
        </w:rPr>
        <w:t xml:space="preserve">", "e-skin", </w:t>
      </w:r>
      <w:r w:rsidRPr="00AD3B64">
        <w:rPr>
          <w:rFonts w:cs="Arial"/>
          <w:color w:val="BFBFBF"/>
          <w:sz w:val="16"/>
          <w:szCs w:val="16"/>
          <w:lang w:val="fr-FR"/>
        </w:rPr>
        <w:t>"e-spool”,</w:t>
      </w:r>
      <w:r w:rsidRPr="003E00BA">
        <w:rPr>
          <w:rFonts w:cs="Arial"/>
          <w:color w:val="BFBFBF"/>
          <w:sz w:val="16"/>
          <w:szCs w:val="16"/>
          <w:lang w:val="fr-FR"/>
        </w:rPr>
        <w:t xml:space="preserve"> "</w:t>
      </w:r>
      <w:proofErr w:type="spellStart"/>
      <w:r w:rsidRPr="003E00BA">
        <w:rPr>
          <w:rFonts w:cs="Arial"/>
          <w:color w:val="BFBFBF"/>
          <w:sz w:val="16"/>
          <w:szCs w:val="16"/>
          <w:lang w:val="fr-FR"/>
        </w:rPr>
        <w:t>flizz</w:t>
      </w:r>
      <w:proofErr w:type="spellEnd"/>
      <w:r w:rsidRPr="003E00BA">
        <w:rPr>
          <w:rFonts w:cs="Arial"/>
          <w:color w:val="BFBFBF"/>
          <w:sz w:val="16"/>
          <w:szCs w:val="16"/>
          <w:lang w:val="fr-FR"/>
        </w:rPr>
        <w:t>", “</w:t>
      </w:r>
      <w:proofErr w:type="spellStart"/>
      <w:r w:rsidRPr="003E00BA">
        <w:rPr>
          <w:rFonts w:cs="Arial"/>
          <w:color w:val="BFBFBF"/>
          <w:sz w:val="16"/>
          <w:szCs w:val="16"/>
          <w:lang w:val="fr-FR"/>
        </w:rPr>
        <w:t>ibow</w:t>
      </w:r>
      <w:proofErr w:type="spellEnd"/>
      <w:r w:rsidRPr="003E00BA">
        <w:rPr>
          <w:rFonts w:cs="Arial"/>
          <w:color w:val="BFBFBF"/>
          <w:sz w:val="16"/>
          <w:szCs w:val="16"/>
          <w:lang w:val="fr-FR"/>
        </w:rPr>
        <w:t>”, “</w:t>
      </w:r>
      <w:proofErr w:type="spellStart"/>
      <w:r w:rsidRPr="003E00BA">
        <w:rPr>
          <w:rFonts w:cs="Arial"/>
          <w:color w:val="BFBFBF"/>
          <w:sz w:val="16"/>
          <w:szCs w:val="16"/>
          <w:lang w:val="fr-FR"/>
        </w:rPr>
        <w:t>igear</w:t>
      </w:r>
      <w:proofErr w:type="spellEnd"/>
      <w:r w:rsidRPr="003E00BA">
        <w:rPr>
          <w:rFonts w:cs="Arial"/>
          <w:color w:val="BFBFBF"/>
          <w:sz w:val="16"/>
          <w:szCs w:val="16"/>
          <w:lang w:val="fr-FR"/>
        </w:rPr>
        <w:t>”, "</w:t>
      </w:r>
      <w:proofErr w:type="spellStart"/>
      <w:r w:rsidRPr="003E00BA">
        <w:rPr>
          <w:rFonts w:cs="Arial"/>
          <w:color w:val="BFBFBF"/>
          <w:sz w:val="16"/>
          <w:szCs w:val="16"/>
          <w:lang w:val="fr-FR"/>
        </w:rPr>
        <w:t>iglidur</w:t>
      </w:r>
      <w:proofErr w:type="spellEnd"/>
      <w:r w:rsidRPr="003E00BA">
        <w:rPr>
          <w:rFonts w:cs="Arial"/>
          <w:color w:val="BFBFBF"/>
          <w:sz w:val="16"/>
          <w:szCs w:val="16"/>
          <w:lang w:val="fr-FR"/>
        </w:rPr>
        <w:t>", "</w:t>
      </w:r>
      <w:proofErr w:type="spellStart"/>
      <w:r w:rsidRPr="003E00BA">
        <w:rPr>
          <w:rFonts w:cs="Arial"/>
          <w:color w:val="BFBFBF"/>
          <w:sz w:val="16"/>
          <w:szCs w:val="16"/>
          <w:lang w:val="fr-FR"/>
        </w:rPr>
        <w:t>igubal</w:t>
      </w:r>
      <w:proofErr w:type="spellEnd"/>
      <w:r w:rsidRPr="003E00BA">
        <w:rPr>
          <w:rFonts w:cs="Arial"/>
          <w:color w:val="BFBFBF"/>
          <w:sz w:val="16"/>
          <w:szCs w:val="16"/>
          <w:lang w:val="fr-FR"/>
        </w:rPr>
        <w:t>", “</w:t>
      </w:r>
      <w:proofErr w:type="spellStart"/>
      <w:r w:rsidRPr="003E00BA">
        <w:rPr>
          <w:rFonts w:cs="Arial"/>
          <w:color w:val="BFBFBF"/>
          <w:sz w:val="16"/>
          <w:szCs w:val="16"/>
          <w:lang w:val="fr-FR"/>
        </w:rPr>
        <w:t>kineKIT</w:t>
      </w:r>
      <w:proofErr w:type="spellEnd"/>
      <w:r w:rsidRPr="003E00BA">
        <w:rPr>
          <w:rFonts w:cs="Arial"/>
          <w:color w:val="BFBFBF"/>
          <w:sz w:val="16"/>
          <w:szCs w:val="16"/>
          <w:lang w:val="fr-FR"/>
        </w:rPr>
        <w:t>”, "</w:t>
      </w:r>
      <w:proofErr w:type="spellStart"/>
      <w:r w:rsidRPr="003E00BA">
        <w:rPr>
          <w:rFonts w:cs="Arial"/>
          <w:color w:val="BFBFBF"/>
          <w:sz w:val="16"/>
          <w:szCs w:val="16"/>
          <w:lang w:val="fr-FR"/>
        </w:rPr>
        <w:t>manus</w:t>
      </w:r>
      <w:proofErr w:type="spellEnd"/>
      <w:r w:rsidRPr="003E00BA">
        <w:rPr>
          <w:rFonts w:cs="Arial"/>
          <w:color w:val="BFBFBF"/>
          <w:sz w:val="16"/>
          <w:szCs w:val="16"/>
          <w:lang w:val="fr-FR"/>
        </w:rPr>
        <w:t xml:space="preserve">", "motion plastics", </w:t>
      </w:r>
      <w:r w:rsidRPr="00AD3B64">
        <w:rPr>
          <w:rFonts w:cs="Arial"/>
          <w:color w:val="BFBFBF"/>
          <w:sz w:val="16"/>
          <w:szCs w:val="16"/>
          <w:lang w:val="fr-FR"/>
        </w:rPr>
        <w:t xml:space="preserve">“print2mold”, </w:t>
      </w:r>
      <w:r w:rsidRPr="003E00BA">
        <w:rPr>
          <w:rFonts w:cs="Arial"/>
          <w:color w:val="BFBFBF"/>
          <w:sz w:val="16"/>
          <w:szCs w:val="16"/>
          <w:lang w:val="fr-FR"/>
        </w:rPr>
        <w:t>"</w:t>
      </w:r>
      <w:proofErr w:type="spellStart"/>
      <w:r w:rsidRPr="003E00BA">
        <w:rPr>
          <w:rFonts w:cs="Arial"/>
          <w:color w:val="BFBFBF"/>
          <w:sz w:val="16"/>
          <w:szCs w:val="16"/>
          <w:lang w:val="fr-FR"/>
        </w:rPr>
        <w:t>pikchain</w:t>
      </w:r>
      <w:proofErr w:type="spellEnd"/>
      <w:r w:rsidRPr="003E00BA">
        <w:rPr>
          <w:rFonts w:cs="Arial"/>
          <w:color w:val="BFBFBF"/>
          <w:sz w:val="16"/>
          <w:szCs w:val="16"/>
          <w:lang w:val="fr-FR"/>
        </w:rPr>
        <w:t>", "plastics for longer life", "readychain", "</w:t>
      </w:r>
      <w:proofErr w:type="spellStart"/>
      <w:r w:rsidRPr="003E00BA">
        <w:rPr>
          <w:rFonts w:cs="Arial"/>
          <w:color w:val="BFBFBF"/>
          <w:sz w:val="16"/>
          <w:szCs w:val="16"/>
          <w:lang w:val="fr-FR"/>
        </w:rPr>
        <w:t>readycable</w:t>
      </w:r>
      <w:proofErr w:type="spellEnd"/>
      <w:r w:rsidRPr="003E00BA">
        <w:rPr>
          <w:rFonts w:cs="Arial"/>
          <w:color w:val="BFBFBF"/>
          <w:sz w:val="16"/>
          <w:szCs w:val="16"/>
          <w:lang w:val="fr-FR"/>
        </w:rPr>
        <w:t>", “</w:t>
      </w:r>
      <w:proofErr w:type="spellStart"/>
      <w:r w:rsidRPr="003E00BA">
        <w:rPr>
          <w:rFonts w:cs="Arial"/>
          <w:color w:val="BFBFBF"/>
          <w:sz w:val="16"/>
          <w:szCs w:val="16"/>
          <w:lang w:val="fr-FR"/>
        </w:rPr>
        <w:t>ReBeL</w:t>
      </w:r>
      <w:proofErr w:type="spellEnd"/>
      <w:r w:rsidRPr="003E00BA">
        <w:rPr>
          <w:rFonts w:cs="Arial"/>
          <w:color w:val="BFBFBF"/>
          <w:sz w:val="16"/>
          <w:szCs w:val="16"/>
          <w:lang w:val="fr-FR"/>
        </w:rPr>
        <w:t>”, "</w:t>
      </w:r>
      <w:proofErr w:type="spellStart"/>
      <w:r w:rsidRPr="003E00BA">
        <w:rPr>
          <w:rFonts w:cs="Arial"/>
          <w:color w:val="BFBFBF"/>
          <w:sz w:val="16"/>
          <w:szCs w:val="16"/>
          <w:lang w:val="fr-FR"/>
        </w:rPr>
        <w:t>speedigus</w:t>
      </w:r>
      <w:proofErr w:type="spellEnd"/>
      <w:r w:rsidRPr="003E00BA">
        <w:rPr>
          <w:rFonts w:cs="Arial"/>
          <w:color w:val="BFBFBF"/>
          <w:sz w:val="16"/>
          <w:szCs w:val="16"/>
          <w:lang w:val="fr-FR"/>
        </w:rPr>
        <w:t>", "</w:t>
      </w:r>
      <w:proofErr w:type="spellStart"/>
      <w:r w:rsidRPr="003E00BA">
        <w:rPr>
          <w:rFonts w:cs="Arial"/>
          <w:color w:val="BFBFBF"/>
          <w:sz w:val="16"/>
          <w:szCs w:val="16"/>
          <w:lang w:val="fr-FR"/>
        </w:rPr>
        <w:t>tribofilament</w:t>
      </w:r>
      <w:proofErr w:type="spellEnd"/>
      <w:r w:rsidRPr="003E00BA">
        <w:rPr>
          <w:rFonts w:cs="Arial"/>
          <w:color w:val="BFBFBF"/>
          <w:sz w:val="16"/>
          <w:szCs w:val="16"/>
          <w:lang w:val="fr-FR"/>
        </w:rPr>
        <w:t>“, "triflex", "</w:t>
      </w:r>
      <w:proofErr w:type="spellStart"/>
      <w:r w:rsidRPr="003E00BA">
        <w:rPr>
          <w:rFonts w:cs="Arial"/>
          <w:color w:val="BFBFBF"/>
          <w:sz w:val="16"/>
          <w:szCs w:val="16"/>
          <w:lang w:val="fr-FR"/>
        </w:rPr>
        <w:t>robolink</w:t>
      </w:r>
      <w:proofErr w:type="spellEnd"/>
      <w:r w:rsidRPr="003E00BA">
        <w:rPr>
          <w:rFonts w:cs="Arial"/>
          <w:color w:val="BFBFBF"/>
          <w:sz w:val="16"/>
          <w:szCs w:val="16"/>
          <w:lang w:val="fr-FR"/>
        </w:rPr>
        <w:t xml:space="preserve">", </w:t>
      </w:r>
      <w:r w:rsidRPr="00AD3B64">
        <w:rPr>
          <w:rFonts w:cs="Arial"/>
          <w:color w:val="BFBFBF"/>
          <w:sz w:val="16"/>
          <w:szCs w:val="16"/>
          <w:lang w:val="fr-FR"/>
        </w:rPr>
        <w:t>“</w:t>
      </w:r>
      <w:proofErr w:type="spellStart"/>
      <w:r w:rsidRPr="00AD3B64">
        <w:rPr>
          <w:rFonts w:cs="Arial"/>
          <w:color w:val="BFBFBF"/>
          <w:sz w:val="16"/>
          <w:szCs w:val="16"/>
          <w:lang w:val="fr-FR"/>
        </w:rPr>
        <w:t>xirodur</w:t>
      </w:r>
      <w:proofErr w:type="spellEnd"/>
      <w:r w:rsidRPr="00AD3B64">
        <w:rPr>
          <w:rFonts w:cs="Arial"/>
          <w:color w:val="BFBFBF"/>
          <w:sz w:val="16"/>
          <w:szCs w:val="16"/>
          <w:lang w:val="fr-FR"/>
        </w:rPr>
        <w:t xml:space="preserve">”, </w:t>
      </w:r>
      <w:r w:rsidRPr="003E00BA">
        <w:rPr>
          <w:rFonts w:cs="Arial"/>
          <w:color w:val="BFBFBF"/>
          <w:sz w:val="16"/>
          <w:szCs w:val="16"/>
          <w:lang w:val="fr-FR"/>
        </w:rPr>
        <w:t>y "</w:t>
      </w:r>
      <w:proofErr w:type="spellStart"/>
      <w:r w:rsidRPr="003E00BA">
        <w:rPr>
          <w:rFonts w:cs="Arial"/>
          <w:color w:val="BFBFBF"/>
          <w:sz w:val="16"/>
          <w:szCs w:val="16"/>
          <w:lang w:val="fr-FR"/>
        </w:rPr>
        <w:t>xiros</w:t>
      </w:r>
      <w:proofErr w:type="spellEnd"/>
      <w:r w:rsidRPr="003E00BA">
        <w:rPr>
          <w:rFonts w:cs="Arial"/>
          <w:color w:val="BFBFBF"/>
          <w:sz w:val="16"/>
          <w:szCs w:val="16"/>
          <w:lang w:val="fr-FR"/>
        </w:rPr>
        <w:t xml:space="preserve">" son marcas </w:t>
      </w:r>
      <w:proofErr w:type="spellStart"/>
      <w:r w:rsidRPr="003E00BA">
        <w:rPr>
          <w:rFonts w:cs="Arial"/>
          <w:color w:val="BFBFBF"/>
          <w:sz w:val="16"/>
          <w:szCs w:val="16"/>
          <w:lang w:val="fr-FR"/>
        </w:rPr>
        <w:t>legalmente</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protegidas</w:t>
      </w:r>
      <w:proofErr w:type="spellEnd"/>
      <w:r w:rsidRPr="003E00BA">
        <w:rPr>
          <w:rFonts w:cs="Arial"/>
          <w:color w:val="BFBFBF"/>
          <w:sz w:val="16"/>
          <w:szCs w:val="16"/>
          <w:lang w:val="fr-FR"/>
        </w:rPr>
        <w:t xml:space="preserve"> en la República </w:t>
      </w:r>
      <w:proofErr w:type="spellStart"/>
      <w:r w:rsidRPr="003E00BA">
        <w:rPr>
          <w:rFonts w:cs="Arial"/>
          <w:color w:val="BFBFBF"/>
          <w:sz w:val="16"/>
          <w:szCs w:val="16"/>
          <w:lang w:val="fr-FR"/>
        </w:rPr>
        <w:t>Federal</w:t>
      </w:r>
      <w:proofErr w:type="spellEnd"/>
      <w:r w:rsidRPr="003E00BA">
        <w:rPr>
          <w:rFonts w:cs="Arial"/>
          <w:color w:val="BFBFBF"/>
          <w:sz w:val="16"/>
          <w:szCs w:val="16"/>
          <w:lang w:val="fr-FR"/>
        </w:rPr>
        <w:t xml:space="preserve"> de </w:t>
      </w:r>
      <w:proofErr w:type="spellStart"/>
      <w:r w:rsidRPr="003E00BA">
        <w:rPr>
          <w:rFonts w:cs="Arial"/>
          <w:color w:val="BFBFBF"/>
          <w:sz w:val="16"/>
          <w:szCs w:val="16"/>
          <w:lang w:val="fr-FR"/>
        </w:rPr>
        <w:t>Alemania</w:t>
      </w:r>
      <w:proofErr w:type="spellEnd"/>
      <w:r w:rsidRPr="003E00BA">
        <w:rPr>
          <w:rFonts w:cs="Arial"/>
          <w:color w:val="BFBFBF"/>
          <w:sz w:val="16"/>
          <w:szCs w:val="16"/>
          <w:lang w:val="fr-FR"/>
        </w:rPr>
        <w:t xml:space="preserve"> y en </w:t>
      </w:r>
      <w:proofErr w:type="spellStart"/>
      <w:r w:rsidRPr="003E00BA">
        <w:rPr>
          <w:rFonts w:cs="Arial"/>
          <w:color w:val="BFBFBF"/>
          <w:sz w:val="16"/>
          <w:szCs w:val="16"/>
          <w:lang w:val="fr-FR"/>
        </w:rPr>
        <w:t>otros</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países</w:t>
      </w:r>
      <w:proofErr w:type="spellEnd"/>
      <w:r w:rsidRPr="003E00BA">
        <w:rPr>
          <w:rFonts w:cs="Arial"/>
          <w:color w:val="BFBFBF"/>
          <w:sz w:val="16"/>
          <w:szCs w:val="16"/>
          <w:lang w:val="fr-FR"/>
        </w:rPr>
        <w:t xml:space="preserve"> en el </w:t>
      </w:r>
      <w:proofErr w:type="spellStart"/>
      <w:r w:rsidRPr="003E00BA">
        <w:rPr>
          <w:rFonts w:cs="Arial"/>
          <w:color w:val="BFBFBF"/>
          <w:sz w:val="16"/>
          <w:szCs w:val="16"/>
          <w:lang w:val="fr-FR"/>
        </w:rPr>
        <w:t>caso</w:t>
      </w:r>
      <w:proofErr w:type="spellEnd"/>
      <w:r w:rsidRPr="003E00BA">
        <w:rPr>
          <w:rFonts w:cs="Arial"/>
          <w:color w:val="BFBFBF"/>
          <w:sz w:val="16"/>
          <w:szCs w:val="16"/>
          <w:lang w:val="fr-FR"/>
        </w:rPr>
        <w:t xml:space="preserve"> que </w:t>
      </w:r>
      <w:proofErr w:type="spellStart"/>
      <w:r w:rsidRPr="003E00BA">
        <w:rPr>
          <w:rFonts w:cs="Arial"/>
          <w:color w:val="BFBFBF"/>
          <w:sz w:val="16"/>
          <w:szCs w:val="16"/>
          <w:lang w:val="fr-FR"/>
        </w:rPr>
        <w:t>proceda</w:t>
      </w:r>
      <w:proofErr w:type="spellEnd"/>
      <w:r w:rsidRPr="003E00BA">
        <w:rPr>
          <w:rFonts w:cs="Arial"/>
          <w:color w:val="BFBFBF"/>
          <w:sz w:val="16"/>
          <w:szCs w:val="16"/>
          <w:lang w:val="fr-FR"/>
        </w:rPr>
        <w:t>.</w:t>
      </w:r>
    </w:p>
    <w:p w14:paraId="0120C669" w14:textId="77777777" w:rsidR="008100CD" w:rsidRPr="008100CD" w:rsidRDefault="008100CD" w:rsidP="00F85135">
      <w:pPr>
        <w:overflowPunct/>
        <w:autoSpaceDE/>
        <w:autoSpaceDN/>
        <w:adjustRightInd/>
        <w:jc w:val="left"/>
        <w:textAlignment w:val="auto"/>
        <w:rPr>
          <w:lang w:val="fr-FR"/>
        </w:rPr>
      </w:pPr>
    </w:p>
    <w:p w14:paraId="1C993CDC" w14:textId="77777777" w:rsidR="00717C9D" w:rsidRDefault="00717C9D" w:rsidP="00F85135">
      <w:pPr>
        <w:overflowPunct/>
        <w:autoSpaceDE/>
        <w:autoSpaceDN/>
        <w:adjustRightInd/>
        <w:jc w:val="left"/>
        <w:textAlignment w:val="auto"/>
      </w:pPr>
    </w:p>
    <w:p w14:paraId="3DC072D4" w14:textId="77777777" w:rsidR="00717C9D" w:rsidRDefault="00717C9D" w:rsidP="00F85135">
      <w:pPr>
        <w:overflowPunct/>
        <w:autoSpaceDE/>
        <w:autoSpaceDN/>
        <w:adjustRightInd/>
        <w:jc w:val="left"/>
        <w:textAlignment w:val="auto"/>
      </w:pPr>
    </w:p>
    <w:p w14:paraId="1B01FD9E" w14:textId="77777777" w:rsidR="00717C9D" w:rsidRPr="0004447E" w:rsidRDefault="00717C9D" w:rsidP="00F85135">
      <w:pPr>
        <w:overflowPunct/>
        <w:autoSpaceDE/>
        <w:autoSpaceDN/>
        <w:adjustRightInd/>
        <w:jc w:val="left"/>
        <w:textAlignment w:val="auto"/>
      </w:pPr>
    </w:p>
    <w:sectPr w:rsidR="00717C9D"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29E8" w14:textId="77777777" w:rsidR="00000000" w:rsidRDefault="008100CD">
      <w:r>
        <w:separator/>
      </w:r>
    </w:p>
  </w:endnote>
  <w:endnote w:type="continuationSeparator" w:id="0">
    <w:p w14:paraId="5943A00A" w14:textId="77777777" w:rsidR="00000000" w:rsidRDefault="0081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0485" w14:textId="77777777" w:rsidR="000F1248" w:rsidRDefault="008100CD" w:rsidP="000902A6">
    <w:pPr>
      <w:pStyle w:val="Fuzeile"/>
      <w:framePr w:wrap="around" w:vAnchor="text" w:hAnchor="margin" w:xAlign="center" w:y="1"/>
      <w:rPr>
        <w:rStyle w:val="Seitenzahl"/>
      </w:rPr>
    </w:pPr>
    <w:r w:rsidRPr="21176021">
      <w:rPr>
        <w:rStyle w:val="Seitenzahl"/>
      </w:rPr>
      <w:fldChar w:fldCharType="begin"/>
    </w:r>
    <w:r w:rsidRPr="21176021">
      <w:rPr>
        <w:rStyle w:val="Seitenzahl"/>
      </w:rPr>
      <w:instrText xml:space="preserve">PAGE  </w:instrText>
    </w:r>
    <w:r>
      <w:rPr>
        <w:rStyle w:val="Seitenzahl"/>
      </w:rPr>
      <w:fldChar w:fldCharType="separate"/>
    </w:r>
    <w:r w:rsidRPr="21176021">
      <w:rPr>
        <w:rStyle w:val="Seitenzahl"/>
      </w:rPr>
      <w:fldChar w:fldCharType="end"/>
    </w:r>
  </w:p>
  <w:p w14:paraId="6337357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6F98003" w14:textId="77777777" w:rsidR="000F1248" w:rsidRDefault="008100CD" w:rsidP="00744D2B">
        <w:pPr>
          <w:pStyle w:val="Fuzeile"/>
          <w:jc w:val="center"/>
        </w:pPr>
        <w:r>
          <w:fldChar w:fldCharType="begin"/>
        </w:r>
        <w:r>
          <w:instrText>PAGE   \* MERGEFORMAT</w:instrText>
        </w:r>
        <w:r>
          <w:fldChar w:fldCharType="separate"/>
        </w:r>
        <w:r w:rsidR="21176021">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8177" w14:textId="77777777" w:rsidR="00000000" w:rsidRDefault="008100CD">
      <w:r>
        <w:separator/>
      </w:r>
    </w:p>
  </w:footnote>
  <w:footnote w:type="continuationSeparator" w:id="0">
    <w:p w14:paraId="10ADC7CA" w14:textId="77777777" w:rsidR="00000000" w:rsidRDefault="0081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E68F" w14:textId="77777777" w:rsidR="005829F0" w:rsidRDefault="008100CD">
    <w:pPr>
      <w:pStyle w:val="Kopfzeile"/>
    </w:pPr>
    <w:r>
      <w:rPr>
        <w:noProof/>
      </w:rPr>
      <w:drawing>
        <wp:inline distT="0" distB="0" distL="0" distR="0" wp14:anchorId="274EC35D" wp14:editId="13A99A68">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2648" w14:textId="77777777" w:rsidR="00411E58" w:rsidRPr="002007C5" w:rsidRDefault="008100C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C955687" wp14:editId="3825759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67F42" w14:textId="77777777" w:rsidR="00411E58" w:rsidRPr="000F1248" w:rsidRDefault="00411E58" w:rsidP="00411E58">
    <w:pPr>
      <w:pStyle w:val="Kopfzeile"/>
      <w:tabs>
        <w:tab w:val="clear" w:pos="4536"/>
        <w:tab w:val="clear" w:pos="9072"/>
        <w:tab w:val="right" w:pos="1276"/>
      </w:tabs>
    </w:pPr>
  </w:p>
  <w:p w14:paraId="3ADCDE6B" w14:textId="77777777" w:rsidR="00411E58" w:rsidRPr="002007C5" w:rsidRDefault="008100CD" w:rsidP="21176021">
    <w:pPr>
      <w:pStyle w:val="Kopfzeile"/>
      <w:tabs>
        <w:tab w:val="clear" w:pos="4536"/>
        <w:tab w:val="clear" w:pos="9072"/>
        <w:tab w:val="right" w:pos="1276"/>
      </w:tabs>
      <w:rPr>
        <w:b/>
        <w:bCs/>
        <w:color w:val="808080"/>
        <w:sz w:val="24"/>
        <w:szCs w:val="24"/>
      </w:rPr>
    </w:pPr>
    <w:r w:rsidRPr="21176021">
      <w:rPr>
        <w:b/>
        <w:bCs/>
        <w:color w:val="808080" w:themeColor="background1" w:themeShade="80"/>
        <w:sz w:val="24"/>
        <w:szCs w:val="24"/>
      </w:rPr>
      <w:t>NOTA DE PRENSA</w:t>
    </w:r>
  </w:p>
  <w:p w14:paraId="464D87BC" w14:textId="77777777" w:rsidR="00411E58" w:rsidRDefault="00411E58" w:rsidP="00411E58">
    <w:pPr>
      <w:pStyle w:val="Kopfzeile"/>
      <w:rPr>
        <w:rStyle w:val="Seitenzahl"/>
      </w:rPr>
    </w:pPr>
  </w:p>
  <w:p w14:paraId="275D217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1E"/>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25A"/>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60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FF6"/>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97554"/>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0CD3"/>
    <w:rsid w:val="001B18AF"/>
    <w:rsid w:val="001B274D"/>
    <w:rsid w:val="001B2792"/>
    <w:rsid w:val="001B2B24"/>
    <w:rsid w:val="001B30AA"/>
    <w:rsid w:val="001B3B18"/>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44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BAA"/>
    <w:rsid w:val="00210C26"/>
    <w:rsid w:val="00211CB1"/>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093"/>
    <w:rsid w:val="00237215"/>
    <w:rsid w:val="002376D0"/>
    <w:rsid w:val="00240466"/>
    <w:rsid w:val="0024150E"/>
    <w:rsid w:val="00241603"/>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8F0"/>
    <w:rsid w:val="00407F32"/>
    <w:rsid w:val="00410F07"/>
    <w:rsid w:val="004117BB"/>
    <w:rsid w:val="00411E58"/>
    <w:rsid w:val="00412DAE"/>
    <w:rsid w:val="004141F6"/>
    <w:rsid w:val="00416365"/>
    <w:rsid w:val="00417BEB"/>
    <w:rsid w:val="00421762"/>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7C5"/>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71F"/>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1EB"/>
    <w:rsid w:val="005C3A92"/>
    <w:rsid w:val="005C4DDA"/>
    <w:rsid w:val="005C4FD5"/>
    <w:rsid w:val="005C53C7"/>
    <w:rsid w:val="005C657D"/>
    <w:rsid w:val="005C66B4"/>
    <w:rsid w:val="005C78FF"/>
    <w:rsid w:val="005D06E2"/>
    <w:rsid w:val="005D0B40"/>
    <w:rsid w:val="005D150C"/>
    <w:rsid w:val="005D2E9C"/>
    <w:rsid w:val="005D3851"/>
    <w:rsid w:val="005D5B43"/>
    <w:rsid w:val="005D6E83"/>
    <w:rsid w:val="005D71C5"/>
    <w:rsid w:val="005E059B"/>
    <w:rsid w:val="005E098C"/>
    <w:rsid w:val="005E0E1B"/>
    <w:rsid w:val="005E14D9"/>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A25"/>
    <w:rsid w:val="006C32F3"/>
    <w:rsid w:val="006C367C"/>
    <w:rsid w:val="006C4981"/>
    <w:rsid w:val="006C49D6"/>
    <w:rsid w:val="006C6B10"/>
    <w:rsid w:val="006C6D51"/>
    <w:rsid w:val="006C7323"/>
    <w:rsid w:val="006D0904"/>
    <w:rsid w:val="006D1E4A"/>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75C"/>
    <w:rsid w:val="006F2184"/>
    <w:rsid w:val="006F27ED"/>
    <w:rsid w:val="006F2954"/>
    <w:rsid w:val="006F2A9D"/>
    <w:rsid w:val="006F2B33"/>
    <w:rsid w:val="006F34B4"/>
    <w:rsid w:val="006F45E2"/>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C0B"/>
    <w:rsid w:val="00712D7A"/>
    <w:rsid w:val="007136E2"/>
    <w:rsid w:val="00713C59"/>
    <w:rsid w:val="00715EB5"/>
    <w:rsid w:val="00716301"/>
    <w:rsid w:val="007164C9"/>
    <w:rsid w:val="00717C9D"/>
    <w:rsid w:val="00720AA8"/>
    <w:rsid w:val="00720B25"/>
    <w:rsid w:val="00720C99"/>
    <w:rsid w:val="00720FD0"/>
    <w:rsid w:val="00720FF0"/>
    <w:rsid w:val="00721156"/>
    <w:rsid w:val="007212A0"/>
    <w:rsid w:val="00721C8B"/>
    <w:rsid w:val="00722459"/>
    <w:rsid w:val="0072266F"/>
    <w:rsid w:val="00722688"/>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E5C"/>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471"/>
    <w:rsid w:val="007A76D0"/>
    <w:rsid w:val="007B07E6"/>
    <w:rsid w:val="007B1329"/>
    <w:rsid w:val="007B22A7"/>
    <w:rsid w:val="007B24CB"/>
    <w:rsid w:val="007B26C4"/>
    <w:rsid w:val="007B2CBC"/>
    <w:rsid w:val="007B5C07"/>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997"/>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0CD"/>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0A"/>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BEE"/>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F2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5540"/>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9FE"/>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AC0E"/>
    <w:rsid w:val="00AB0D1C"/>
    <w:rsid w:val="00AB2D31"/>
    <w:rsid w:val="00AB33A4"/>
    <w:rsid w:val="00AB3E5C"/>
    <w:rsid w:val="00AB44AE"/>
    <w:rsid w:val="00AB475B"/>
    <w:rsid w:val="00AB49BC"/>
    <w:rsid w:val="00AB49E4"/>
    <w:rsid w:val="00AB4A0F"/>
    <w:rsid w:val="00AB579E"/>
    <w:rsid w:val="00AB654A"/>
    <w:rsid w:val="00AB7D00"/>
    <w:rsid w:val="00AC002C"/>
    <w:rsid w:val="00AC08BA"/>
    <w:rsid w:val="00AC09FB"/>
    <w:rsid w:val="00AC239F"/>
    <w:rsid w:val="00AC2C70"/>
    <w:rsid w:val="00AC2C8B"/>
    <w:rsid w:val="00AC384B"/>
    <w:rsid w:val="00AC69CB"/>
    <w:rsid w:val="00AC6CA0"/>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342"/>
    <w:rsid w:val="00B13676"/>
    <w:rsid w:val="00B142D4"/>
    <w:rsid w:val="00B146D8"/>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7AB"/>
    <w:rsid w:val="00B37733"/>
    <w:rsid w:val="00B37AA1"/>
    <w:rsid w:val="00B40671"/>
    <w:rsid w:val="00B41D4A"/>
    <w:rsid w:val="00B429DE"/>
    <w:rsid w:val="00B43202"/>
    <w:rsid w:val="00B443CA"/>
    <w:rsid w:val="00B445AF"/>
    <w:rsid w:val="00B445E3"/>
    <w:rsid w:val="00B446EB"/>
    <w:rsid w:val="00B4474F"/>
    <w:rsid w:val="00B45721"/>
    <w:rsid w:val="00B4708C"/>
    <w:rsid w:val="00B477D8"/>
    <w:rsid w:val="00B5039B"/>
    <w:rsid w:val="00B509E6"/>
    <w:rsid w:val="00B50A84"/>
    <w:rsid w:val="00B51901"/>
    <w:rsid w:val="00B5229D"/>
    <w:rsid w:val="00B533FB"/>
    <w:rsid w:val="00B53675"/>
    <w:rsid w:val="00B5437B"/>
    <w:rsid w:val="00B55D43"/>
    <w:rsid w:val="00B56F97"/>
    <w:rsid w:val="00B579B4"/>
    <w:rsid w:val="00B57A6B"/>
    <w:rsid w:val="00B603BC"/>
    <w:rsid w:val="00B60812"/>
    <w:rsid w:val="00B61890"/>
    <w:rsid w:val="00B61C3C"/>
    <w:rsid w:val="00B61DD0"/>
    <w:rsid w:val="00B62387"/>
    <w:rsid w:val="00B62935"/>
    <w:rsid w:val="00B63426"/>
    <w:rsid w:val="00B639C0"/>
    <w:rsid w:val="00B645EB"/>
    <w:rsid w:val="00B64B1F"/>
    <w:rsid w:val="00B64BC4"/>
    <w:rsid w:val="00B651B5"/>
    <w:rsid w:val="00B66F7F"/>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679"/>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A5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0D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FC3"/>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6E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89B"/>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6E1"/>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68A"/>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66B"/>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6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663"/>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135"/>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959"/>
    <w:rsid w:val="00FA2ED4"/>
    <w:rsid w:val="00FA605D"/>
    <w:rsid w:val="00FA6312"/>
    <w:rsid w:val="00FA6AF2"/>
    <w:rsid w:val="00FA7007"/>
    <w:rsid w:val="00FA7745"/>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562C5"/>
    <w:rsid w:val="01B3E0D4"/>
    <w:rsid w:val="0292F774"/>
    <w:rsid w:val="034FB135"/>
    <w:rsid w:val="039EAD34"/>
    <w:rsid w:val="04E9191E"/>
    <w:rsid w:val="05811B8C"/>
    <w:rsid w:val="072299E5"/>
    <w:rsid w:val="07ADA16B"/>
    <w:rsid w:val="08EE3CEC"/>
    <w:rsid w:val="0BBDD999"/>
    <w:rsid w:val="0C21EEA7"/>
    <w:rsid w:val="0EF57A5B"/>
    <w:rsid w:val="0EFE3453"/>
    <w:rsid w:val="1151F902"/>
    <w:rsid w:val="14839124"/>
    <w:rsid w:val="17FCC924"/>
    <w:rsid w:val="18F03182"/>
    <w:rsid w:val="1BF5C069"/>
    <w:rsid w:val="1BFBFCAF"/>
    <w:rsid w:val="1C4EDB79"/>
    <w:rsid w:val="1C818891"/>
    <w:rsid w:val="1ED60943"/>
    <w:rsid w:val="1F7B8FC0"/>
    <w:rsid w:val="1F83223C"/>
    <w:rsid w:val="21081BD6"/>
    <w:rsid w:val="21176021"/>
    <w:rsid w:val="224B2C6D"/>
    <w:rsid w:val="22629313"/>
    <w:rsid w:val="23C4CD64"/>
    <w:rsid w:val="2456935F"/>
    <w:rsid w:val="24B86D85"/>
    <w:rsid w:val="27786940"/>
    <w:rsid w:val="29591E8B"/>
    <w:rsid w:val="2B3ECD8D"/>
    <w:rsid w:val="2F7E40BF"/>
    <w:rsid w:val="3017AE9F"/>
    <w:rsid w:val="31CF42FD"/>
    <w:rsid w:val="336B135E"/>
    <w:rsid w:val="3487A1A2"/>
    <w:rsid w:val="36007BFB"/>
    <w:rsid w:val="36E32220"/>
    <w:rsid w:val="37A7A600"/>
    <w:rsid w:val="3AEB9C64"/>
    <w:rsid w:val="3C7FB694"/>
    <w:rsid w:val="419D15D9"/>
    <w:rsid w:val="41ADC92B"/>
    <w:rsid w:val="42AFC54F"/>
    <w:rsid w:val="42FE3A94"/>
    <w:rsid w:val="431FB2EE"/>
    <w:rsid w:val="445729DF"/>
    <w:rsid w:val="44C94000"/>
    <w:rsid w:val="45E1A1EB"/>
    <w:rsid w:val="48C2279A"/>
    <w:rsid w:val="4A271DEA"/>
    <w:rsid w:val="4B6A7DA9"/>
    <w:rsid w:val="4DF78C0F"/>
    <w:rsid w:val="4E5A6D30"/>
    <w:rsid w:val="5079BAB1"/>
    <w:rsid w:val="51AEF592"/>
    <w:rsid w:val="521044D5"/>
    <w:rsid w:val="555ACC00"/>
    <w:rsid w:val="5A35CF9F"/>
    <w:rsid w:val="5BD1A000"/>
    <w:rsid w:val="5DF38917"/>
    <w:rsid w:val="5E20C554"/>
    <w:rsid w:val="5E913526"/>
    <w:rsid w:val="60D2C3D9"/>
    <w:rsid w:val="60D7D55D"/>
    <w:rsid w:val="63D31736"/>
    <w:rsid w:val="6630F5F9"/>
    <w:rsid w:val="6674D796"/>
    <w:rsid w:val="6A9BACFD"/>
    <w:rsid w:val="6D97F54E"/>
    <w:rsid w:val="70763DFE"/>
    <w:rsid w:val="710481FA"/>
    <w:rsid w:val="73738D6D"/>
    <w:rsid w:val="73FAC335"/>
    <w:rsid w:val="74164BAE"/>
    <w:rsid w:val="75CFC4DE"/>
    <w:rsid w:val="76589DB2"/>
    <w:rsid w:val="7678A041"/>
    <w:rsid w:val="7899F0BB"/>
    <w:rsid w:val="78C8F067"/>
    <w:rsid w:val="7928D5CC"/>
    <w:rsid w:val="7A781B14"/>
    <w:rsid w:val="7B831518"/>
    <w:rsid w:val="7E287BDB"/>
    <w:rsid w:val="7E54229B"/>
    <w:rsid w:val="7EC7F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BD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uiPriority w:val="1"/>
    <w:qFormat/>
    <w:rsid w:val="21176021"/>
    <w:pPr>
      <w:keepNext/>
      <w:outlineLvl w:val="0"/>
    </w:pPr>
    <w:rPr>
      <w:b/>
      <w:bCs/>
      <w:sz w:val="24"/>
      <w:szCs w:val="24"/>
      <w:u w:val="single"/>
    </w:rPr>
  </w:style>
  <w:style w:type="paragraph" w:styleId="berschrift2">
    <w:name w:val="heading 2"/>
    <w:basedOn w:val="Standard"/>
    <w:next w:val="Standard"/>
    <w:uiPriority w:val="1"/>
    <w:qFormat/>
    <w:rsid w:val="21176021"/>
    <w:pPr>
      <w:widowControl w:val="0"/>
      <w:spacing w:before="120" w:after="120"/>
      <w:outlineLvl w:val="1"/>
    </w:pPr>
    <w:rPr>
      <w:noProof/>
      <w:sz w:val="24"/>
      <w:szCs w:val="24"/>
    </w:rPr>
  </w:style>
  <w:style w:type="paragraph" w:styleId="berschrift3">
    <w:name w:val="heading 3"/>
    <w:basedOn w:val="Standard"/>
    <w:next w:val="Standard"/>
    <w:uiPriority w:val="1"/>
    <w:qFormat/>
    <w:rsid w:val="21176021"/>
    <w:pPr>
      <w:keepNext/>
      <w:spacing w:before="240" w:after="60"/>
      <w:outlineLvl w:val="2"/>
    </w:pPr>
    <w:rPr>
      <w:b/>
      <w:bCs/>
      <w:sz w:val="26"/>
      <w:szCs w:val="26"/>
    </w:rPr>
  </w:style>
  <w:style w:type="paragraph" w:styleId="berschrift4">
    <w:name w:val="heading 4"/>
    <w:basedOn w:val="Standard"/>
    <w:next w:val="Standard"/>
    <w:uiPriority w:val="1"/>
    <w:qFormat/>
    <w:rsid w:val="21176021"/>
    <w:pPr>
      <w:keepNext/>
      <w:outlineLvl w:val="3"/>
    </w:pPr>
    <w:rPr>
      <w:b/>
      <w:bCs/>
      <w:sz w:val="24"/>
      <w:szCs w:val="24"/>
    </w:rPr>
  </w:style>
  <w:style w:type="paragraph" w:styleId="berschrift5">
    <w:name w:val="heading 5"/>
    <w:basedOn w:val="Standard"/>
    <w:next w:val="Standard"/>
    <w:uiPriority w:val="1"/>
    <w:qFormat/>
    <w:rsid w:val="21176021"/>
    <w:pPr>
      <w:keepNext/>
      <w:outlineLvl w:val="4"/>
    </w:pPr>
    <w:rPr>
      <w:b/>
      <w:bCs/>
      <w:sz w:val="32"/>
      <w:szCs w:val="32"/>
    </w:rPr>
  </w:style>
  <w:style w:type="paragraph" w:styleId="berschrift6">
    <w:name w:val="heading 6"/>
    <w:basedOn w:val="Standard"/>
    <w:next w:val="Standard"/>
    <w:uiPriority w:val="1"/>
    <w:qFormat/>
    <w:rsid w:val="21176021"/>
    <w:pPr>
      <w:keepNext/>
      <w:outlineLvl w:val="5"/>
    </w:pPr>
    <w:rPr>
      <w:b/>
      <w:bCs/>
    </w:rPr>
  </w:style>
  <w:style w:type="paragraph" w:styleId="berschrift7">
    <w:name w:val="heading 7"/>
    <w:basedOn w:val="Standard"/>
    <w:next w:val="Standard"/>
    <w:uiPriority w:val="1"/>
    <w:qFormat/>
    <w:rsid w:val="21176021"/>
    <w:pPr>
      <w:keepNext/>
      <w:widowControl w:val="0"/>
      <w:tabs>
        <w:tab w:val="left" w:pos="7938"/>
      </w:tabs>
      <w:ind w:right="2380"/>
      <w:outlineLvl w:val="6"/>
    </w:pPr>
    <w:rPr>
      <w:b/>
      <w:bCs/>
    </w:rPr>
  </w:style>
  <w:style w:type="paragraph" w:styleId="berschrift8">
    <w:name w:val="heading 8"/>
    <w:basedOn w:val="Standard"/>
    <w:next w:val="Standard"/>
    <w:uiPriority w:val="1"/>
    <w:qFormat/>
    <w:rsid w:val="21176021"/>
    <w:pPr>
      <w:keepNext/>
      <w:spacing w:line="300" w:lineRule="exact"/>
      <w:ind w:right="-28"/>
      <w:outlineLvl w:val="7"/>
    </w:pPr>
    <w:rPr>
      <w:b/>
      <w:bCs/>
    </w:rPr>
  </w:style>
  <w:style w:type="paragraph" w:styleId="berschrift9">
    <w:name w:val="heading 9"/>
    <w:basedOn w:val="Standard"/>
    <w:next w:val="Standard"/>
    <w:uiPriority w:val="1"/>
    <w:qFormat/>
    <w:rsid w:val="21176021"/>
    <w:pPr>
      <w:keepNext/>
      <w:widowControl w:val="0"/>
      <w:outlineLvl w:val="8"/>
    </w:pPr>
    <w:rPr>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21176021"/>
    <w:pPr>
      <w:tabs>
        <w:tab w:val="center" w:pos="4536"/>
        <w:tab w:val="right" w:pos="9072"/>
      </w:tabs>
    </w:pPr>
  </w:style>
  <w:style w:type="paragraph" w:styleId="Fuzeile">
    <w:name w:val="footer"/>
    <w:basedOn w:val="Standard"/>
    <w:link w:val="FuzeileZchn"/>
    <w:uiPriority w:val="99"/>
    <w:rsid w:val="21176021"/>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uiPriority w:val="1"/>
    <w:rsid w:val="21176021"/>
    <w:rPr>
      <w:b/>
      <w:bCs/>
      <w:i/>
      <w:iCs/>
    </w:rPr>
  </w:style>
  <w:style w:type="paragraph" w:customStyle="1" w:styleId="Blocktext1">
    <w:name w:val="Blocktext1"/>
    <w:basedOn w:val="Standard"/>
    <w:uiPriority w:val="1"/>
    <w:rsid w:val="21176021"/>
    <w:pPr>
      <w:widowControl w:val="0"/>
      <w:spacing w:line="240" w:lineRule="atLeast"/>
      <w:ind w:left="23" w:right="612"/>
    </w:pPr>
    <w:rPr>
      <w:noProof/>
      <w:sz w:val="18"/>
      <w:szCs w:val="18"/>
    </w:rPr>
  </w:style>
  <w:style w:type="paragraph" w:customStyle="1" w:styleId="Textkrper31">
    <w:name w:val="Textkörper 31"/>
    <w:basedOn w:val="Standard"/>
    <w:uiPriority w:val="1"/>
    <w:rsid w:val="21176021"/>
    <w:pPr>
      <w:tabs>
        <w:tab w:val="left" w:pos="7371"/>
      </w:tabs>
      <w:spacing w:line="360" w:lineRule="auto"/>
      <w:ind w:right="2408"/>
    </w:pPr>
  </w:style>
  <w:style w:type="paragraph" w:styleId="Textkrper">
    <w:name w:val="Body Text"/>
    <w:basedOn w:val="Standard"/>
    <w:uiPriority w:val="1"/>
    <w:rsid w:val="21176021"/>
    <w:rPr>
      <w:sz w:val="20"/>
    </w:rPr>
  </w:style>
  <w:style w:type="paragraph" w:customStyle="1" w:styleId="NurText1">
    <w:name w:val="Nur Text1"/>
    <w:basedOn w:val="Standard"/>
    <w:uiPriority w:val="1"/>
    <w:rsid w:val="21176021"/>
    <w:rPr>
      <w:rFonts w:ascii="Courier New" w:hAnsi="Courier New"/>
      <w:sz w:val="20"/>
    </w:rPr>
  </w:style>
  <w:style w:type="paragraph" w:styleId="Funotentext">
    <w:name w:val="footnote text"/>
    <w:basedOn w:val="Standard"/>
    <w:uiPriority w:val="1"/>
    <w:semiHidden/>
    <w:rsid w:val="21176021"/>
    <w:rPr>
      <w:sz w:val="20"/>
    </w:rPr>
  </w:style>
  <w:style w:type="character" w:styleId="Funotenzeichen">
    <w:name w:val="footnote reference"/>
    <w:semiHidden/>
    <w:rPr>
      <w:vertAlign w:val="superscript"/>
    </w:rPr>
  </w:style>
  <w:style w:type="paragraph" w:customStyle="1" w:styleId="Sprechblasentext1">
    <w:name w:val="Sprechblasentext1"/>
    <w:basedOn w:val="Standard"/>
    <w:uiPriority w:val="1"/>
    <w:rsid w:val="21176021"/>
    <w:rPr>
      <w:rFonts w:ascii="Tahoma" w:hAnsi="Tahoma"/>
      <w:sz w:val="16"/>
      <w:szCs w:val="16"/>
    </w:rPr>
  </w:style>
  <w:style w:type="paragraph" w:styleId="Textkrper2">
    <w:name w:val="Body Text 2"/>
    <w:basedOn w:val="Standard"/>
    <w:uiPriority w:val="1"/>
    <w:rsid w:val="21176021"/>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uiPriority w:val="1"/>
    <w:semiHidden/>
    <w:rsid w:val="21176021"/>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21176021"/>
    <w:rPr>
      <w:rFonts w:ascii="Arial" w:eastAsia="Times New Roman" w:hAnsi="Arial" w:cs="Times New Roman"/>
      <w:noProof w:val="0"/>
      <w:sz w:val="22"/>
      <w:szCs w:val="22"/>
      <w:lang w:val="de-DE"/>
    </w:rPr>
  </w:style>
  <w:style w:type="character" w:customStyle="1" w:styleId="berschrift1Zchn">
    <w:name w:val="Überschrift 1 Zchn"/>
    <w:basedOn w:val="Absatz-Standardschriftart"/>
    <w:link w:val="berschrift1"/>
    <w:uiPriority w:val="1"/>
    <w:rsid w:val="21176021"/>
    <w:rPr>
      <w:rFonts w:ascii="Arial" w:eastAsia="Times New Roman" w:hAnsi="Arial" w:cs="Times New Roman"/>
      <w:b/>
      <w:bCs/>
      <w:noProof w:val="0"/>
      <w:sz w:val="24"/>
      <w:szCs w:val="24"/>
      <w:u w:val="single"/>
      <w:lang w:val="de-D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Titel">
    <w:name w:val="Title"/>
    <w:basedOn w:val="Standard"/>
    <w:next w:val="Standard"/>
    <w:link w:val="TitelZchn"/>
    <w:uiPriority w:val="10"/>
    <w:qFormat/>
    <w:rsid w:val="21176021"/>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21176021"/>
    <w:rPr>
      <w:rFonts w:eastAsiaTheme="minorEastAsia"/>
      <w:color w:val="5A5A5A"/>
    </w:rPr>
  </w:style>
  <w:style w:type="paragraph" w:styleId="Zitat">
    <w:name w:val="Quote"/>
    <w:basedOn w:val="Standard"/>
    <w:next w:val="Standard"/>
    <w:link w:val="ZitatZchn"/>
    <w:uiPriority w:val="29"/>
    <w:qFormat/>
    <w:rsid w:val="21176021"/>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21176021"/>
    <w:pPr>
      <w:spacing w:before="360" w:after="360"/>
      <w:ind w:left="864" w:right="864"/>
      <w:jc w:val="center"/>
    </w:pPr>
    <w:rPr>
      <w:i/>
      <w:iCs/>
      <w:color w:val="5B9BD5" w:themeColor="accent1"/>
    </w:rPr>
  </w:style>
  <w:style w:type="paragraph" w:styleId="Listenabsatz">
    <w:name w:val="List Paragraph"/>
    <w:basedOn w:val="Standard"/>
    <w:uiPriority w:val="34"/>
    <w:qFormat/>
    <w:rsid w:val="21176021"/>
    <w:pPr>
      <w:ind w:left="720"/>
      <w:contextualSpacing/>
    </w:pPr>
  </w:style>
  <w:style w:type="character" w:customStyle="1" w:styleId="TitelZchn">
    <w:name w:val="Titel Zchn"/>
    <w:basedOn w:val="Absatz-Standardschriftart"/>
    <w:link w:val="Titel"/>
    <w:uiPriority w:val="10"/>
    <w:rsid w:val="21176021"/>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21176021"/>
    <w:rPr>
      <w:rFonts w:ascii="Times New Roman" w:eastAsiaTheme="minorEastAsia" w:hAnsi="Times New Roman" w:cs="Times New Roman"/>
      <w:noProof w:val="0"/>
      <w:color w:val="5A5A5A"/>
      <w:lang w:val="de-DE"/>
    </w:rPr>
  </w:style>
  <w:style w:type="character" w:customStyle="1" w:styleId="ZitatZchn">
    <w:name w:val="Zitat Zchn"/>
    <w:basedOn w:val="Absatz-Standardschriftart"/>
    <w:link w:val="Zitat"/>
    <w:uiPriority w:val="29"/>
    <w:rsid w:val="21176021"/>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21176021"/>
    <w:rPr>
      <w:i/>
      <w:iCs/>
      <w:noProof w:val="0"/>
      <w:color w:val="5B9BD5" w:themeColor="accent1"/>
      <w:lang w:val="de-DE"/>
    </w:rPr>
  </w:style>
  <w:style w:type="paragraph" w:styleId="Verzeichnis1">
    <w:name w:val="toc 1"/>
    <w:basedOn w:val="Standard"/>
    <w:next w:val="Standard"/>
    <w:uiPriority w:val="39"/>
    <w:unhideWhenUsed/>
    <w:rsid w:val="21176021"/>
    <w:pPr>
      <w:spacing w:after="100"/>
    </w:pPr>
  </w:style>
  <w:style w:type="paragraph" w:styleId="Verzeichnis2">
    <w:name w:val="toc 2"/>
    <w:basedOn w:val="Standard"/>
    <w:next w:val="Standard"/>
    <w:uiPriority w:val="39"/>
    <w:unhideWhenUsed/>
    <w:rsid w:val="21176021"/>
    <w:pPr>
      <w:spacing w:after="100"/>
      <w:ind w:left="220"/>
    </w:pPr>
  </w:style>
  <w:style w:type="paragraph" w:styleId="Verzeichnis3">
    <w:name w:val="toc 3"/>
    <w:basedOn w:val="Standard"/>
    <w:next w:val="Standard"/>
    <w:uiPriority w:val="39"/>
    <w:unhideWhenUsed/>
    <w:rsid w:val="21176021"/>
    <w:pPr>
      <w:spacing w:after="100"/>
      <w:ind w:left="440"/>
    </w:pPr>
  </w:style>
  <w:style w:type="paragraph" w:styleId="Verzeichnis4">
    <w:name w:val="toc 4"/>
    <w:basedOn w:val="Standard"/>
    <w:next w:val="Standard"/>
    <w:uiPriority w:val="39"/>
    <w:unhideWhenUsed/>
    <w:rsid w:val="21176021"/>
    <w:pPr>
      <w:spacing w:after="100"/>
      <w:ind w:left="660"/>
    </w:pPr>
  </w:style>
  <w:style w:type="paragraph" w:styleId="Verzeichnis5">
    <w:name w:val="toc 5"/>
    <w:basedOn w:val="Standard"/>
    <w:next w:val="Standard"/>
    <w:uiPriority w:val="39"/>
    <w:unhideWhenUsed/>
    <w:rsid w:val="21176021"/>
    <w:pPr>
      <w:spacing w:after="100"/>
      <w:ind w:left="880"/>
    </w:pPr>
  </w:style>
  <w:style w:type="paragraph" w:styleId="Verzeichnis6">
    <w:name w:val="toc 6"/>
    <w:basedOn w:val="Standard"/>
    <w:next w:val="Standard"/>
    <w:uiPriority w:val="39"/>
    <w:unhideWhenUsed/>
    <w:rsid w:val="21176021"/>
    <w:pPr>
      <w:spacing w:after="100"/>
      <w:ind w:left="1100"/>
    </w:pPr>
  </w:style>
  <w:style w:type="paragraph" w:styleId="Verzeichnis7">
    <w:name w:val="toc 7"/>
    <w:basedOn w:val="Standard"/>
    <w:next w:val="Standard"/>
    <w:uiPriority w:val="39"/>
    <w:unhideWhenUsed/>
    <w:rsid w:val="21176021"/>
    <w:pPr>
      <w:spacing w:after="100"/>
      <w:ind w:left="1320"/>
    </w:pPr>
  </w:style>
  <w:style w:type="paragraph" w:styleId="Verzeichnis8">
    <w:name w:val="toc 8"/>
    <w:basedOn w:val="Standard"/>
    <w:next w:val="Standard"/>
    <w:uiPriority w:val="39"/>
    <w:unhideWhenUsed/>
    <w:rsid w:val="21176021"/>
    <w:pPr>
      <w:spacing w:after="100"/>
      <w:ind w:left="1540"/>
    </w:pPr>
  </w:style>
  <w:style w:type="paragraph" w:styleId="Verzeichnis9">
    <w:name w:val="toc 9"/>
    <w:basedOn w:val="Standard"/>
    <w:next w:val="Standard"/>
    <w:uiPriority w:val="39"/>
    <w:unhideWhenUsed/>
    <w:rsid w:val="21176021"/>
    <w:pPr>
      <w:spacing w:after="100"/>
      <w:ind w:left="1760"/>
    </w:pPr>
  </w:style>
  <w:style w:type="paragraph" w:styleId="Endnotentext">
    <w:name w:val="endnote text"/>
    <w:basedOn w:val="Standard"/>
    <w:link w:val="EndnotentextZchn"/>
    <w:uiPriority w:val="99"/>
    <w:semiHidden/>
    <w:unhideWhenUsed/>
    <w:rsid w:val="21176021"/>
    <w:rPr>
      <w:sz w:val="20"/>
    </w:rPr>
  </w:style>
  <w:style w:type="character" w:customStyle="1" w:styleId="EndnotentextZchn">
    <w:name w:val="Endnotentext Zchn"/>
    <w:basedOn w:val="Absatz-Standardschriftart"/>
    <w:link w:val="Endnotentext"/>
    <w:uiPriority w:val="99"/>
    <w:semiHidden/>
    <w:rsid w:val="21176021"/>
    <w:rPr>
      <w:noProof w:val="0"/>
      <w:sz w:val="20"/>
      <w:szCs w:val="20"/>
      <w:lang w:val="de-DE"/>
    </w:rPr>
  </w:style>
  <w:style w:type="paragraph" w:styleId="berarbeitung">
    <w:name w:val="Revision"/>
    <w:hidden/>
    <w:uiPriority w:val="99"/>
    <w:semiHidden/>
    <w:rsid w:val="00D326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ros@ig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5758</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2023-06-20T11:48:00Z</dcterms:created>
  <dcterms:modified xsi:type="dcterms:W3CDTF">2023-09-08T13:49:00Z</dcterms:modified>
</cp:coreProperties>
</file>