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AA26" w14:textId="7F3FF304" w:rsidR="009061C9" w:rsidRPr="00B50B22" w:rsidRDefault="00B458A9" w:rsidP="00DB56A4">
      <w:pPr>
        <w:spacing w:line="360" w:lineRule="auto"/>
        <w:ind w:right="-30"/>
        <w:rPr>
          <w:b/>
          <w:sz w:val="24"/>
          <w:szCs w:val="24"/>
        </w:rPr>
      </w:pPr>
      <w:bookmarkStart w:id="0" w:name="OLE_LINK1"/>
      <w:bookmarkStart w:id="1" w:name="_Hlk526413990"/>
      <w:r w:rsidRPr="00B50B22">
        <w:rPr>
          <w:b/>
          <w:sz w:val="32"/>
          <w:szCs w:val="32"/>
        </w:rPr>
        <w:t xml:space="preserve">igus </w:t>
      </w:r>
      <w:r w:rsidR="00B50B22" w:rsidRPr="00B50B22">
        <w:rPr>
          <w:b/>
          <w:sz w:val="32"/>
          <w:szCs w:val="32"/>
        </w:rPr>
        <w:t xml:space="preserve">Partner Mura Technology </w:t>
      </w:r>
      <w:r w:rsidR="00465692">
        <w:rPr>
          <w:b/>
          <w:sz w:val="32"/>
          <w:szCs w:val="32"/>
        </w:rPr>
        <w:t xml:space="preserve">plant </w:t>
      </w:r>
      <w:r w:rsidR="00B50B22" w:rsidRPr="00B50B22">
        <w:rPr>
          <w:b/>
          <w:sz w:val="32"/>
          <w:szCs w:val="32"/>
        </w:rPr>
        <w:t>erste Anlage für chemisches Recycling in Deutschland</w:t>
      </w:r>
      <w:r w:rsidR="00B50B22">
        <w:rPr>
          <w:b/>
          <w:sz w:val="36"/>
          <w:szCs w:val="36"/>
        </w:rPr>
        <w:t xml:space="preserve"> </w:t>
      </w:r>
      <w:r w:rsidR="006D5B26">
        <w:rPr>
          <w:b/>
          <w:sz w:val="36"/>
          <w:szCs w:val="36"/>
        </w:rPr>
        <w:br/>
      </w:r>
      <w:r w:rsidR="00A3117C">
        <w:rPr>
          <w:b/>
          <w:sz w:val="24"/>
          <w:szCs w:val="24"/>
        </w:rPr>
        <w:t>Im sächsischen</w:t>
      </w:r>
      <w:r w:rsidR="00465692">
        <w:rPr>
          <w:b/>
          <w:sz w:val="24"/>
          <w:szCs w:val="24"/>
        </w:rPr>
        <w:t xml:space="preserve"> Böhlen sollen</w:t>
      </w:r>
      <w:r w:rsidR="00AA3608" w:rsidRPr="00AA3608">
        <w:rPr>
          <w:b/>
          <w:sz w:val="24"/>
          <w:szCs w:val="24"/>
        </w:rPr>
        <w:t xml:space="preserve"> </w:t>
      </w:r>
      <w:r w:rsidR="00465692">
        <w:rPr>
          <w:b/>
          <w:sz w:val="24"/>
          <w:szCs w:val="24"/>
        </w:rPr>
        <w:t xml:space="preserve">bis zu </w:t>
      </w:r>
      <w:r w:rsidR="00AA3608" w:rsidRPr="00AA3608">
        <w:rPr>
          <w:b/>
          <w:sz w:val="24"/>
          <w:szCs w:val="24"/>
        </w:rPr>
        <w:t xml:space="preserve">120.000 Tonnen </w:t>
      </w:r>
      <w:r w:rsidR="00465692">
        <w:rPr>
          <w:b/>
          <w:sz w:val="24"/>
          <w:szCs w:val="24"/>
        </w:rPr>
        <w:t xml:space="preserve">Kunststoffabfall </w:t>
      </w:r>
      <w:r w:rsidR="00AA3608" w:rsidRPr="00AA3608">
        <w:rPr>
          <w:b/>
          <w:sz w:val="24"/>
          <w:szCs w:val="24"/>
        </w:rPr>
        <w:t>pro Jahr</w:t>
      </w:r>
      <w:r w:rsidR="00AA3608">
        <w:rPr>
          <w:b/>
          <w:sz w:val="24"/>
          <w:szCs w:val="24"/>
        </w:rPr>
        <w:t xml:space="preserve"> </w:t>
      </w:r>
      <w:r w:rsidR="00465692">
        <w:rPr>
          <w:b/>
          <w:sz w:val="24"/>
          <w:szCs w:val="24"/>
        </w:rPr>
        <w:t xml:space="preserve">wieder zu </w:t>
      </w:r>
      <w:r w:rsidR="000C0046">
        <w:rPr>
          <w:b/>
          <w:sz w:val="24"/>
          <w:szCs w:val="24"/>
        </w:rPr>
        <w:t>Roh</w:t>
      </w:r>
      <w:r w:rsidR="00465692">
        <w:rPr>
          <w:b/>
          <w:sz w:val="24"/>
          <w:szCs w:val="24"/>
        </w:rPr>
        <w:t>öl recycelt werden</w:t>
      </w:r>
    </w:p>
    <w:p w14:paraId="7EF81F7C" w14:textId="7927C6CB" w:rsidR="00E266B0" w:rsidRDefault="00E74C03" w:rsidP="6899F94E">
      <w:pPr>
        <w:spacing w:line="360" w:lineRule="auto"/>
        <w:rPr>
          <w:b/>
          <w:bCs/>
        </w:rPr>
      </w:pPr>
      <w:r>
        <w:br/>
      </w:r>
      <w:r w:rsidR="00DB56A4" w:rsidRPr="6899F94E">
        <w:rPr>
          <w:b/>
          <w:bCs/>
        </w:rPr>
        <w:t xml:space="preserve">Köln, </w:t>
      </w:r>
      <w:r w:rsidR="00C5180B">
        <w:rPr>
          <w:b/>
          <w:bCs/>
        </w:rPr>
        <w:t>13</w:t>
      </w:r>
      <w:r w:rsidR="00DB56A4" w:rsidRPr="6899F94E">
        <w:rPr>
          <w:b/>
          <w:bCs/>
        </w:rPr>
        <w:t xml:space="preserve">. </w:t>
      </w:r>
      <w:r w:rsidR="000C0046">
        <w:rPr>
          <w:b/>
          <w:bCs/>
        </w:rPr>
        <w:t>Oktober</w:t>
      </w:r>
      <w:r w:rsidR="00DB56A4" w:rsidRPr="6899F94E">
        <w:rPr>
          <w:b/>
          <w:bCs/>
        </w:rPr>
        <w:t xml:space="preserve"> 20</w:t>
      </w:r>
      <w:r w:rsidR="00FA1CFB" w:rsidRPr="6899F94E">
        <w:rPr>
          <w:b/>
          <w:bCs/>
        </w:rPr>
        <w:t>22</w:t>
      </w:r>
      <w:r w:rsidR="00DB56A4" w:rsidRPr="6899F94E">
        <w:rPr>
          <w:b/>
          <w:bCs/>
        </w:rPr>
        <w:t xml:space="preserve"> –</w:t>
      </w:r>
      <w:r w:rsidR="00E266B0" w:rsidRPr="6899F94E">
        <w:rPr>
          <w:b/>
          <w:bCs/>
        </w:rPr>
        <w:t xml:space="preserve"> </w:t>
      </w:r>
      <w:r w:rsidR="3BA51DE7" w:rsidRPr="6899F94E">
        <w:rPr>
          <w:b/>
          <w:bCs/>
        </w:rPr>
        <w:t>Ein</w:t>
      </w:r>
      <w:r w:rsidR="0632149C" w:rsidRPr="6899F94E">
        <w:rPr>
          <w:b/>
          <w:bCs/>
        </w:rPr>
        <w:t xml:space="preserve"> </w:t>
      </w:r>
      <w:r w:rsidR="3BA51DE7" w:rsidRPr="6899F94E">
        <w:rPr>
          <w:b/>
          <w:bCs/>
        </w:rPr>
        <w:t xml:space="preserve">neues Kapitel im </w:t>
      </w:r>
      <w:r w:rsidR="2D81F863" w:rsidRPr="6899F94E">
        <w:rPr>
          <w:b/>
          <w:bCs/>
        </w:rPr>
        <w:t xml:space="preserve">modernen </w:t>
      </w:r>
      <w:r w:rsidR="3BA51DE7" w:rsidRPr="6899F94E">
        <w:rPr>
          <w:b/>
          <w:bCs/>
        </w:rPr>
        <w:t>Kunststoff-Recycling sch</w:t>
      </w:r>
      <w:r w:rsidR="31A72387" w:rsidRPr="6899F94E">
        <w:rPr>
          <w:b/>
          <w:bCs/>
        </w:rPr>
        <w:t>l</w:t>
      </w:r>
      <w:r w:rsidR="3BA51DE7" w:rsidRPr="6899F94E">
        <w:rPr>
          <w:b/>
          <w:bCs/>
        </w:rPr>
        <w:t>ägt das b</w:t>
      </w:r>
      <w:r w:rsidR="00996AC1" w:rsidRPr="6899F94E">
        <w:rPr>
          <w:b/>
          <w:bCs/>
        </w:rPr>
        <w:t>ritische Unternehmen Mura Technolog</w:t>
      </w:r>
      <w:r w:rsidR="00C951AC">
        <w:rPr>
          <w:b/>
          <w:bCs/>
        </w:rPr>
        <w:t>y</w:t>
      </w:r>
      <w:r w:rsidR="00996AC1" w:rsidRPr="6899F94E">
        <w:rPr>
          <w:b/>
          <w:bCs/>
        </w:rPr>
        <w:t xml:space="preserve"> </w:t>
      </w:r>
      <w:r w:rsidR="5F273A71" w:rsidRPr="6899F94E">
        <w:rPr>
          <w:b/>
          <w:bCs/>
        </w:rPr>
        <w:t>i</w:t>
      </w:r>
      <w:r w:rsidR="259D2665" w:rsidRPr="6899F94E">
        <w:rPr>
          <w:b/>
          <w:bCs/>
        </w:rPr>
        <w:t>n Sachs</w:t>
      </w:r>
      <w:r w:rsidR="5F273A71" w:rsidRPr="6899F94E">
        <w:rPr>
          <w:b/>
          <w:bCs/>
        </w:rPr>
        <w:t xml:space="preserve">en </w:t>
      </w:r>
      <w:r w:rsidR="24015604" w:rsidRPr="6899F94E">
        <w:rPr>
          <w:b/>
          <w:bCs/>
        </w:rPr>
        <w:t xml:space="preserve">auf. </w:t>
      </w:r>
      <w:r w:rsidR="3B39E890" w:rsidRPr="6899F94E">
        <w:rPr>
          <w:b/>
          <w:bCs/>
        </w:rPr>
        <w:t xml:space="preserve">In Böhlen soll </w:t>
      </w:r>
      <w:r w:rsidR="5F273A71" w:rsidRPr="6899F94E">
        <w:rPr>
          <w:b/>
          <w:bCs/>
        </w:rPr>
        <w:t>d</w:t>
      </w:r>
      <w:r w:rsidR="27945290" w:rsidRPr="6899F94E">
        <w:rPr>
          <w:b/>
          <w:bCs/>
        </w:rPr>
        <w:t xml:space="preserve">ie erste Anlage </w:t>
      </w:r>
      <w:r w:rsidR="5F273A71" w:rsidRPr="6899F94E">
        <w:rPr>
          <w:b/>
          <w:bCs/>
        </w:rPr>
        <w:t xml:space="preserve">in Deutschland </w:t>
      </w:r>
      <w:r w:rsidR="28A13DE0" w:rsidRPr="6899F94E">
        <w:rPr>
          <w:b/>
          <w:bCs/>
        </w:rPr>
        <w:t>für chemisches Recycling mit</w:t>
      </w:r>
      <w:r w:rsidR="5BD22FC4" w:rsidRPr="6899F94E">
        <w:rPr>
          <w:b/>
          <w:bCs/>
        </w:rPr>
        <w:t xml:space="preserve"> einer Kapazität von </w:t>
      </w:r>
      <w:r w:rsidR="7728420D" w:rsidRPr="6899F94E">
        <w:rPr>
          <w:b/>
          <w:bCs/>
        </w:rPr>
        <w:t xml:space="preserve">bis zu </w:t>
      </w:r>
      <w:r w:rsidR="5BD22FC4" w:rsidRPr="6899F94E">
        <w:rPr>
          <w:b/>
          <w:bCs/>
        </w:rPr>
        <w:t xml:space="preserve">120.000 Tonnen pro Jahr </w:t>
      </w:r>
      <w:r w:rsidR="5F273A71" w:rsidRPr="6899F94E">
        <w:rPr>
          <w:b/>
          <w:bCs/>
        </w:rPr>
        <w:t>entsteh</w:t>
      </w:r>
      <w:r w:rsidR="747832EA" w:rsidRPr="6899F94E">
        <w:rPr>
          <w:b/>
          <w:bCs/>
        </w:rPr>
        <w:t>en.</w:t>
      </w:r>
      <w:r w:rsidR="5BE775F7" w:rsidRPr="6899F94E">
        <w:rPr>
          <w:b/>
          <w:bCs/>
        </w:rPr>
        <w:t xml:space="preserve"> </w:t>
      </w:r>
      <w:r w:rsidR="596D1117" w:rsidRPr="6899F94E">
        <w:rPr>
          <w:b/>
          <w:bCs/>
        </w:rPr>
        <w:t xml:space="preserve">Das Besondere: </w:t>
      </w:r>
      <w:r w:rsidR="0297AD77" w:rsidRPr="6899F94E">
        <w:rPr>
          <w:b/>
          <w:bCs/>
        </w:rPr>
        <w:t>Sie</w:t>
      </w:r>
      <w:r w:rsidR="00996AC1" w:rsidRPr="6899F94E">
        <w:rPr>
          <w:b/>
          <w:bCs/>
        </w:rPr>
        <w:t xml:space="preserve"> verwandelt auch mehrschichtige Mischkunststoffe, die bislang als nicht trennbar </w:t>
      </w:r>
      <w:r w:rsidR="00C57B26" w:rsidRPr="6899F94E">
        <w:rPr>
          <w:b/>
          <w:bCs/>
        </w:rPr>
        <w:t>gelten und in der Verbrennung landen</w:t>
      </w:r>
      <w:r w:rsidR="00996AC1" w:rsidRPr="6899F94E">
        <w:rPr>
          <w:b/>
          <w:bCs/>
        </w:rPr>
        <w:t xml:space="preserve">, in </w:t>
      </w:r>
      <w:r w:rsidR="001263C9">
        <w:rPr>
          <w:b/>
          <w:bCs/>
        </w:rPr>
        <w:t>Roh</w:t>
      </w:r>
      <w:r w:rsidR="00996AC1" w:rsidRPr="6899F94E">
        <w:rPr>
          <w:b/>
          <w:bCs/>
        </w:rPr>
        <w:t xml:space="preserve">öl für die Herstellung neuer </w:t>
      </w:r>
      <w:r w:rsidR="00C57B26" w:rsidRPr="6899F94E">
        <w:rPr>
          <w:b/>
          <w:bCs/>
        </w:rPr>
        <w:t>P</w:t>
      </w:r>
      <w:r w:rsidR="00996AC1" w:rsidRPr="6899F94E">
        <w:rPr>
          <w:b/>
          <w:bCs/>
        </w:rPr>
        <w:t xml:space="preserve">rodukte. Ein wichtiger Schritt, um wertvolle Kunststoffe in der Kreislaufwirtschaft zu halten und die Umwelt zu schützen. </w:t>
      </w:r>
    </w:p>
    <w:p w14:paraId="1FBEB6ED" w14:textId="77777777" w:rsidR="006C36F9" w:rsidRDefault="006C36F9" w:rsidP="00DB56A4">
      <w:pPr>
        <w:spacing w:line="360" w:lineRule="auto"/>
        <w:rPr>
          <w:b/>
        </w:rPr>
      </w:pPr>
    </w:p>
    <w:p w14:paraId="17FBE464" w14:textId="775783D3" w:rsidR="00C5180B" w:rsidRDefault="006C36F9" w:rsidP="00DB56A4">
      <w:pPr>
        <w:spacing w:line="360" w:lineRule="auto"/>
      </w:pPr>
      <w:r>
        <w:t xml:space="preserve">Zwar sind die Deutschen Weltmeister im Recyceln. Doch jedes Jahr landen laut Naturschutzorganisation WWF immer noch 1,6 Millionen Tonnen Kunststoffabfall im Wert von 3,8 Milliarden Euro in der Verbrennung. </w:t>
      </w:r>
      <w:r w:rsidR="00C97E73">
        <w:t>Der</w:t>
      </w:r>
      <w:r>
        <w:t xml:space="preserve"> Grund: </w:t>
      </w:r>
      <w:r w:rsidR="00C97E73">
        <w:t>Ein sortenreines Recycling ist bislang kaum möglich. Denn v</w:t>
      </w:r>
      <w:r>
        <w:t xml:space="preserve">iele Produkte, etwa Folien von Lebensmittelverpackungen, bestehen aus mehreren Kunststoffen, die sich </w:t>
      </w:r>
      <w:r w:rsidR="00B76517">
        <w:t xml:space="preserve">mechanisch </w:t>
      </w:r>
      <w:r>
        <w:t xml:space="preserve">nicht mehr trennen lassen. </w:t>
      </w:r>
      <w:r w:rsidR="00B76517">
        <w:t xml:space="preserve">Ändern soll das eine neuartige Recyclinganlage, die das britische Recyclingunternehmen Mura Technology </w:t>
      </w:r>
      <w:r w:rsidR="00465692">
        <w:t xml:space="preserve">errichten wird </w:t>
      </w:r>
      <w:r w:rsidR="00B76517">
        <w:t>–</w:t>
      </w:r>
      <w:r w:rsidR="002852AC">
        <w:t xml:space="preserve"> </w:t>
      </w:r>
      <w:r w:rsidR="00B76517">
        <w:t xml:space="preserve">gemeinsam mit dem US-Chemiekonzern und Kunststoffhersteller Dow an dessen </w:t>
      </w:r>
      <w:r w:rsidR="002852AC">
        <w:t xml:space="preserve">Standort in Böhlen im Landkreis Leipzig. </w:t>
      </w:r>
      <w:r w:rsidR="00AC6409">
        <w:t>Sie</w:t>
      </w:r>
      <w:r w:rsidR="00C97E73">
        <w:t xml:space="preserve"> wird die erste Anlage ihrer Art in Deutschland sein.</w:t>
      </w:r>
    </w:p>
    <w:p w14:paraId="55E42AC8" w14:textId="357598B6" w:rsidR="004A0AC8" w:rsidRDefault="006C36F9" w:rsidP="00DB56A4">
      <w:pPr>
        <w:spacing w:line="360" w:lineRule="auto"/>
      </w:pPr>
      <w:r>
        <w:br/>
      </w:r>
      <w:proofErr w:type="spellStart"/>
      <w:r w:rsidR="00996AC1" w:rsidRPr="152A92AC">
        <w:rPr>
          <w:b/>
          <w:bCs/>
        </w:rPr>
        <w:t>HydroPRS</w:t>
      </w:r>
      <w:proofErr w:type="spellEnd"/>
      <w:r w:rsidR="00996AC1" w:rsidRPr="152A92AC">
        <w:rPr>
          <w:b/>
          <w:bCs/>
        </w:rPr>
        <w:t xml:space="preserve"> verwandelt </w:t>
      </w:r>
      <w:r w:rsidR="00B50B22" w:rsidRPr="152A92AC">
        <w:rPr>
          <w:b/>
          <w:bCs/>
        </w:rPr>
        <w:t>Kunststoff zurück</w:t>
      </w:r>
      <w:r w:rsidR="00996AC1" w:rsidRPr="152A92AC">
        <w:rPr>
          <w:b/>
          <w:bCs/>
        </w:rPr>
        <w:t xml:space="preserve"> in </w:t>
      </w:r>
      <w:r w:rsidR="00383EB5" w:rsidRPr="152A92AC">
        <w:rPr>
          <w:b/>
          <w:bCs/>
        </w:rPr>
        <w:t xml:space="preserve">Rohöl </w:t>
      </w:r>
    </w:p>
    <w:p w14:paraId="631775A7" w14:textId="5B1876D4" w:rsidR="00EF11CC" w:rsidRPr="00B8027D" w:rsidRDefault="002852AC" w:rsidP="5CDB87C6">
      <w:pPr>
        <w:spacing w:line="360" w:lineRule="auto"/>
        <w:rPr>
          <w:color w:val="FF0000"/>
        </w:rPr>
      </w:pPr>
      <w:r>
        <w:t>Die Besonderheit</w:t>
      </w:r>
      <w:r w:rsidR="004A0AC8">
        <w:t xml:space="preserve"> der Anlage in Böhlen</w:t>
      </w:r>
      <w:r>
        <w:t>: ein neuartiges chemisches Recycling</w:t>
      </w:r>
      <w:r w:rsidR="00FE1B29">
        <w:t xml:space="preserve"> namens</w:t>
      </w:r>
      <w:r>
        <w:t xml:space="preserve"> Hydrothermal</w:t>
      </w:r>
      <w:r w:rsidR="004A0AC8">
        <w:t xml:space="preserve"> </w:t>
      </w:r>
      <w:proofErr w:type="spellStart"/>
      <w:r>
        <w:t>Plastic</w:t>
      </w:r>
      <w:proofErr w:type="spellEnd"/>
      <w:r>
        <w:t xml:space="preserve"> Recycling Solution (</w:t>
      </w:r>
      <w:proofErr w:type="spellStart"/>
      <w:r>
        <w:t>HydroPRS</w:t>
      </w:r>
      <w:proofErr w:type="spellEnd"/>
      <w:r>
        <w:t xml:space="preserve">). Allein mit Wasser, Hitze und Druck </w:t>
      </w:r>
      <w:r w:rsidR="00C97E73">
        <w:t xml:space="preserve">verwandelt </w:t>
      </w:r>
      <w:proofErr w:type="spellStart"/>
      <w:r w:rsidR="00FE1B29">
        <w:t>HydroPRS</w:t>
      </w:r>
      <w:proofErr w:type="spellEnd"/>
      <w:r>
        <w:t xml:space="preserve"> </w:t>
      </w:r>
      <w:r w:rsidR="00EF11CC">
        <w:t>Kunststoffe</w:t>
      </w:r>
      <w:r>
        <w:t xml:space="preserve"> in </w:t>
      </w:r>
      <w:r w:rsidR="000F7BAC">
        <w:t>Rohöl</w:t>
      </w:r>
      <w:r>
        <w:t>.</w:t>
      </w:r>
      <w:r w:rsidR="00C84EDB">
        <w:t xml:space="preserve"> In nur </w:t>
      </w:r>
      <w:r w:rsidR="000F7BAC">
        <w:t xml:space="preserve">30 </w:t>
      </w:r>
      <w:r w:rsidR="00C84EDB">
        <w:t>Minuten.</w:t>
      </w:r>
      <w:r>
        <w:t xml:space="preserve"> </w:t>
      </w:r>
      <w:r w:rsidR="00AC6409">
        <w:t>A</w:t>
      </w:r>
      <w:r w:rsidR="00C84EDB">
        <w:t xml:space="preserve">us diesem Öl </w:t>
      </w:r>
      <w:r w:rsidR="00A9006C">
        <w:t>lässt sich</w:t>
      </w:r>
      <w:r w:rsidR="00AC6409">
        <w:t xml:space="preserve"> dann</w:t>
      </w:r>
      <w:r w:rsidR="00A9006C">
        <w:t xml:space="preserve"> </w:t>
      </w:r>
      <w:r w:rsidR="00EF11CC">
        <w:t xml:space="preserve">wieder </w:t>
      </w:r>
      <w:r w:rsidR="00A9006C">
        <w:t>qualitativ hochwertiges Kunststoffgranulat für die Herstellung</w:t>
      </w:r>
      <w:r w:rsidR="00C84EDB">
        <w:t xml:space="preserve"> fabrikneue</w:t>
      </w:r>
      <w:r w:rsidR="00A9006C">
        <w:t>r</w:t>
      </w:r>
      <w:r w:rsidR="00C84EDB">
        <w:t xml:space="preserve"> Kunststoffprodukte herstellen.</w:t>
      </w:r>
      <w:r w:rsidR="00A9006C">
        <w:t xml:space="preserve"> Dabei lässt sich dasselbe Material</w:t>
      </w:r>
      <w:r w:rsidR="004A0AC8">
        <w:t xml:space="preserve"> sogar</w:t>
      </w:r>
      <w:r w:rsidR="00A9006C">
        <w:t xml:space="preserve"> wiederholt recyceln.</w:t>
      </w:r>
      <w:r w:rsidR="00C84EDB">
        <w:t xml:space="preserve"> </w:t>
      </w:r>
      <w:r w:rsidR="00FE1B29">
        <w:t>„Die Erfindung von Mura Technology</w:t>
      </w:r>
      <w:r w:rsidR="00B4686C">
        <w:t xml:space="preserve"> </w:t>
      </w:r>
      <w:r w:rsidR="00B50B22">
        <w:t>geht über die</w:t>
      </w:r>
      <w:r w:rsidR="00B4686C">
        <w:t xml:space="preserve"> Grenzen des </w:t>
      </w:r>
      <w:r w:rsidR="36E372A0">
        <w:t>bekannten</w:t>
      </w:r>
      <w:r w:rsidR="00B4686C">
        <w:t xml:space="preserve"> </w:t>
      </w:r>
      <w:r w:rsidR="0935A93C">
        <w:t>chemischen</w:t>
      </w:r>
      <w:r w:rsidR="00B4686C">
        <w:t xml:space="preserve"> Recyclings</w:t>
      </w:r>
      <w:r w:rsidR="00B50B22">
        <w:t xml:space="preserve"> hinaus</w:t>
      </w:r>
      <w:r w:rsidR="00AC6409">
        <w:t>“,</w:t>
      </w:r>
      <w:r w:rsidR="00B4686C">
        <w:t xml:space="preserve"> </w:t>
      </w:r>
      <w:r w:rsidR="00AC6409">
        <w:t>sagt Frank Blase, Geschäftsführer von igus.</w:t>
      </w:r>
      <w:r w:rsidR="00C5180B">
        <w:t xml:space="preserve"> </w:t>
      </w:r>
      <w:r w:rsidR="00AC6409">
        <w:lastRenderedPageBreak/>
        <w:t>„D</w:t>
      </w:r>
      <w:r w:rsidR="61780B22">
        <w:t xml:space="preserve">ie </w:t>
      </w:r>
      <w:proofErr w:type="spellStart"/>
      <w:r w:rsidR="61780B22">
        <w:t>HydroP</w:t>
      </w:r>
      <w:r w:rsidR="61F6E74A">
        <w:t>R</w:t>
      </w:r>
      <w:r w:rsidR="61780B22">
        <w:t>S</w:t>
      </w:r>
      <w:proofErr w:type="spellEnd"/>
      <w:r w:rsidR="45BCC668">
        <w:t>-</w:t>
      </w:r>
      <w:r w:rsidR="61780B22">
        <w:t>Techn</w:t>
      </w:r>
      <w:r w:rsidR="177B9892">
        <w:t>ologie</w:t>
      </w:r>
      <w:r w:rsidR="00B4686C">
        <w:t xml:space="preserve"> eröffnet neue Möglichkeiten, </w:t>
      </w:r>
      <w:r w:rsidR="00EF11CC">
        <w:t>Kunststoff</w:t>
      </w:r>
      <w:r w:rsidR="2D55B8B7">
        <w:t>abfälle energieschonend und mit h</w:t>
      </w:r>
      <w:r w:rsidR="09BF4339">
        <w:t>ohem Ertrag</w:t>
      </w:r>
      <w:r w:rsidR="2D55B8B7">
        <w:t xml:space="preserve"> in </w:t>
      </w:r>
      <w:r w:rsidR="00D92FF0">
        <w:t>Rohö</w:t>
      </w:r>
      <w:r w:rsidR="2D55B8B7">
        <w:t>l umzu</w:t>
      </w:r>
      <w:r w:rsidR="3A1B1362">
        <w:t>wandeln.”</w:t>
      </w:r>
      <w:r w:rsidR="00C5180B">
        <w:t xml:space="preserve"> </w:t>
      </w:r>
      <w:r w:rsidR="00B73C21">
        <w:t>igus</w:t>
      </w:r>
      <w:r w:rsidR="00712C38">
        <w:t xml:space="preserve"> hatte </w:t>
      </w:r>
      <w:r w:rsidR="077377E4">
        <w:t>Anfang 2020</w:t>
      </w:r>
      <w:r w:rsidR="00712C38">
        <w:t xml:space="preserve"> </w:t>
      </w:r>
      <w:r w:rsidR="23F4B754">
        <w:t xml:space="preserve">als </w:t>
      </w:r>
      <w:r w:rsidR="2A592FAB">
        <w:t>erster Investor</w:t>
      </w:r>
      <w:r w:rsidR="23F4B754">
        <w:t xml:space="preserve"> aus der Industrie </w:t>
      </w:r>
      <w:r w:rsidR="00712C38">
        <w:t>rund fünf Millionen Euro in das Start-up Mura Technolog</w:t>
      </w:r>
      <w:r w:rsidR="0070337F">
        <w:t>y</w:t>
      </w:r>
      <w:r w:rsidR="00712C38">
        <w:t xml:space="preserve"> investiert, um der Technik zum Durchbruch zu verhelfe</w:t>
      </w:r>
      <w:r w:rsidR="00712C38" w:rsidRPr="5CDB87C6">
        <w:t xml:space="preserve">n. </w:t>
      </w:r>
      <w:r w:rsidR="04921975" w:rsidRPr="5CDB87C6">
        <w:t xml:space="preserve">Rund </w:t>
      </w:r>
      <w:r w:rsidR="77FD451F" w:rsidRPr="5CDB87C6">
        <w:t>anderthalb Jahre</w:t>
      </w:r>
      <w:r w:rsidR="00712C38" w:rsidRPr="5CDB87C6">
        <w:t xml:space="preserve"> später kam </w:t>
      </w:r>
      <w:r w:rsidR="57EA54CA" w:rsidRPr="5CDB87C6">
        <w:t>KBR</w:t>
      </w:r>
      <w:r w:rsidR="00712C38" w:rsidRPr="5CDB87C6">
        <w:t xml:space="preserve">, </w:t>
      </w:r>
      <w:r w:rsidR="020DCDA6" w:rsidRPr="5CDB87C6">
        <w:t xml:space="preserve">ein führender internationaler Anbieter von wissenschaftlichen, technologischen und Engineering-Lösungen, </w:t>
      </w:r>
      <w:r w:rsidR="00712C38" w:rsidRPr="5CDB87C6">
        <w:t>a</w:t>
      </w:r>
      <w:r w:rsidR="00712C38">
        <w:t>ls weiterer Partner hinzu</w:t>
      </w:r>
      <w:r w:rsidR="00EF11CC">
        <w:t xml:space="preserve">. Inzwischen sind weitere Partner wie </w:t>
      </w:r>
      <w:r w:rsidR="7C44A151">
        <w:t>Dow</w:t>
      </w:r>
      <w:r w:rsidR="00EF11CC">
        <w:t xml:space="preserve">, Chevron Phillips Chemical und </w:t>
      </w:r>
      <w:r w:rsidR="00516575">
        <w:t xml:space="preserve">LG Chemical </w:t>
      </w:r>
      <w:r w:rsidR="00EF11CC">
        <w:t>hinzugekommen.</w:t>
      </w:r>
      <w:r w:rsidR="00FD6943">
        <w:t xml:space="preserve"> Erst vor kurzem erhielt Mura zudem ein zusätzliches, strategisches Investment von Dow, um die Entwicklung weiterer </w:t>
      </w:r>
      <w:proofErr w:type="spellStart"/>
      <w:r w:rsidR="00FD6943">
        <w:t>HydroPRS</w:t>
      </w:r>
      <w:proofErr w:type="spellEnd"/>
      <w:r w:rsidR="00FD6943">
        <w:t xml:space="preserve">-Anlagen in den USA und Europa weiter voranzutreiben. Ziel </w:t>
      </w:r>
      <w:r w:rsidR="000F7BAC">
        <w:t xml:space="preserve">der Partnerschaft </w:t>
      </w:r>
      <w:r w:rsidR="00FD6943">
        <w:t>ist es, bis 2030 zusätzlich 600.000 Tonnen Recyclingkapazität zu schaffen.</w:t>
      </w:r>
    </w:p>
    <w:p w14:paraId="308115A9" w14:textId="4E411351" w:rsidR="004A0AC8" w:rsidRDefault="004A0AC8" w:rsidP="00DB56A4">
      <w:pPr>
        <w:spacing w:line="360" w:lineRule="auto"/>
        <w:rPr>
          <w:bCs/>
        </w:rPr>
      </w:pPr>
    </w:p>
    <w:p w14:paraId="310B1B5A" w14:textId="539E0C5D" w:rsidR="00EF11CC" w:rsidRDefault="00996AC1" w:rsidP="00DB56A4">
      <w:pPr>
        <w:spacing w:line="360" w:lineRule="auto"/>
        <w:rPr>
          <w:b/>
        </w:rPr>
      </w:pPr>
      <w:r w:rsidRPr="00996AC1">
        <w:rPr>
          <w:b/>
        </w:rPr>
        <w:t>Kunststoff</w:t>
      </w:r>
      <w:r w:rsidR="00763F57">
        <w:rPr>
          <w:b/>
        </w:rPr>
        <w:t>r</w:t>
      </w:r>
      <w:r w:rsidRPr="00996AC1">
        <w:rPr>
          <w:b/>
        </w:rPr>
        <w:t xml:space="preserve">ecycling-Anlage </w:t>
      </w:r>
      <w:r w:rsidR="00B50B22">
        <w:rPr>
          <w:b/>
        </w:rPr>
        <w:t>mit</w:t>
      </w:r>
      <w:r w:rsidRPr="00996AC1">
        <w:rPr>
          <w:b/>
        </w:rPr>
        <w:t xml:space="preserve"> Kapazität von 120.000 Tonnen pro Jahr </w:t>
      </w:r>
    </w:p>
    <w:p w14:paraId="3BF093FD" w14:textId="406185CF" w:rsidR="00330707" w:rsidRPr="00D92FF0" w:rsidRDefault="00A9006C" w:rsidP="6899F94E">
      <w:pPr>
        <w:spacing w:line="360" w:lineRule="auto"/>
      </w:pPr>
      <w:r>
        <w:t xml:space="preserve">2023 soll der Bau der </w:t>
      </w:r>
      <w:r w:rsidR="000872AC">
        <w:t>Kunststoff</w:t>
      </w:r>
      <w:r w:rsidR="00763F57">
        <w:t>r</w:t>
      </w:r>
      <w:r w:rsidR="000872AC">
        <w:t>ecycling-</w:t>
      </w:r>
      <w:r>
        <w:t xml:space="preserve">Anlage in Böhlen beginnen. </w:t>
      </w:r>
      <w:r w:rsidR="000872AC">
        <w:t>2025 wird sie voraussichtlich ihren Betrieb aufnehmen. Ihr</w:t>
      </w:r>
      <w:r w:rsidR="00763F57">
        <w:t>e</w:t>
      </w:r>
      <w:r w:rsidR="000872AC">
        <w:t xml:space="preserve"> Recyclingkapazität: rund 120.000 Tonnen Kunststoff pro Jahr. Weitere Anlagen entstehen </w:t>
      </w:r>
      <w:r w:rsidR="00613515">
        <w:t xml:space="preserve">zukünftig </w:t>
      </w:r>
      <w:r w:rsidR="000872AC">
        <w:t xml:space="preserve">weltweit, in </w:t>
      </w:r>
      <w:r w:rsidR="00613515">
        <w:t xml:space="preserve">Asien, den USA und in England. </w:t>
      </w:r>
      <w:r w:rsidR="00D92FF0">
        <w:t xml:space="preserve">Im nordöstlichen </w:t>
      </w:r>
      <w:proofErr w:type="spellStart"/>
      <w:r w:rsidR="00D92FF0">
        <w:t>Teesside</w:t>
      </w:r>
      <w:proofErr w:type="spellEnd"/>
      <w:r w:rsidR="00D92FF0">
        <w:t xml:space="preserve">, England, </w:t>
      </w:r>
      <w:r w:rsidR="00613515">
        <w:t>errichtet Mura Technolog</w:t>
      </w:r>
      <w:r w:rsidR="00D92FF0">
        <w:t>y</w:t>
      </w:r>
      <w:r w:rsidR="00A04A8A">
        <w:t xml:space="preserve"> </w:t>
      </w:r>
      <w:r w:rsidR="00613515">
        <w:t xml:space="preserve">derzeit die erste kommerzielle </w:t>
      </w:r>
      <w:proofErr w:type="spellStart"/>
      <w:r w:rsidR="00613515">
        <w:t>HydroPRS</w:t>
      </w:r>
      <w:proofErr w:type="spellEnd"/>
      <w:r w:rsidR="00613515">
        <w:t xml:space="preserve">-Anlage, die in der ersten Jahreshälfte 2023 in Betrieb </w:t>
      </w:r>
      <w:r w:rsidR="00B73C21">
        <w:t>geht</w:t>
      </w:r>
      <w:r w:rsidR="00613515">
        <w:t xml:space="preserve">. Sie wird jährlich </w:t>
      </w:r>
      <w:r w:rsidR="009867C0">
        <w:t xml:space="preserve">mehr als 24.000 </w:t>
      </w:r>
      <w:r w:rsidR="00613515">
        <w:t xml:space="preserve">Tonnen Kunststoff recyceln. Alle Anlagen weltweit sollen bis 2030 eine </w:t>
      </w:r>
      <w:r w:rsidR="00613515" w:rsidRPr="00AF3DA2">
        <w:t>Jahreskapazität von</w:t>
      </w:r>
      <w:r w:rsidR="009867C0" w:rsidRPr="00AF3DA2">
        <w:t xml:space="preserve"> mehr als</w:t>
      </w:r>
      <w:r w:rsidR="00613515" w:rsidRPr="00AF3DA2">
        <w:t xml:space="preserve"> </w:t>
      </w:r>
      <w:r w:rsidR="009867C0" w:rsidRPr="00AF3DA2">
        <w:t>100.000.000</w:t>
      </w:r>
      <w:r w:rsidR="00613515" w:rsidRPr="00AF3DA2">
        <w:t xml:space="preserve"> Tonnen erreichen</w:t>
      </w:r>
      <w:r w:rsidR="00613515">
        <w:t xml:space="preserve">. </w:t>
      </w:r>
    </w:p>
    <w:p w14:paraId="3415F6F3" w14:textId="49AF9AD9" w:rsidR="00996AC1" w:rsidRDefault="00996AC1" w:rsidP="00DB56A4">
      <w:pPr>
        <w:spacing w:line="360" w:lineRule="auto"/>
        <w:rPr>
          <w:bCs/>
        </w:rPr>
      </w:pPr>
    </w:p>
    <w:p w14:paraId="70D4571D" w14:textId="5426C6D3" w:rsidR="00996AC1" w:rsidRPr="00C57B26" w:rsidRDefault="00996AC1" w:rsidP="00DB56A4">
      <w:pPr>
        <w:spacing w:line="360" w:lineRule="auto"/>
        <w:rPr>
          <w:b/>
        </w:rPr>
      </w:pPr>
      <w:r w:rsidRPr="00C57B26">
        <w:rPr>
          <w:b/>
        </w:rPr>
        <w:t xml:space="preserve">igus </w:t>
      </w:r>
      <w:r w:rsidR="00B50B22">
        <w:rPr>
          <w:b/>
        </w:rPr>
        <w:t>treibt</w:t>
      </w:r>
      <w:r w:rsidRPr="00C57B26">
        <w:rPr>
          <w:b/>
        </w:rPr>
        <w:t xml:space="preserve"> </w:t>
      </w:r>
      <w:r w:rsidR="00C57B26" w:rsidRPr="00C57B26">
        <w:rPr>
          <w:b/>
        </w:rPr>
        <w:t xml:space="preserve">Kreislaufwirtschaft für Kunststoffe </w:t>
      </w:r>
      <w:r w:rsidR="00B50B22">
        <w:rPr>
          <w:b/>
        </w:rPr>
        <w:t>voran</w:t>
      </w:r>
    </w:p>
    <w:p w14:paraId="1996A373" w14:textId="28BC422D" w:rsidR="00B50B22" w:rsidRPr="00431E66" w:rsidRDefault="00A04A8A" w:rsidP="00431E66">
      <w:pPr>
        <w:spacing w:line="360" w:lineRule="auto"/>
      </w:pPr>
      <w:r>
        <w:t>igus unterstützt d</w:t>
      </w:r>
      <w:r w:rsidR="5F5F34C6">
        <w:t>ie</w:t>
      </w:r>
      <w:r w:rsidR="240A9E85">
        <w:t xml:space="preserve"> Recycling-Innovation</w:t>
      </w:r>
      <w:r w:rsidR="00B73C21">
        <w:t xml:space="preserve"> von Mura Technolog</w:t>
      </w:r>
      <w:r w:rsidR="00D92FF0">
        <w:t>y</w:t>
      </w:r>
      <w:r w:rsidR="035F3FCF">
        <w:t xml:space="preserve"> </w:t>
      </w:r>
      <w:r w:rsidR="2E5B1CCB">
        <w:t xml:space="preserve">bereits </w:t>
      </w:r>
      <w:r w:rsidR="47E45A91">
        <w:t>seit der</w:t>
      </w:r>
      <w:r w:rsidR="2E5B1CCB">
        <w:t xml:space="preserve"> Anfangsphase</w:t>
      </w:r>
      <w:r>
        <w:t xml:space="preserve">, </w:t>
      </w:r>
      <w:r w:rsidR="00EF11CC">
        <w:t>denn</w:t>
      </w:r>
      <w:r>
        <w:t xml:space="preserve"> erklärtes Ziel des </w:t>
      </w:r>
      <w:proofErr w:type="spellStart"/>
      <w:r w:rsidR="3833D0D8">
        <w:t>motion</w:t>
      </w:r>
      <w:proofErr w:type="spellEnd"/>
      <w:r w:rsidR="3833D0D8">
        <w:t xml:space="preserve"> </w:t>
      </w:r>
      <w:proofErr w:type="spellStart"/>
      <w:r w:rsidR="3833D0D8">
        <w:t>pl</w:t>
      </w:r>
      <w:r w:rsidR="23ED6EFA">
        <w:t>astics</w:t>
      </w:r>
      <w:proofErr w:type="spellEnd"/>
      <w:r w:rsidR="23ED6EFA">
        <w:t xml:space="preserve"> </w:t>
      </w:r>
      <w:r w:rsidR="3833D0D8">
        <w:t>Spezialisten</w:t>
      </w:r>
      <w:r>
        <w:t xml:space="preserve"> ist</w:t>
      </w:r>
      <w:r w:rsidR="00B50B22">
        <w:t xml:space="preserve"> es</w:t>
      </w:r>
      <w:r>
        <w:t xml:space="preserve">, eine Kreislaufwirtschaft für Kunststoffe voranzutreiben. Das mechanische Recycling ist </w:t>
      </w:r>
      <w:r w:rsidR="00B73C21">
        <w:t xml:space="preserve">bereits </w:t>
      </w:r>
      <w:r>
        <w:t>seit über 50 Jahren</w:t>
      </w:r>
      <w:r w:rsidR="00B73C21">
        <w:t xml:space="preserve"> </w:t>
      </w:r>
      <w:r>
        <w:t xml:space="preserve">etabliert. So nutzt das Unternehmen 99 Prozent </w:t>
      </w:r>
      <w:r w:rsidR="00B50B22">
        <w:t xml:space="preserve">des </w:t>
      </w:r>
      <w:r>
        <w:t>in der Produktion anfallenden Kunststoffabfalls</w:t>
      </w:r>
      <w:r w:rsidR="002E29AB">
        <w:t xml:space="preserve"> </w:t>
      </w:r>
      <w:r w:rsidR="00B50B22">
        <w:t xml:space="preserve">als </w:t>
      </w:r>
      <w:r w:rsidR="002E29AB">
        <w:t xml:space="preserve">neues Granulat für die Spritzgussmaschinen. 2019 hat igus zudem </w:t>
      </w:r>
      <w:proofErr w:type="spellStart"/>
      <w:r w:rsidR="6CFDF213">
        <w:t>C</w:t>
      </w:r>
      <w:r w:rsidR="002E29AB">
        <w:t>hainge</w:t>
      </w:r>
      <w:proofErr w:type="spellEnd"/>
      <w:r w:rsidR="002E29AB">
        <w:t xml:space="preserve"> ins Leben gerufen – ein Recyclingprogramm für ausgediente Energieketten. 2022 ist die welterste Energiekette aus 100 Prozent recyceltem Material entstanden</w:t>
      </w:r>
      <w:r w:rsidR="00B50B22">
        <w:t xml:space="preserve"> sowie ein Gleitlagerprogramm aus </w:t>
      </w:r>
      <w:r w:rsidR="00763F57">
        <w:t>regranulierten Produktionsabfällen</w:t>
      </w:r>
      <w:r w:rsidR="00B50B22">
        <w:t xml:space="preserve">. </w:t>
      </w:r>
      <w:r w:rsidR="38B0E81D">
        <w:t>Darüber hinaus</w:t>
      </w:r>
      <w:r w:rsidR="002E29AB">
        <w:t xml:space="preserve"> realisiert igus</w:t>
      </w:r>
      <w:r w:rsidR="00B50B22">
        <w:t xml:space="preserve"> gemeinsam mit dem Partner mtrl</w:t>
      </w:r>
      <w:r w:rsidR="002E29AB">
        <w:t xml:space="preserve"> ein Vollkunststoff-Fahrrad für die urbane Mobilität, dessen Rahmen und Räder sich aus Kunststoffabfällen </w:t>
      </w:r>
      <w:r w:rsidR="002E29AB">
        <w:lastRenderedPageBreak/>
        <w:t>herstellen lassen. So verwandeln sich Plastikabfälle auf den Mülldeponien dieser Welt in eine wertvolle Ressource.</w:t>
      </w:r>
      <w:bookmarkEnd w:id="0"/>
    </w:p>
    <w:p w14:paraId="113F901D" w14:textId="54938F96" w:rsidR="6A341A3E" w:rsidRDefault="6A341A3E" w:rsidP="6A341A3E">
      <w:pPr>
        <w:spacing w:line="360" w:lineRule="auto"/>
      </w:pPr>
    </w:p>
    <w:p w14:paraId="3BF84EE6" w14:textId="77777777" w:rsidR="00D92FF0" w:rsidRDefault="00D92FF0" w:rsidP="6A341A3E">
      <w:pPr>
        <w:spacing w:line="360" w:lineRule="auto"/>
      </w:pPr>
    </w:p>
    <w:p w14:paraId="76D55DE9" w14:textId="4F0BFA85" w:rsidR="00AB0D1C" w:rsidRPr="005328A1" w:rsidRDefault="00AB0D1C" w:rsidP="00AB0D1C">
      <w:pPr>
        <w:suppressAutoHyphens/>
        <w:spacing w:line="360" w:lineRule="auto"/>
        <w:rPr>
          <w:b/>
        </w:rPr>
      </w:pPr>
      <w:r w:rsidRPr="005328A1">
        <w:rPr>
          <w:b/>
        </w:rPr>
        <w:t>Bildunterschrift:</w:t>
      </w:r>
    </w:p>
    <w:p w14:paraId="7280B305" w14:textId="77265227" w:rsidR="00AB0D1C" w:rsidRDefault="00AB0D1C" w:rsidP="00AB0D1C">
      <w:pPr>
        <w:suppressAutoHyphens/>
        <w:spacing w:line="360" w:lineRule="auto"/>
        <w:rPr>
          <w:b/>
          <w:noProof/>
        </w:rPr>
      </w:pPr>
    </w:p>
    <w:p w14:paraId="142A927D" w14:textId="74E208FF" w:rsidR="007634A9" w:rsidRPr="005328A1" w:rsidRDefault="007634A9" w:rsidP="00AB0D1C">
      <w:pPr>
        <w:suppressAutoHyphens/>
        <w:spacing w:line="360" w:lineRule="auto"/>
        <w:rPr>
          <w:b/>
        </w:rPr>
      </w:pPr>
      <w:r>
        <w:rPr>
          <w:noProof/>
        </w:rPr>
        <w:drawing>
          <wp:inline distT="0" distB="0" distL="0" distR="0" wp14:anchorId="62245CA7" wp14:editId="376230A8">
            <wp:extent cx="4029075" cy="22669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3852" cy="2269668"/>
                    </a:xfrm>
                    <a:prstGeom prst="rect">
                      <a:avLst/>
                    </a:prstGeom>
                    <a:noFill/>
                    <a:ln>
                      <a:noFill/>
                    </a:ln>
                  </pic:spPr>
                </pic:pic>
              </a:graphicData>
            </a:graphic>
          </wp:inline>
        </w:drawing>
      </w:r>
    </w:p>
    <w:p w14:paraId="4E60BEED" w14:textId="37A66320" w:rsidR="00AB0D1C" w:rsidRPr="003342E0" w:rsidRDefault="00AB0D1C" w:rsidP="6899F94E">
      <w:pPr>
        <w:suppressAutoHyphens/>
        <w:spacing w:line="360" w:lineRule="auto"/>
        <w:rPr>
          <w:rFonts w:cs="Arial"/>
          <w:b/>
          <w:bCs/>
        </w:rPr>
      </w:pPr>
      <w:r w:rsidRPr="5CDB87C6">
        <w:rPr>
          <w:rFonts w:cs="Arial"/>
          <w:b/>
          <w:bCs/>
        </w:rPr>
        <w:t xml:space="preserve">Bild </w:t>
      </w:r>
      <w:r w:rsidR="000C41B2" w:rsidRPr="5CDB87C6">
        <w:rPr>
          <w:rFonts w:cs="Arial"/>
          <w:b/>
          <w:bCs/>
        </w:rPr>
        <w:t>PM</w:t>
      </w:r>
      <w:r w:rsidR="781EFB21" w:rsidRPr="5CDB87C6">
        <w:rPr>
          <w:rFonts w:cs="Arial"/>
          <w:b/>
          <w:bCs/>
        </w:rPr>
        <w:t>59</w:t>
      </w:r>
      <w:r w:rsidR="3635FD6D" w:rsidRPr="5CDB87C6">
        <w:rPr>
          <w:rFonts w:cs="Arial"/>
          <w:b/>
          <w:bCs/>
        </w:rPr>
        <w:t>22</w:t>
      </w:r>
      <w:r w:rsidRPr="5CDB87C6">
        <w:rPr>
          <w:rFonts w:cs="Arial"/>
          <w:b/>
          <w:bCs/>
        </w:rPr>
        <w:t>-1</w:t>
      </w:r>
    </w:p>
    <w:p w14:paraId="52848703" w14:textId="48A248CA" w:rsidR="00E01E24" w:rsidRPr="005328A1" w:rsidRDefault="003342E0" w:rsidP="007E3E94">
      <w:pPr>
        <w:suppressAutoHyphens/>
        <w:spacing w:line="360" w:lineRule="auto"/>
      </w:pPr>
      <w:r>
        <w:t xml:space="preserve">In der geplanten Recycling-Anlage im sächsischen Böhlen sollen 120.000 Tonnen Kunststoffabfälle pro Jahr wieder zu </w:t>
      </w:r>
      <w:r w:rsidR="5BBD8267">
        <w:t>Roh</w:t>
      </w:r>
      <w:r>
        <w:t>öl recycelt werden.</w:t>
      </w:r>
      <w:r w:rsidR="00AB0D1C">
        <w:t xml:space="preserve"> (Quelle: igus Gmb</w:t>
      </w:r>
      <w:bookmarkEnd w:id="1"/>
      <w:r w:rsidR="00AB44AE">
        <w:t>H)</w:t>
      </w:r>
    </w:p>
    <w:p w14:paraId="4D38DBDF" w14:textId="3FF7AC7D" w:rsidR="6A341A3E" w:rsidRDefault="6A341A3E" w:rsidP="6A341A3E">
      <w:pPr>
        <w:spacing w:line="360" w:lineRule="auto"/>
      </w:pPr>
    </w:p>
    <w:p w14:paraId="1BA11692" w14:textId="77777777" w:rsidR="00D92FF0" w:rsidRDefault="00D92FF0" w:rsidP="6A341A3E">
      <w:pPr>
        <w:spacing w:line="360" w:lineRule="auto"/>
      </w:pPr>
    </w:p>
    <w:p w14:paraId="7DB9A8AE" w14:textId="77777777" w:rsidR="00BE5B55" w:rsidRPr="005328A1" w:rsidRDefault="00BE5B55" w:rsidP="00BE5B55">
      <w:bookmarkStart w:id="2" w:name="_Hlk54684034"/>
    </w:p>
    <w:p w14:paraId="56890FB9" w14:textId="77777777" w:rsidR="00BE5B55" w:rsidRPr="005328A1" w:rsidRDefault="00BE5B55" w:rsidP="00BE5B55">
      <w:pPr>
        <w:rPr>
          <w:b/>
          <w:sz w:val="18"/>
        </w:rPr>
      </w:pPr>
      <w:r w:rsidRPr="005328A1">
        <w:rPr>
          <w:b/>
          <w:sz w:val="18"/>
        </w:rPr>
        <w:t xml:space="preserve">ÜBER IGUS: </w:t>
      </w:r>
    </w:p>
    <w:p w14:paraId="632D176D" w14:textId="77777777" w:rsidR="00BE5B55" w:rsidRPr="005328A1" w:rsidRDefault="00BE5B55" w:rsidP="00BE5B55">
      <w:pPr>
        <w:overflowPunct/>
        <w:autoSpaceDE/>
        <w:autoSpaceDN/>
        <w:adjustRightInd/>
        <w:jc w:val="left"/>
        <w:textAlignment w:val="auto"/>
      </w:pPr>
    </w:p>
    <w:bookmarkEnd w:id="2"/>
    <w:p w14:paraId="53E8AE07" w14:textId="2D27B544" w:rsidR="00BE5B55" w:rsidRDefault="00BE5B55" w:rsidP="00BE5B55">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sidR="003342E0">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r w:rsidR="009C45ED" w:rsidRPr="005328A1">
        <w:rPr>
          <w:sz w:val="18"/>
          <w:szCs w:val="18"/>
        </w:rPr>
        <w:t>.</w:t>
      </w:r>
    </w:p>
    <w:p w14:paraId="6761CCAA" w14:textId="77777777" w:rsidR="00505A95" w:rsidRPr="005328A1" w:rsidRDefault="00505A95" w:rsidP="00BE5B55">
      <w:pPr>
        <w:overflowPunct/>
        <w:autoSpaceDE/>
        <w:autoSpaceDN/>
        <w:adjustRightInd/>
        <w:textAlignment w:val="auto"/>
        <w:rPr>
          <w:sz w:val="18"/>
          <w:szCs w:val="18"/>
        </w:rPr>
      </w:pPr>
    </w:p>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505A95" w14:paraId="4357D8DE" w14:textId="77777777" w:rsidTr="00666E36">
        <w:trPr>
          <w:trHeight w:val="2251"/>
        </w:trPr>
        <w:tc>
          <w:tcPr>
            <w:tcW w:w="2410" w:type="dxa"/>
          </w:tcPr>
          <w:p w14:paraId="7D44343D" w14:textId="77777777" w:rsidR="00505A95" w:rsidRDefault="00505A95" w:rsidP="00666E36">
            <w:pPr>
              <w:rPr>
                <w:b/>
                <w:sz w:val="18"/>
              </w:rPr>
            </w:pPr>
            <w:r>
              <w:rPr>
                <w:b/>
                <w:sz w:val="18"/>
              </w:rPr>
              <w:lastRenderedPageBreak/>
              <w:t>PRESSEKONTAKTE:</w:t>
            </w:r>
          </w:p>
          <w:p w14:paraId="3C950AE9" w14:textId="77777777" w:rsidR="00505A95" w:rsidRDefault="00505A95" w:rsidP="00666E36">
            <w:pPr>
              <w:rPr>
                <w:sz w:val="18"/>
              </w:rPr>
            </w:pPr>
          </w:p>
          <w:p w14:paraId="3CD06523" w14:textId="77777777" w:rsidR="00505A95" w:rsidRDefault="00505A95" w:rsidP="00666E36">
            <w:pPr>
              <w:rPr>
                <w:sz w:val="18"/>
              </w:rPr>
            </w:pPr>
            <w:r>
              <w:rPr>
                <w:sz w:val="18"/>
              </w:rPr>
              <w:t>Oliver Cyrus</w:t>
            </w:r>
          </w:p>
          <w:p w14:paraId="21C4B70C" w14:textId="77777777" w:rsidR="00505A95" w:rsidRDefault="00505A95" w:rsidP="00666E36">
            <w:pPr>
              <w:rPr>
                <w:sz w:val="18"/>
              </w:rPr>
            </w:pPr>
            <w:r>
              <w:rPr>
                <w:sz w:val="18"/>
              </w:rPr>
              <w:t>Leiter Presse &amp; Werbung</w:t>
            </w:r>
          </w:p>
          <w:p w14:paraId="12AF1E34" w14:textId="77777777" w:rsidR="00505A95" w:rsidRDefault="00505A95" w:rsidP="00666E36">
            <w:pPr>
              <w:rPr>
                <w:sz w:val="18"/>
              </w:rPr>
            </w:pPr>
          </w:p>
          <w:p w14:paraId="6326785F" w14:textId="77777777" w:rsidR="00505A95" w:rsidRDefault="00505A95" w:rsidP="00666E36">
            <w:pPr>
              <w:rPr>
                <w:sz w:val="18"/>
              </w:rPr>
            </w:pPr>
            <w:r>
              <w:rPr>
                <w:sz w:val="18"/>
              </w:rPr>
              <w:t>igus</w:t>
            </w:r>
            <w:r>
              <w:rPr>
                <w:sz w:val="18"/>
                <w:vertAlign w:val="superscript"/>
              </w:rPr>
              <w:t>®</w:t>
            </w:r>
            <w:r>
              <w:rPr>
                <w:sz w:val="18"/>
              </w:rPr>
              <w:t xml:space="preserve"> GmbH</w:t>
            </w:r>
          </w:p>
          <w:p w14:paraId="55E4B94A" w14:textId="77777777" w:rsidR="00505A95" w:rsidRDefault="00505A95" w:rsidP="00666E36">
            <w:pPr>
              <w:rPr>
                <w:sz w:val="18"/>
              </w:rPr>
            </w:pPr>
            <w:r>
              <w:rPr>
                <w:sz w:val="18"/>
              </w:rPr>
              <w:t>Spicher Str. 1a</w:t>
            </w:r>
          </w:p>
          <w:p w14:paraId="42A5317C" w14:textId="77777777" w:rsidR="00505A95" w:rsidRDefault="00505A95" w:rsidP="00666E36">
            <w:pPr>
              <w:rPr>
                <w:sz w:val="18"/>
              </w:rPr>
            </w:pPr>
            <w:r>
              <w:rPr>
                <w:sz w:val="18"/>
              </w:rPr>
              <w:t>51147 Köln</w:t>
            </w:r>
          </w:p>
          <w:p w14:paraId="56684793" w14:textId="77777777" w:rsidR="00505A95" w:rsidRDefault="00505A95" w:rsidP="00666E36">
            <w:pPr>
              <w:rPr>
                <w:sz w:val="18"/>
              </w:rPr>
            </w:pPr>
            <w:r>
              <w:rPr>
                <w:sz w:val="18"/>
              </w:rPr>
              <w:t xml:space="preserve">Tel. 0 22 03 / 96 49-459 </w:t>
            </w:r>
          </w:p>
          <w:p w14:paraId="798EB0F5" w14:textId="77777777" w:rsidR="00505A95" w:rsidRDefault="00505A95" w:rsidP="00666E36">
            <w:pPr>
              <w:rPr>
                <w:sz w:val="18"/>
                <w:lang w:val="fr-FR"/>
              </w:rPr>
            </w:pPr>
            <w:r>
              <w:rPr>
                <w:sz w:val="18"/>
                <w:lang w:val="fr-FR"/>
              </w:rPr>
              <w:t>ocyrus@igus.net</w:t>
            </w:r>
          </w:p>
          <w:p w14:paraId="7227B00C" w14:textId="77777777" w:rsidR="00505A95" w:rsidRDefault="00505A95" w:rsidP="00666E36">
            <w:pPr>
              <w:rPr>
                <w:sz w:val="18"/>
                <w:lang w:val="fr-FR"/>
              </w:rPr>
            </w:pPr>
            <w:r>
              <w:rPr>
                <w:sz w:val="18"/>
                <w:lang w:val="fr-FR"/>
              </w:rPr>
              <w:t>www.igus.de/presse</w:t>
            </w:r>
          </w:p>
        </w:tc>
        <w:tc>
          <w:tcPr>
            <w:tcW w:w="2693" w:type="dxa"/>
          </w:tcPr>
          <w:p w14:paraId="77999EBD" w14:textId="77777777" w:rsidR="00505A95" w:rsidRDefault="00505A95" w:rsidP="00666E36">
            <w:pPr>
              <w:rPr>
                <w:b/>
                <w:sz w:val="18"/>
              </w:rPr>
            </w:pPr>
          </w:p>
          <w:p w14:paraId="5B6BA588" w14:textId="77777777" w:rsidR="00505A95" w:rsidRDefault="00505A95" w:rsidP="00666E36">
            <w:pPr>
              <w:rPr>
                <w:sz w:val="18"/>
              </w:rPr>
            </w:pPr>
          </w:p>
          <w:p w14:paraId="4BBA2966" w14:textId="77777777" w:rsidR="00505A95" w:rsidRPr="00722B31" w:rsidRDefault="00505A95" w:rsidP="00666E36">
            <w:pPr>
              <w:tabs>
                <w:tab w:val="left" w:pos="3180"/>
              </w:tabs>
              <w:rPr>
                <w:sz w:val="18"/>
              </w:rPr>
            </w:pPr>
            <w:r w:rsidRPr="00722B31">
              <w:rPr>
                <w:sz w:val="18"/>
              </w:rPr>
              <w:t>Selina Pappers</w:t>
            </w:r>
          </w:p>
          <w:p w14:paraId="3FD30379" w14:textId="77777777" w:rsidR="00505A95" w:rsidRDefault="00505A95" w:rsidP="00666E36">
            <w:pPr>
              <w:rPr>
                <w:sz w:val="18"/>
              </w:rPr>
            </w:pPr>
            <w:r>
              <w:rPr>
                <w:sz w:val="18"/>
              </w:rPr>
              <w:t>Managerin Presse &amp; Werbung</w:t>
            </w:r>
          </w:p>
          <w:p w14:paraId="1D39157F" w14:textId="77777777" w:rsidR="00505A95" w:rsidRDefault="00505A95" w:rsidP="00666E36">
            <w:pPr>
              <w:rPr>
                <w:sz w:val="18"/>
              </w:rPr>
            </w:pPr>
          </w:p>
          <w:p w14:paraId="31FA6920" w14:textId="77777777" w:rsidR="00505A95" w:rsidRDefault="00505A95" w:rsidP="00666E36">
            <w:pPr>
              <w:rPr>
                <w:sz w:val="18"/>
              </w:rPr>
            </w:pPr>
            <w:r>
              <w:rPr>
                <w:sz w:val="18"/>
              </w:rPr>
              <w:t>igus</w:t>
            </w:r>
            <w:r>
              <w:rPr>
                <w:sz w:val="18"/>
                <w:vertAlign w:val="superscript"/>
              </w:rPr>
              <w:t>®</w:t>
            </w:r>
            <w:r>
              <w:rPr>
                <w:sz w:val="18"/>
              </w:rPr>
              <w:t xml:space="preserve"> GmbH</w:t>
            </w:r>
          </w:p>
          <w:p w14:paraId="6E9FCF1B" w14:textId="77777777" w:rsidR="00505A95" w:rsidRDefault="00505A95" w:rsidP="00666E36">
            <w:pPr>
              <w:rPr>
                <w:sz w:val="18"/>
              </w:rPr>
            </w:pPr>
            <w:r>
              <w:rPr>
                <w:sz w:val="18"/>
              </w:rPr>
              <w:t>Spicher Str. 1a</w:t>
            </w:r>
          </w:p>
          <w:p w14:paraId="03D940E3" w14:textId="77777777" w:rsidR="00505A95" w:rsidRDefault="00505A95" w:rsidP="00666E36">
            <w:pPr>
              <w:rPr>
                <w:sz w:val="18"/>
              </w:rPr>
            </w:pPr>
            <w:r>
              <w:rPr>
                <w:sz w:val="18"/>
              </w:rPr>
              <w:t>51147 Köln</w:t>
            </w:r>
          </w:p>
          <w:p w14:paraId="409B0487" w14:textId="77777777" w:rsidR="00505A95" w:rsidRDefault="00505A95" w:rsidP="00666E36">
            <w:pPr>
              <w:rPr>
                <w:sz w:val="18"/>
              </w:rPr>
            </w:pPr>
            <w:r>
              <w:rPr>
                <w:sz w:val="18"/>
              </w:rPr>
              <w:t>Tel. 0 22 03 / 96 49-7276</w:t>
            </w:r>
          </w:p>
          <w:p w14:paraId="16099480" w14:textId="77777777" w:rsidR="00505A95" w:rsidRDefault="00505A95" w:rsidP="00666E36">
            <w:pPr>
              <w:rPr>
                <w:sz w:val="18"/>
                <w:lang w:val="fr-FR"/>
              </w:rPr>
            </w:pPr>
            <w:r>
              <w:rPr>
                <w:sz w:val="18"/>
                <w:lang w:val="fr-FR"/>
              </w:rPr>
              <w:t>spappers@igus.net</w:t>
            </w:r>
          </w:p>
          <w:p w14:paraId="0892A3BB" w14:textId="77777777" w:rsidR="00505A95" w:rsidRDefault="00505A95" w:rsidP="00666E36">
            <w:pPr>
              <w:rPr>
                <w:sz w:val="18"/>
              </w:rPr>
            </w:pPr>
            <w:r>
              <w:rPr>
                <w:sz w:val="18"/>
                <w:lang w:val="fr-FR"/>
              </w:rPr>
              <w:t>www.igus.de/presse</w:t>
            </w:r>
          </w:p>
        </w:tc>
        <w:tc>
          <w:tcPr>
            <w:tcW w:w="6192" w:type="dxa"/>
            <w:gridSpan w:val="2"/>
          </w:tcPr>
          <w:p w14:paraId="7C9FFD5E" w14:textId="77777777" w:rsidR="00505A95" w:rsidRDefault="00505A95" w:rsidP="00666E36">
            <w:pPr>
              <w:rPr>
                <w:b/>
                <w:sz w:val="18"/>
              </w:rPr>
            </w:pPr>
          </w:p>
          <w:p w14:paraId="20C80772" w14:textId="77777777" w:rsidR="00505A95" w:rsidRDefault="00505A95" w:rsidP="00666E36">
            <w:pPr>
              <w:rPr>
                <w:b/>
                <w:sz w:val="18"/>
              </w:rPr>
            </w:pPr>
          </w:p>
          <w:p w14:paraId="34D2637A" w14:textId="77777777" w:rsidR="00505A95" w:rsidRPr="00252B5B" w:rsidRDefault="00505A95" w:rsidP="00666E36">
            <w:pPr>
              <w:rPr>
                <w:bCs/>
                <w:sz w:val="18"/>
              </w:rPr>
            </w:pPr>
            <w:r w:rsidRPr="00252B5B">
              <w:rPr>
                <w:bCs/>
                <w:sz w:val="18"/>
              </w:rPr>
              <w:t>Anja Görtz-Olscher</w:t>
            </w:r>
          </w:p>
          <w:p w14:paraId="063F089B" w14:textId="77777777" w:rsidR="00505A95" w:rsidRDefault="00505A95" w:rsidP="00666E36">
            <w:pPr>
              <w:rPr>
                <w:sz w:val="18"/>
              </w:rPr>
            </w:pPr>
            <w:r>
              <w:rPr>
                <w:sz w:val="18"/>
              </w:rPr>
              <w:t>Managerin Presse &amp; Werbung</w:t>
            </w:r>
          </w:p>
          <w:p w14:paraId="3B39C826" w14:textId="77777777" w:rsidR="00505A95" w:rsidRDefault="00505A95" w:rsidP="00666E36">
            <w:pPr>
              <w:rPr>
                <w:sz w:val="18"/>
              </w:rPr>
            </w:pPr>
          </w:p>
          <w:p w14:paraId="32C0293B" w14:textId="77777777" w:rsidR="00505A95" w:rsidRDefault="00505A95" w:rsidP="00666E36">
            <w:pPr>
              <w:rPr>
                <w:sz w:val="18"/>
              </w:rPr>
            </w:pPr>
            <w:r>
              <w:rPr>
                <w:sz w:val="18"/>
              </w:rPr>
              <w:t>igus</w:t>
            </w:r>
            <w:r>
              <w:rPr>
                <w:sz w:val="18"/>
                <w:vertAlign w:val="superscript"/>
              </w:rPr>
              <w:t>®</w:t>
            </w:r>
            <w:r>
              <w:rPr>
                <w:sz w:val="18"/>
              </w:rPr>
              <w:t xml:space="preserve"> GmbH</w:t>
            </w:r>
          </w:p>
          <w:p w14:paraId="10FA8498" w14:textId="77777777" w:rsidR="00505A95" w:rsidRDefault="00505A95" w:rsidP="00666E36">
            <w:pPr>
              <w:rPr>
                <w:sz w:val="18"/>
              </w:rPr>
            </w:pPr>
            <w:r>
              <w:rPr>
                <w:sz w:val="18"/>
              </w:rPr>
              <w:t>Spicher Str. 1a</w:t>
            </w:r>
          </w:p>
          <w:p w14:paraId="75BD6B9F" w14:textId="77777777" w:rsidR="00505A95" w:rsidRDefault="00505A95" w:rsidP="00666E36">
            <w:pPr>
              <w:rPr>
                <w:sz w:val="18"/>
              </w:rPr>
            </w:pPr>
            <w:r>
              <w:rPr>
                <w:sz w:val="18"/>
              </w:rPr>
              <w:t>51147 Köln</w:t>
            </w:r>
          </w:p>
          <w:p w14:paraId="7ED699A2" w14:textId="77777777" w:rsidR="00505A95" w:rsidRDefault="00505A95" w:rsidP="00666E36">
            <w:pPr>
              <w:rPr>
                <w:sz w:val="18"/>
              </w:rPr>
            </w:pPr>
            <w:r>
              <w:rPr>
                <w:sz w:val="18"/>
              </w:rPr>
              <w:t>Tel. 0 22 03 / 96 49-7153</w:t>
            </w:r>
          </w:p>
          <w:p w14:paraId="09D0EB31" w14:textId="77777777" w:rsidR="00505A95" w:rsidRDefault="00505A95" w:rsidP="00666E36">
            <w:pPr>
              <w:rPr>
                <w:sz w:val="18"/>
                <w:lang w:val="fr-FR"/>
              </w:rPr>
            </w:pPr>
            <w:r>
              <w:rPr>
                <w:sz w:val="18"/>
                <w:lang w:val="fr-FR"/>
              </w:rPr>
              <w:t>agoertz@igus.net</w:t>
            </w:r>
          </w:p>
          <w:p w14:paraId="2EDB7CB6" w14:textId="77777777" w:rsidR="00505A95" w:rsidRPr="00252B5B" w:rsidRDefault="00505A95" w:rsidP="00666E36">
            <w:pPr>
              <w:rPr>
                <w:sz w:val="18"/>
              </w:rPr>
            </w:pPr>
            <w:r>
              <w:rPr>
                <w:sz w:val="18"/>
                <w:lang w:val="fr-FR"/>
              </w:rPr>
              <w:t>www.igus.de/presse</w:t>
            </w:r>
          </w:p>
        </w:tc>
        <w:tc>
          <w:tcPr>
            <w:tcW w:w="4053" w:type="dxa"/>
          </w:tcPr>
          <w:p w14:paraId="354C17A7" w14:textId="77777777" w:rsidR="00505A95" w:rsidRDefault="00505A95" w:rsidP="00666E36">
            <w:pPr>
              <w:rPr>
                <w:b/>
                <w:sz w:val="18"/>
              </w:rPr>
            </w:pPr>
          </w:p>
        </w:tc>
        <w:tc>
          <w:tcPr>
            <w:tcW w:w="4053" w:type="dxa"/>
          </w:tcPr>
          <w:p w14:paraId="43342AB9" w14:textId="77777777" w:rsidR="00505A95" w:rsidRDefault="00505A95" w:rsidP="00666E36">
            <w:pPr>
              <w:rPr>
                <w:b/>
                <w:sz w:val="18"/>
              </w:rPr>
            </w:pPr>
          </w:p>
        </w:tc>
      </w:tr>
      <w:tr w:rsidR="00505A95" w14:paraId="60DEDE4B" w14:textId="77777777" w:rsidTr="00666E36">
        <w:trPr>
          <w:trHeight w:val="206"/>
        </w:trPr>
        <w:tc>
          <w:tcPr>
            <w:tcW w:w="2410" w:type="dxa"/>
          </w:tcPr>
          <w:p w14:paraId="1C279870" w14:textId="77777777" w:rsidR="00505A95" w:rsidRDefault="00505A95" w:rsidP="00666E36">
            <w:pPr>
              <w:rPr>
                <w:b/>
                <w:sz w:val="18"/>
              </w:rPr>
            </w:pPr>
          </w:p>
        </w:tc>
        <w:tc>
          <w:tcPr>
            <w:tcW w:w="4832" w:type="dxa"/>
            <w:gridSpan w:val="2"/>
          </w:tcPr>
          <w:p w14:paraId="360FC7B8" w14:textId="77777777" w:rsidR="00505A95" w:rsidRDefault="00505A95" w:rsidP="00666E36">
            <w:pPr>
              <w:rPr>
                <w:b/>
                <w:sz w:val="18"/>
              </w:rPr>
            </w:pPr>
          </w:p>
        </w:tc>
        <w:tc>
          <w:tcPr>
            <w:tcW w:w="4053" w:type="dxa"/>
          </w:tcPr>
          <w:p w14:paraId="166DBF2E" w14:textId="77777777" w:rsidR="00505A95" w:rsidRDefault="00505A95" w:rsidP="00666E36">
            <w:pPr>
              <w:rPr>
                <w:b/>
                <w:sz w:val="18"/>
              </w:rPr>
            </w:pPr>
          </w:p>
        </w:tc>
        <w:tc>
          <w:tcPr>
            <w:tcW w:w="4053" w:type="dxa"/>
          </w:tcPr>
          <w:p w14:paraId="0B4BF951" w14:textId="77777777" w:rsidR="00505A95" w:rsidRDefault="00505A95" w:rsidP="00666E36">
            <w:pPr>
              <w:rPr>
                <w:b/>
                <w:sz w:val="18"/>
              </w:rPr>
            </w:pPr>
          </w:p>
        </w:tc>
        <w:tc>
          <w:tcPr>
            <w:tcW w:w="4053" w:type="dxa"/>
          </w:tcPr>
          <w:p w14:paraId="7CA85557" w14:textId="77777777" w:rsidR="00505A95" w:rsidRDefault="00505A95" w:rsidP="00666E36">
            <w:pPr>
              <w:rPr>
                <w:b/>
                <w:sz w:val="18"/>
              </w:rPr>
            </w:pPr>
          </w:p>
        </w:tc>
      </w:tr>
    </w:tbl>
    <w:p w14:paraId="6102CE77" w14:textId="77777777" w:rsidR="00505A95" w:rsidRPr="0004447E" w:rsidRDefault="00505A95" w:rsidP="00505A95">
      <w:pPr>
        <w:spacing w:line="300" w:lineRule="exact"/>
        <w:ind w:right="-284"/>
        <w:rPr>
          <w:color w:val="C0C0C0"/>
          <w:sz w:val="16"/>
          <w:szCs w:val="16"/>
        </w:rPr>
      </w:pPr>
    </w:p>
    <w:p w14:paraId="43B7A8A9" w14:textId="77777777" w:rsidR="00505A95" w:rsidRPr="0004447E" w:rsidRDefault="00505A95" w:rsidP="00505A95">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"readycable",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"robolink"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p w14:paraId="20691EEF" w14:textId="77777777" w:rsidR="00BE5B55" w:rsidRPr="005328A1" w:rsidRDefault="00BE5B55" w:rsidP="00BE5B55"/>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9F79" w14:textId="77777777" w:rsidR="00C64263" w:rsidRDefault="00C64263">
      <w:r>
        <w:separator/>
      </w:r>
    </w:p>
  </w:endnote>
  <w:endnote w:type="continuationSeparator" w:id="0">
    <w:p w14:paraId="0746591E" w14:textId="77777777" w:rsidR="00C64263" w:rsidRDefault="00C6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46FB3" w14:textId="77777777" w:rsidR="00C64263" w:rsidRDefault="00C64263">
      <w:r>
        <w:separator/>
      </w:r>
    </w:p>
  </w:footnote>
  <w:footnote w:type="continuationSeparator" w:id="0">
    <w:p w14:paraId="5A0A3DDD" w14:textId="77777777" w:rsidR="00C64263" w:rsidRDefault="00C64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1FEC4B4A" w14:textId="77777777" w:rsidR="00031762" w:rsidRPr="002007C5" w:rsidRDefault="0003176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6A4"/>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0046"/>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333B"/>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AC"/>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3C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9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3AA6"/>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2E0"/>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3987"/>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3EB5"/>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1E6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692"/>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43B"/>
    <w:rsid w:val="0048652A"/>
    <w:rsid w:val="004867C4"/>
    <w:rsid w:val="004868F0"/>
    <w:rsid w:val="0048766E"/>
    <w:rsid w:val="00487844"/>
    <w:rsid w:val="0048793D"/>
    <w:rsid w:val="004900BD"/>
    <w:rsid w:val="004902A3"/>
    <w:rsid w:val="004905E0"/>
    <w:rsid w:val="00491E39"/>
    <w:rsid w:val="00492152"/>
    <w:rsid w:val="00492694"/>
    <w:rsid w:val="0049338A"/>
    <w:rsid w:val="004942BE"/>
    <w:rsid w:val="004944F3"/>
    <w:rsid w:val="0049616F"/>
    <w:rsid w:val="00496F85"/>
    <w:rsid w:val="004A0237"/>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5A95"/>
    <w:rsid w:val="005061F5"/>
    <w:rsid w:val="005064C0"/>
    <w:rsid w:val="0050733C"/>
    <w:rsid w:val="00507A31"/>
    <w:rsid w:val="00507D98"/>
    <w:rsid w:val="00512904"/>
    <w:rsid w:val="00513207"/>
    <w:rsid w:val="00513CB1"/>
    <w:rsid w:val="00514224"/>
    <w:rsid w:val="0051449B"/>
    <w:rsid w:val="00514C19"/>
    <w:rsid w:val="005160EE"/>
    <w:rsid w:val="00516431"/>
    <w:rsid w:val="00516575"/>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37F69"/>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5B43"/>
    <w:rsid w:val="005D6BC7"/>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696"/>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179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37F"/>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34A9"/>
    <w:rsid w:val="00763F57"/>
    <w:rsid w:val="0076481E"/>
    <w:rsid w:val="00764DF8"/>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291"/>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0F3A"/>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7C0"/>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978"/>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17C"/>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3E0F"/>
    <w:rsid w:val="00A6555D"/>
    <w:rsid w:val="00A65A47"/>
    <w:rsid w:val="00A6627B"/>
    <w:rsid w:val="00A6728F"/>
    <w:rsid w:val="00A6739F"/>
    <w:rsid w:val="00A6749E"/>
    <w:rsid w:val="00A71CD9"/>
    <w:rsid w:val="00A71E1B"/>
    <w:rsid w:val="00A725BA"/>
    <w:rsid w:val="00A72A88"/>
    <w:rsid w:val="00A72F6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3608"/>
    <w:rsid w:val="00AA4A04"/>
    <w:rsid w:val="00AA5F79"/>
    <w:rsid w:val="00AA7281"/>
    <w:rsid w:val="00AA74AD"/>
    <w:rsid w:val="00AA77FC"/>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409"/>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3DA2"/>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58A9"/>
    <w:rsid w:val="00B4686C"/>
    <w:rsid w:val="00B477D8"/>
    <w:rsid w:val="00B5039B"/>
    <w:rsid w:val="00B509E6"/>
    <w:rsid w:val="00B50A84"/>
    <w:rsid w:val="00B50B22"/>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3C2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4016"/>
    <w:rsid w:val="00B9544D"/>
    <w:rsid w:val="00B9712D"/>
    <w:rsid w:val="00B97A25"/>
    <w:rsid w:val="00B97D14"/>
    <w:rsid w:val="00BA0964"/>
    <w:rsid w:val="00BA223C"/>
    <w:rsid w:val="00BA35BC"/>
    <w:rsid w:val="00BA38D2"/>
    <w:rsid w:val="00BA43F4"/>
    <w:rsid w:val="00BA565E"/>
    <w:rsid w:val="00BA5821"/>
    <w:rsid w:val="00BB0E88"/>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734E"/>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96"/>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180B"/>
    <w:rsid w:val="00C533DE"/>
    <w:rsid w:val="00C53BF3"/>
    <w:rsid w:val="00C53CDF"/>
    <w:rsid w:val="00C54737"/>
    <w:rsid w:val="00C5474F"/>
    <w:rsid w:val="00C54796"/>
    <w:rsid w:val="00C54D64"/>
    <w:rsid w:val="00C553DA"/>
    <w:rsid w:val="00C566B0"/>
    <w:rsid w:val="00C57B26"/>
    <w:rsid w:val="00C57C5F"/>
    <w:rsid w:val="00C614DE"/>
    <w:rsid w:val="00C61BB5"/>
    <w:rsid w:val="00C64263"/>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51AC"/>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2FF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088"/>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27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141"/>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11CC"/>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4AC6"/>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943"/>
    <w:rsid w:val="00FD6DB9"/>
    <w:rsid w:val="00FD724B"/>
    <w:rsid w:val="00FD727C"/>
    <w:rsid w:val="00FE19C9"/>
    <w:rsid w:val="00FE1B2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20DCDA6"/>
    <w:rsid w:val="02409322"/>
    <w:rsid w:val="0297AD77"/>
    <w:rsid w:val="03533970"/>
    <w:rsid w:val="035F3FCF"/>
    <w:rsid w:val="04921975"/>
    <w:rsid w:val="0632149C"/>
    <w:rsid w:val="06639925"/>
    <w:rsid w:val="068DA754"/>
    <w:rsid w:val="073AB0A3"/>
    <w:rsid w:val="077377E4"/>
    <w:rsid w:val="08DF6D71"/>
    <w:rsid w:val="0935A93C"/>
    <w:rsid w:val="09BF4339"/>
    <w:rsid w:val="0B2E8C39"/>
    <w:rsid w:val="0C54B43A"/>
    <w:rsid w:val="0CDB385B"/>
    <w:rsid w:val="0E9B0BBA"/>
    <w:rsid w:val="0F175C70"/>
    <w:rsid w:val="1195229D"/>
    <w:rsid w:val="12584A83"/>
    <w:rsid w:val="12F462E4"/>
    <w:rsid w:val="152A92AC"/>
    <w:rsid w:val="177B9892"/>
    <w:rsid w:val="17F51B65"/>
    <w:rsid w:val="1A8155B5"/>
    <w:rsid w:val="1C04C8CA"/>
    <w:rsid w:val="1D37A767"/>
    <w:rsid w:val="1E151629"/>
    <w:rsid w:val="1ED29E62"/>
    <w:rsid w:val="2019BA4E"/>
    <w:rsid w:val="203F6D55"/>
    <w:rsid w:val="208C187E"/>
    <w:rsid w:val="23A9272A"/>
    <w:rsid w:val="23ED6EFA"/>
    <w:rsid w:val="23F4B754"/>
    <w:rsid w:val="24015604"/>
    <w:rsid w:val="240A9E85"/>
    <w:rsid w:val="259D2665"/>
    <w:rsid w:val="2697DDE1"/>
    <w:rsid w:val="26A8CEE4"/>
    <w:rsid w:val="27945290"/>
    <w:rsid w:val="283BB7E8"/>
    <w:rsid w:val="28A13DE0"/>
    <w:rsid w:val="2A592FAB"/>
    <w:rsid w:val="2AC21921"/>
    <w:rsid w:val="2B645A7B"/>
    <w:rsid w:val="2BCF9BA3"/>
    <w:rsid w:val="2D55B8B7"/>
    <w:rsid w:val="2D81F863"/>
    <w:rsid w:val="2E35C269"/>
    <w:rsid w:val="2E5B1CCB"/>
    <w:rsid w:val="2E921579"/>
    <w:rsid w:val="31A72387"/>
    <w:rsid w:val="32A6490F"/>
    <w:rsid w:val="3365869C"/>
    <w:rsid w:val="341B3C8E"/>
    <w:rsid w:val="3635FD6D"/>
    <w:rsid w:val="36E372A0"/>
    <w:rsid w:val="37163F0C"/>
    <w:rsid w:val="37EC1862"/>
    <w:rsid w:val="3833D0D8"/>
    <w:rsid w:val="38B0E81D"/>
    <w:rsid w:val="391D1372"/>
    <w:rsid w:val="3A1B1362"/>
    <w:rsid w:val="3A57D02A"/>
    <w:rsid w:val="3B39E890"/>
    <w:rsid w:val="3BA51DE7"/>
    <w:rsid w:val="3DD75C38"/>
    <w:rsid w:val="3EC85606"/>
    <w:rsid w:val="3F732C99"/>
    <w:rsid w:val="403BE3CA"/>
    <w:rsid w:val="4201F64F"/>
    <w:rsid w:val="45BCC668"/>
    <w:rsid w:val="47DA8E6D"/>
    <w:rsid w:val="47E45A91"/>
    <w:rsid w:val="495252EB"/>
    <w:rsid w:val="4A07A739"/>
    <w:rsid w:val="4B3EAFBF"/>
    <w:rsid w:val="506E3D9D"/>
    <w:rsid w:val="53C4AD7E"/>
    <w:rsid w:val="54B97D3A"/>
    <w:rsid w:val="5662FFAD"/>
    <w:rsid w:val="57139B78"/>
    <w:rsid w:val="57EA54CA"/>
    <w:rsid w:val="596D1117"/>
    <w:rsid w:val="5B836CE1"/>
    <w:rsid w:val="5BBD8267"/>
    <w:rsid w:val="5BD22FC4"/>
    <w:rsid w:val="5BE775F7"/>
    <w:rsid w:val="5CDB87C6"/>
    <w:rsid w:val="5DA5ECA1"/>
    <w:rsid w:val="5F273A71"/>
    <w:rsid w:val="5F5F34C6"/>
    <w:rsid w:val="5FC049D1"/>
    <w:rsid w:val="607A06B5"/>
    <w:rsid w:val="60DC5BF4"/>
    <w:rsid w:val="61737889"/>
    <w:rsid w:val="61780B22"/>
    <w:rsid w:val="61F6E74A"/>
    <w:rsid w:val="6247872C"/>
    <w:rsid w:val="62C5DA18"/>
    <w:rsid w:val="62EEA9B5"/>
    <w:rsid w:val="637BD6A2"/>
    <w:rsid w:val="64543AA1"/>
    <w:rsid w:val="6899F94E"/>
    <w:rsid w:val="6A341A3E"/>
    <w:rsid w:val="6B23FAB2"/>
    <w:rsid w:val="6CFDF213"/>
    <w:rsid w:val="6DF3FAFC"/>
    <w:rsid w:val="6F2DA76F"/>
    <w:rsid w:val="70791356"/>
    <w:rsid w:val="71137353"/>
    <w:rsid w:val="721AE0DD"/>
    <w:rsid w:val="747832EA"/>
    <w:rsid w:val="755268D9"/>
    <w:rsid w:val="75D6F364"/>
    <w:rsid w:val="76EF6C47"/>
    <w:rsid w:val="7728420D"/>
    <w:rsid w:val="77CDAA72"/>
    <w:rsid w:val="77FD451F"/>
    <w:rsid w:val="781EFB21"/>
    <w:rsid w:val="78B2D938"/>
    <w:rsid w:val="7C44A151"/>
    <w:rsid w:val="7C45750E"/>
    <w:rsid w:val="7CEC3F92"/>
    <w:rsid w:val="7DD57E9B"/>
    <w:rsid w:val="7F318F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16575"/>
    <w:rPr>
      <w:sz w:val="16"/>
      <w:szCs w:val="16"/>
    </w:rPr>
  </w:style>
  <w:style w:type="paragraph" w:styleId="Kommentartext">
    <w:name w:val="annotation text"/>
    <w:basedOn w:val="Standard"/>
    <w:link w:val="KommentartextZchn"/>
    <w:unhideWhenUsed/>
    <w:rsid w:val="00516575"/>
    <w:rPr>
      <w:sz w:val="20"/>
    </w:rPr>
  </w:style>
  <w:style w:type="character" w:customStyle="1" w:styleId="KommentartextZchn">
    <w:name w:val="Kommentartext Zchn"/>
    <w:basedOn w:val="Absatz-Standardschriftart"/>
    <w:link w:val="Kommentartext"/>
    <w:rsid w:val="00516575"/>
    <w:rPr>
      <w:rFonts w:ascii="Arial" w:hAnsi="Arial"/>
    </w:rPr>
  </w:style>
  <w:style w:type="paragraph" w:styleId="Kommentarthema">
    <w:name w:val="annotation subject"/>
    <w:basedOn w:val="Kommentartext"/>
    <w:next w:val="Kommentartext"/>
    <w:link w:val="KommentarthemaZchn"/>
    <w:semiHidden/>
    <w:unhideWhenUsed/>
    <w:rsid w:val="00516575"/>
    <w:rPr>
      <w:b/>
      <w:bCs/>
    </w:rPr>
  </w:style>
  <w:style w:type="character" w:customStyle="1" w:styleId="KommentarthemaZchn">
    <w:name w:val="Kommentarthema Zchn"/>
    <w:basedOn w:val="KommentartextZchn"/>
    <w:link w:val="Kommentarthema"/>
    <w:semiHidden/>
    <w:rsid w:val="00516575"/>
    <w:rPr>
      <w:rFonts w:ascii="Arial" w:hAnsi="Arial"/>
      <w:b/>
      <w:bCs/>
    </w:rPr>
  </w:style>
  <w:style w:type="paragraph" w:styleId="berarbeitung">
    <w:name w:val="Revision"/>
    <w:hidden/>
    <w:uiPriority w:val="99"/>
    <w:semiHidden/>
    <w:rsid w:val="0051657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6064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2013-04-16T09:13:00Z</cp:lastPrinted>
  <dcterms:created xsi:type="dcterms:W3CDTF">2022-10-10T19:52:00Z</dcterms:created>
  <dcterms:modified xsi:type="dcterms:W3CDTF">2022-10-13T06:43:00Z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90db6ee0ca34e477803da2da0592c7a0541a87e37d62f4bfd76898cbb61faf43</vt:lpwstr>
  </property>
</Properties>
</file>