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CE69D" w14:textId="77777777" w:rsidR="00074EB4" w:rsidRDefault="00074EB4" w:rsidP="00693FF9">
      <w:pPr>
        <w:spacing w:line="360" w:lineRule="auto"/>
        <w:ind w:right="-30"/>
        <w:rPr>
          <w:rFonts w:cs="Arial"/>
          <w:b/>
          <w:bCs/>
          <w:sz w:val="32"/>
          <w:szCs w:val="32"/>
        </w:rPr>
      </w:pPr>
      <w:bookmarkStart w:id="0" w:name="OLE_LINK1"/>
      <w:bookmarkStart w:id="1" w:name="_Hlk526413990"/>
      <w:r>
        <w:rPr>
          <w:rFonts w:cs="Arial"/>
          <w:b/>
          <w:bCs/>
          <w:sz w:val="32"/>
          <w:szCs w:val="32"/>
        </w:rPr>
        <w:t>Geheimnisse der Natur genutzt: igus Energiekette E4Q gewinnt German Design Award</w:t>
      </w:r>
    </w:p>
    <w:p w14:paraId="3EA4BAD1" w14:textId="1D269B34" w:rsidR="00693FF9" w:rsidRPr="00AE754F" w:rsidRDefault="00EA6081" w:rsidP="00693FF9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 Design </w:t>
      </w:r>
      <w:r w:rsidR="003563FA">
        <w:rPr>
          <w:b/>
          <w:sz w:val="24"/>
          <w:szCs w:val="24"/>
        </w:rPr>
        <w:t xml:space="preserve">der neuesten </w:t>
      </w:r>
      <w:r w:rsidR="00EA335E">
        <w:rPr>
          <w:b/>
          <w:sz w:val="24"/>
          <w:szCs w:val="24"/>
        </w:rPr>
        <w:t>Energiekettengeneration spart Gewicht</w:t>
      </w:r>
      <w:r w:rsidR="001F49C0">
        <w:rPr>
          <w:b/>
          <w:sz w:val="24"/>
          <w:szCs w:val="24"/>
        </w:rPr>
        <w:t>, steigert die Stabilität</w:t>
      </w:r>
      <w:r w:rsidR="00EA335E">
        <w:rPr>
          <w:b/>
          <w:sz w:val="24"/>
          <w:szCs w:val="24"/>
        </w:rPr>
        <w:t xml:space="preserve"> und </w:t>
      </w:r>
      <w:r>
        <w:rPr>
          <w:b/>
          <w:sz w:val="24"/>
          <w:szCs w:val="24"/>
        </w:rPr>
        <w:t>reduziert</w:t>
      </w:r>
      <w:r w:rsidR="00EA335E">
        <w:rPr>
          <w:b/>
          <w:sz w:val="24"/>
          <w:szCs w:val="24"/>
        </w:rPr>
        <w:t xml:space="preserve"> die Montagezeit um 40 Prozent</w:t>
      </w:r>
    </w:p>
    <w:p w14:paraId="509FB5E6" w14:textId="77777777" w:rsidR="00693FF9" w:rsidRPr="00AE754F" w:rsidRDefault="00693FF9" w:rsidP="00693FF9">
      <w:pPr>
        <w:spacing w:line="360" w:lineRule="auto"/>
        <w:ind w:right="-30"/>
        <w:rPr>
          <w:b/>
        </w:rPr>
      </w:pPr>
    </w:p>
    <w:p w14:paraId="1A120775" w14:textId="3449B505" w:rsidR="00693FF9" w:rsidRPr="00AC4F45" w:rsidRDefault="00693FF9" w:rsidP="00693FF9">
      <w:pPr>
        <w:spacing w:line="360" w:lineRule="auto"/>
        <w:rPr>
          <w:b/>
        </w:rPr>
      </w:pPr>
      <w:r w:rsidRPr="000E3189">
        <w:rPr>
          <w:b/>
        </w:rPr>
        <w:t xml:space="preserve">Köln, </w:t>
      </w:r>
      <w:r w:rsidR="009354EC">
        <w:rPr>
          <w:b/>
        </w:rPr>
        <w:t>28</w:t>
      </w:r>
      <w:r w:rsidRPr="000E3189">
        <w:rPr>
          <w:b/>
        </w:rPr>
        <w:t xml:space="preserve">. </w:t>
      </w:r>
      <w:r w:rsidR="00C367EF">
        <w:rPr>
          <w:b/>
        </w:rPr>
        <w:t xml:space="preserve">September </w:t>
      </w:r>
      <w:r w:rsidRPr="00AE754F">
        <w:rPr>
          <w:b/>
        </w:rPr>
        <w:t>20</w:t>
      </w:r>
      <w:r w:rsidR="00C367EF">
        <w:rPr>
          <w:b/>
        </w:rPr>
        <w:t xml:space="preserve">20 </w:t>
      </w:r>
      <w:r w:rsidRPr="00AE754F">
        <w:rPr>
          <w:b/>
        </w:rPr>
        <w:t>–</w:t>
      </w:r>
      <w:r w:rsidR="00C367EF">
        <w:rPr>
          <w:b/>
        </w:rPr>
        <w:t xml:space="preserve"> </w:t>
      </w:r>
      <w:r w:rsidR="00EA6081">
        <w:rPr>
          <w:b/>
        </w:rPr>
        <w:t xml:space="preserve">Die </w:t>
      </w:r>
      <w:r w:rsidR="00AC4F45" w:rsidRPr="00AC4F45">
        <w:rPr>
          <w:b/>
        </w:rPr>
        <w:t>Energieketten</w:t>
      </w:r>
      <w:r w:rsidR="00EA6081">
        <w:rPr>
          <w:b/>
        </w:rPr>
        <w:t xml:space="preserve">-Serie </w:t>
      </w:r>
      <w:r w:rsidR="00AC4F45" w:rsidRPr="00AC4F45">
        <w:rPr>
          <w:b/>
        </w:rPr>
        <w:t xml:space="preserve">E4Q wurde </w:t>
      </w:r>
      <w:r w:rsidR="00EA6081">
        <w:rPr>
          <w:b/>
        </w:rPr>
        <w:t xml:space="preserve">von igus </w:t>
      </w:r>
      <w:r w:rsidR="00AC4F45" w:rsidRPr="00AC4F45">
        <w:rPr>
          <w:b/>
        </w:rPr>
        <w:t>entwickelt, um die bestmögliche Lösung für freitragende und lange Verfahrwege zu e</w:t>
      </w:r>
      <w:r w:rsidR="00EA6081">
        <w:rPr>
          <w:b/>
        </w:rPr>
        <w:t>rreichen</w:t>
      </w:r>
      <w:r w:rsidR="00AC4F45" w:rsidRPr="00AC4F45">
        <w:rPr>
          <w:b/>
        </w:rPr>
        <w:t xml:space="preserve">. </w:t>
      </w:r>
      <w:r w:rsidR="00C367EF">
        <w:rPr>
          <w:b/>
        </w:rPr>
        <w:t xml:space="preserve">Naturalistisch inspirierte </w:t>
      </w:r>
      <w:r w:rsidR="008C01DB" w:rsidRPr="00AF3824">
        <w:rPr>
          <w:b/>
        </w:rPr>
        <w:t>Formen</w:t>
      </w:r>
      <w:r w:rsidR="00406A03">
        <w:rPr>
          <w:b/>
        </w:rPr>
        <w:t xml:space="preserve"> </w:t>
      </w:r>
      <w:r w:rsidR="00C367EF">
        <w:rPr>
          <w:b/>
        </w:rPr>
        <w:t xml:space="preserve">sorgen </w:t>
      </w:r>
      <w:r w:rsidR="00AC4F45">
        <w:rPr>
          <w:b/>
        </w:rPr>
        <w:t xml:space="preserve">dabei </w:t>
      </w:r>
      <w:r w:rsidR="00C367EF">
        <w:rPr>
          <w:b/>
        </w:rPr>
        <w:t xml:space="preserve">für ein </w:t>
      </w:r>
      <w:r w:rsidR="00747BCF">
        <w:rPr>
          <w:b/>
        </w:rPr>
        <w:t xml:space="preserve">besonders </w:t>
      </w:r>
      <w:r w:rsidR="00C367EF">
        <w:rPr>
          <w:b/>
        </w:rPr>
        <w:t>geringes Gewicht</w:t>
      </w:r>
      <w:r w:rsidR="00AC4F45">
        <w:rPr>
          <w:b/>
        </w:rPr>
        <w:t xml:space="preserve">, ein </w:t>
      </w:r>
      <w:r w:rsidR="00C367EF">
        <w:rPr>
          <w:b/>
        </w:rPr>
        <w:t>einzigartiges werkzeugloses Öffnungskonzept</w:t>
      </w:r>
      <w:r w:rsidR="00AC4F45">
        <w:rPr>
          <w:b/>
        </w:rPr>
        <w:t xml:space="preserve"> senkt die Montagezeit um </w:t>
      </w:r>
      <w:r w:rsidR="004C34FC">
        <w:rPr>
          <w:b/>
        </w:rPr>
        <w:t>40 Prozent</w:t>
      </w:r>
      <w:r w:rsidR="00C367EF">
        <w:rPr>
          <w:b/>
        </w:rPr>
        <w:t>. Für dieses wegweisende Design erhält die E4Q jetzt den renommierte</w:t>
      </w:r>
      <w:r w:rsidR="00AC4F45">
        <w:rPr>
          <w:b/>
        </w:rPr>
        <w:t>n</w:t>
      </w:r>
      <w:r w:rsidR="00C367EF">
        <w:rPr>
          <w:b/>
        </w:rPr>
        <w:t xml:space="preserve"> German Design Award.</w:t>
      </w:r>
    </w:p>
    <w:p w14:paraId="40B4D13F" w14:textId="77777777" w:rsidR="00693FF9" w:rsidRPr="00411B2F" w:rsidRDefault="00693FF9" w:rsidP="00693FF9">
      <w:pPr>
        <w:spacing w:line="360" w:lineRule="auto"/>
        <w:rPr>
          <w:b/>
        </w:rPr>
      </w:pPr>
    </w:p>
    <w:p w14:paraId="73CC2B23" w14:textId="3C314E58" w:rsidR="00AE754F" w:rsidRDefault="00411B2F" w:rsidP="00C74249">
      <w:pPr>
        <w:spacing w:line="360" w:lineRule="auto"/>
      </w:pPr>
      <w:r w:rsidRPr="00411B2F">
        <w:t xml:space="preserve">Mit einer Vielzahl von Auszeichnungen in den letzten Jahren beweist </w:t>
      </w:r>
      <w:r>
        <w:t>igus</w:t>
      </w:r>
      <w:r w:rsidRPr="00411B2F">
        <w:t xml:space="preserve"> </w:t>
      </w:r>
      <w:r w:rsidR="00406A03">
        <w:t xml:space="preserve">auch in diesem Jahr </w:t>
      </w:r>
      <w:r w:rsidRPr="00411B2F">
        <w:t>wie fortschrittliche</w:t>
      </w:r>
      <w:r>
        <w:t>s</w:t>
      </w:r>
      <w:r w:rsidRPr="00411B2F">
        <w:t xml:space="preserve"> Design </w:t>
      </w:r>
      <w:r>
        <w:t xml:space="preserve">dem Anwender einen konkreten Nutzen bringen kann. Das gilt auch für die Energiekette E4Q. </w:t>
      </w:r>
      <w:r w:rsidR="003B64AA">
        <w:t>Dabei</w:t>
      </w:r>
      <w:r w:rsidR="00AC4F45">
        <w:t xml:space="preserve"> fällt auf</w:t>
      </w:r>
      <w:r w:rsidR="004C34FC">
        <w:t xml:space="preserve">, dass </w:t>
      </w:r>
      <w:r w:rsidR="003B64AA">
        <w:t>igus</w:t>
      </w:r>
      <w:r w:rsidR="004C34FC">
        <w:t xml:space="preserve"> hier einen neuen Weg gegangen </w:t>
      </w:r>
      <w:r w:rsidR="003B64AA">
        <w:t>ist.</w:t>
      </w:r>
      <w:r w:rsidR="00C74249">
        <w:t xml:space="preserve"> „</w:t>
      </w:r>
      <w:r w:rsidR="00406A03">
        <w:t xml:space="preserve">Um Material und damit das Gewicht der Energiekette zu optimieren, </w:t>
      </w:r>
      <w:r w:rsidR="003B64AA">
        <w:t xml:space="preserve">haben </w:t>
      </w:r>
      <w:r w:rsidR="00EF3D52">
        <w:t>sich unsere</w:t>
      </w:r>
      <w:bookmarkStart w:id="2" w:name="_GoBack"/>
      <w:bookmarkEnd w:id="2"/>
      <w:r w:rsidR="00EF3D52">
        <w:t xml:space="preserve"> Entwickler von</w:t>
      </w:r>
      <w:r w:rsidR="003B64AA">
        <w:t xml:space="preserve"> der Natur inspirieren lassen</w:t>
      </w:r>
      <w:r w:rsidR="00C74249">
        <w:t>“, erklärt Michael Blaß, Leiter Unternehmensbereich e-kettensysteme bei igus. „</w:t>
      </w:r>
      <w:r w:rsidR="00406A03">
        <w:t xml:space="preserve">Das </w:t>
      </w:r>
      <w:r w:rsidR="00EA6081">
        <w:t>abgerundete</w:t>
      </w:r>
      <w:r w:rsidR="00406A03">
        <w:t xml:space="preserve"> Design</w:t>
      </w:r>
      <w:r w:rsidR="003B64AA">
        <w:t xml:space="preserve"> erinnert an einen Bachkiesel</w:t>
      </w:r>
      <w:r w:rsidR="00406A03">
        <w:t xml:space="preserve"> </w:t>
      </w:r>
      <w:r w:rsidR="003B64AA">
        <w:t xml:space="preserve">und </w:t>
      </w:r>
      <w:r w:rsidR="00406A03">
        <w:t xml:space="preserve">findet sich außen an den Kettengliedern sowie an den </w:t>
      </w:r>
      <w:r w:rsidR="00406A03" w:rsidRPr="00854E0A">
        <w:t xml:space="preserve">Anschlägen. </w:t>
      </w:r>
      <w:r w:rsidR="00C367EF">
        <w:t>Das senkt das Gewicht um 10 Prozent</w:t>
      </w:r>
      <w:r w:rsidR="00C367EF" w:rsidRPr="00C367EF">
        <w:t xml:space="preserve"> im Vergleich zu</w:t>
      </w:r>
      <w:r w:rsidR="00C367EF">
        <w:t>r</w:t>
      </w:r>
      <w:r w:rsidR="00AC4F45">
        <w:t xml:space="preserve"> vorherigen Serie</w:t>
      </w:r>
      <w:r w:rsidR="00C367EF">
        <w:t xml:space="preserve"> </w:t>
      </w:r>
      <w:r w:rsidR="00C367EF" w:rsidRPr="00C367EF">
        <w:t>E4.1</w:t>
      </w:r>
      <w:r w:rsidR="00EA6081">
        <w:t xml:space="preserve"> und damit Antriebsenergie</w:t>
      </w:r>
      <w:r w:rsidR="00AC4F45">
        <w:t>.</w:t>
      </w:r>
      <w:r w:rsidR="00C74249">
        <w:t>“</w:t>
      </w:r>
      <w:r w:rsidR="00C367EF">
        <w:t xml:space="preserve"> </w:t>
      </w:r>
      <w:r w:rsidR="00406A03" w:rsidRPr="00854E0A">
        <w:t xml:space="preserve">Trotz </w:t>
      </w:r>
      <w:r w:rsidR="00EA6081">
        <w:t xml:space="preserve">der </w:t>
      </w:r>
      <w:r w:rsidR="00406A03" w:rsidRPr="00854E0A">
        <w:t xml:space="preserve">Materialaussparungen besitzt die Neuentwicklung eine </w:t>
      </w:r>
      <w:r w:rsidR="00EA6081">
        <w:t>20 Prozent höhere</w:t>
      </w:r>
      <w:r w:rsidR="00406A03" w:rsidRPr="00854E0A">
        <w:t xml:space="preserve"> Festigkeit und Stabilitä</w:t>
      </w:r>
      <w:r w:rsidR="00EA6081">
        <w:t xml:space="preserve">t. </w:t>
      </w:r>
      <w:r w:rsidR="00AE754F" w:rsidRPr="00AE754F">
        <w:t>Die Kettenglieder</w:t>
      </w:r>
      <w:r>
        <w:t xml:space="preserve"> dieser Energiekettengeneration</w:t>
      </w:r>
      <w:r w:rsidR="00AE754F" w:rsidRPr="00AE754F">
        <w:t xml:space="preserve"> </w:t>
      </w:r>
      <w:r w:rsidR="00406A03">
        <w:t>besitz</w:t>
      </w:r>
      <w:r w:rsidR="0081247C">
        <w:t>en</w:t>
      </w:r>
      <w:r w:rsidR="00AE754F" w:rsidRPr="00AE754F">
        <w:t xml:space="preserve"> </w:t>
      </w:r>
      <w:r w:rsidR="00406A03">
        <w:t xml:space="preserve">weiterhin </w:t>
      </w:r>
      <w:r w:rsidR="00AE754F" w:rsidRPr="00AE754F">
        <w:t xml:space="preserve">ein komplett neues Öffnungsstegkonzept mit Verschlusslaschen. Diese sorgen dafür, dass die Serie sekundenschnell ohne Werkzeug geöffnet und geschlossen werden kann. </w:t>
      </w:r>
      <w:r w:rsidR="00AF3824">
        <w:t xml:space="preserve">Die </w:t>
      </w:r>
      <w:r w:rsidR="00F21F60">
        <w:t xml:space="preserve">Befüllung geht dadurch besonders einfach, die </w:t>
      </w:r>
      <w:r w:rsidR="00AF3824">
        <w:t xml:space="preserve">Montagezeit sinkt um 40 Prozent. </w:t>
      </w:r>
    </w:p>
    <w:p w14:paraId="7A9FC1F7" w14:textId="77777777" w:rsidR="00AF3824" w:rsidRDefault="00AF3824" w:rsidP="00693FF9">
      <w:pPr>
        <w:spacing w:line="360" w:lineRule="auto"/>
      </w:pPr>
    </w:p>
    <w:p w14:paraId="5DE1226E" w14:textId="6C4A33A3" w:rsidR="00EA335E" w:rsidRPr="00EA335E" w:rsidRDefault="00EA335E" w:rsidP="00693FF9">
      <w:pPr>
        <w:spacing w:line="360" w:lineRule="auto"/>
        <w:rPr>
          <w:b/>
          <w:bCs/>
        </w:rPr>
      </w:pPr>
      <w:r w:rsidRPr="00EA335E">
        <w:rPr>
          <w:b/>
          <w:bCs/>
        </w:rPr>
        <w:t xml:space="preserve">German Design Award </w:t>
      </w:r>
      <w:r w:rsidR="00F12480">
        <w:rPr>
          <w:b/>
          <w:bCs/>
        </w:rPr>
        <w:t>zeichnet innovative Gestaltungstrends aus</w:t>
      </w:r>
    </w:p>
    <w:p w14:paraId="20F2BFFD" w14:textId="348B080A" w:rsidR="00AF3824" w:rsidRDefault="00AF3824" w:rsidP="001F49C0">
      <w:pPr>
        <w:spacing w:line="360" w:lineRule="auto"/>
      </w:pPr>
      <w:r>
        <w:t xml:space="preserve">Die Vorteile </w:t>
      </w:r>
      <w:r w:rsidR="00406A03">
        <w:t xml:space="preserve">der E4Q </w:t>
      </w:r>
      <w:r>
        <w:t>hat jetzt die international besetzte Jury des German Design Award</w:t>
      </w:r>
      <w:r w:rsidR="0081247C">
        <w:t>s</w:t>
      </w:r>
      <w:r>
        <w:t xml:space="preserve"> prämiert. </w:t>
      </w:r>
      <w:r w:rsidR="00406A03">
        <w:t xml:space="preserve">In der Kategorie Excellent Product Design wurde die E4Q </w:t>
      </w:r>
      <w:r w:rsidR="007B3D35">
        <w:t xml:space="preserve">wie auch </w:t>
      </w:r>
      <w:r w:rsidR="00F12480">
        <w:t xml:space="preserve">der </w:t>
      </w:r>
      <w:r w:rsidR="00F12480" w:rsidRPr="00F12480">
        <w:t xml:space="preserve">neuartige </w:t>
      </w:r>
      <w:r w:rsidR="001F49C0">
        <w:t>Module Connect Adapter ausgezeichnet, mit dem sich</w:t>
      </w:r>
      <w:r w:rsidR="00845D1B">
        <w:t xml:space="preserve"> </w:t>
      </w:r>
      <w:r w:rsidR="001F49C0">
        <w:t>Energiekette</w:t>
      </w:r>
      <w:r w:rsidR="00845D1B">
        <w:t>n</w:t>
      </w:r>
      <w:r w:rsidR="001F49C0">
        <w:t xml:space="preserve"> mitsamt Kabeln</w:t>
      </w:r>
      <w:r w:rsidR="00845D1B">
        <w:t xml:space="preserve"> </w:t>
      </w:r>
      <w:r w:rsidR="001F49C0">
        <w:t xml:space="preserve">und Leitungen </w:t>
      </w:r>
      <w:r w:rsidR="00815BEF">
        <w:t>durch einen</w:t>
      </w:r>
      <w:r w:rsidR="001F49C0">
        <w:t xml:space="preserve"> Klick</w:t>
      </w:r>
      <w:r w:rsidR="00815BEF">
        <w:t>system</w:t>
      </w:r>
      <w:r w:rsidR="001F49C0">
        <w:t xml:space="preserve"> an </w:t>
      </w:r>
      <w:r w:rsidR="001F49C0">
        <w:lastRenderedPageBreak/>
        <w:t xml:space="preserve">die Maschine anschließen </w:t>
      </w:r>
      <w:r w:rsidR="00845D1B">
        <w:t>lassen.</w:t>
      </w:r>
      <w:r w:rsidR="001F49C0">
        <w:t xml:space="preserve"> Der</w:t>
      </w:r>
      <w:r>
        <w:t xml:space="preserve"> German Design Award ist der internationale </w:t>
      </w:r>
      <w:r w:rsidR="00F12480">
        <w:t xml:space="preserve">Preis </w:t>
      </w:r>
      <w:r>
        <w:t>des</w:t>
      </w:r>
      <w:r w:rsidR="00406A03">
        <w:t xml:space="preserve"> </w:t>
      </w:r>
      <w:r>
        <w:t>Ra</w:t>
      </w:r>
      <w:r w:rsidR="00406A03">
        <w:t>ts</w:t>
      </w:r>
      <w:r>
        <w:t xml:space="preserve"> für Formgebung. Sein Ziel: einzigartige Gestaltungstrends zu entdecken, zu präsentieren und </w:t>
      </w:r>
      <w:r w:rsidR="003563FA">
        <w:t>zu prämieren</w:t>
      </w:r>
      <w:r>
        <w:t xml:space="preserve">. </w:t>
      </w:r>
      <w:r w:rsidR="003563FA">
        <w:t xml:space="preserve">5.000 </w:t>
      </w:r>
      <w:r w:rsidR="00F21F60">
        <w:t>Produkte/Projekte</w:t>
      </w:r>
      <w:r w:rsidR="003563FA">
        <w:t xml:space="preserve"> </w:t>
      </w:r>
      <w:r>
        <w:t xml:space="preserve">aus </w:t>
      </w:r>
      <w:r w:rsidR="003563FA">
        <w:t xml:space="preserve">60 Ländern wurden in diesem Jahr eingereicht. </w:t>
      </w:r>
    </w:p>
    <w:p w14:paraId="71ECDCDE" w14:textId="77777777" w:rsidR="00EA6081" w:rsidRDefault="00EA6081" w:rsidP="00AF3824">
      <w:pPr>
        <w:spacing w:line="360" w:lineRule="auto"/>
      </w:pPr>
    </w:p>
    <w:p w14:paraId="16874638" w14:textId="038C5F9A" w:rsidR="00EA335E" w:rsidRDefault="00406A03" w:rsidP="00AF3824">
      <w:pPr>
        <w:spacing w:line="360" w:lineRule="auto"/>
      </w:pPr>
      <w:r>
        <w:t>Erfahren Sie mehr zur E4Q im Video</w:t>
      </w:r>
      <w:r w:rsidR="0081247C">
        <w:t xml:space="preserve">: </w:t>
      </w:r>
      <w:hyperlink r:id="rId7" w:history="1">
        <w:r w:rsidR="00384796" w:rsidRPr="00CE5A07">
          <w:rPr>
            <w:rStyle w:val="Hyperlink"/>
          </w:rPr>
          <w:t>https://youtu.be/6kp3eW7ioMM</w:t>
        </w:r>
      </w:hyperlink>
    </w:p>
    <w:p w14:paraId="5FD05305" w14:textId="7F75417F" w:rsidR="00F12480" w:rsidRDefault="00F12480" w:rsidP="00AF3824">
      <w:pPr>
        <w:spacing w:line="360" w:lineRule="auto"/>
      </w:pPr>
    </w:p>
    <w:p w14:paraId="505EA4F7" w14:textId="7FF6B110" w:rsidR="00F12480" w:rsidRDefault="00F12480" w:rsidP="00AF3824">
      <w:pPr>
        <w:spacing w:line="360" w:lineRule="auto"/>
      </w:pPr>
    </w:p>
    <w:p w14:paraId="35F3B749" w14:textId="77777777" w:rsidR="00F12480" w:rsidRDefault="00F12480" w:rsidP="00AF3824">
      <w:pPr>
        <w:spacing w:line="360" w:lineRule="auto"/>
      </w:pPr>
    </w:p>
    <w:bookmarkEnd w:id="0"/>
    <w:p w14:paraId="5B0707C3" w14:textId="77777777" w:rsidR="00AB0D1C" w:rsidRPr="00406A03" w:rsidRDefault="00AB0D1C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34CEBB8F" w14:textId="77777777" w:rsidTr="006C286D">
        <w:tc>
          <w:tcPr>
            <w:tcW w:w="3402" w:type="dxa"/>
          </w:tcPr>
          <w:p w14:paraId="37C1B595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1D5FE4A1" w14:textId="77777777" w:rsidR="00AB0D1C" w:rsidRPr="00D75861" w:rsidRDefault="00AB0D1C" w:rsidP="006C286D">
            <w:pPr>
              <w:rPr>
                <w:sz w:val="18"/>
              </w:rPr>
            </w:pPr>
          </w:p>
          <w:p w14:paraId="02D2C39E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6AA730AE" w14:textId="77777777"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2B036A77" w14:textId="77777777" w:rsidR="002060FF" w:rsidRDefault="002060FF" w:rsidP="006C286D">
            <w:pPr>
              <w:rPr>
                <w:sz w:val="18"/>
              </w:rPr>
            </w:pPr>
          </w:p>
          <w:p w14:paraId="3D182D40" w14:textId="77777777"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638CB7CE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28744596" w14:textId="77777777" w:rsidR="00AB0D1C" w:rsidRPr="00D75861" w:rsidRDefault="00AB0D1C" w:rsidP="006C286D">
            <w:pPr>
              <w:rPr>
                <w:sz w:val="18"/>
              </w:rPr>
            </w:pPr>
          </w:p>
          <w:p w14:paraId="0F9E469D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4607B493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30A74671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1C462B21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4AF14ECE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2669090F" w14:textId="77777777"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268D3E39" w14:textId="77777777"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1398C5E9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66ED2DC5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3401CC43" w14:textId="77777777" w:rsidR="00AB0D1C" w:rsidRPr="00D75861" w:rsidRDefault="00AB0D1C" w:rsidP="006C286D">
            <w:pPr>
              <w:rPr>
                <w:sz w:val="18"/>
              </w:rPr>
            </w:pPr>
          </w:p>
          <w:p w14:paraId="4405FD2F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79FE1B5C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246CA464" w14:textId="77777777" w:rsidR="00EA335E" w:rsidRDefault="00AB0D1C" w:rsidP="00EA335E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 xml:space="preserve">Die Begriffe "igus", “Apiro”, "chainflex", "CFRIP", "conprotect", "CTD", </w:t>
      </w:r>
      <w:r w:rsidR="00423072" w:rsidRPr="00286169">
        <w:rPr>
          <w:color w:val="C0C0C0"/>
          <w:sz w:val="16"/>
          <w:szCs w:val="16"/>
        </w:rPr>
        <w:t>"</w:t>
      </w:r>
      <w:r w:rsidR="00423072">
        <w:rPr>
          <w:color w:val="C0C0C0"/>
          <w:sz w:val="16"/>
          <w:szCs w:val="16"/>
        </w:rPr>
        <w:t xml:space="preserve">drygear“, </w:t>
      </w:r>
      <w:r w:rsidRPr="00286169">
        <w:rPr>
          <w:color w:val="C0C0C0"/>
          <w:sz w:val="16"/>
          <w:szCs w:val="16"/>
        </w:rPr>
        <w:t xml:space="preserve">"drylin", "dry-tech", "dryspin", "easy chain", </w:t>
      </w:r>
      <w:r w:rsidRPr="006A661C">
        <w:rPr>
          <w:color w:val="C0C0C0"/>
          <w:sz w:val="16"/>
          <w:szCs w:val="16"/>
        </w:rPr>
        <w:t>"e-chain", "e-chain systems", "e-ketten", "e-kettensysteme",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"flizz", </w:t>
      </w:r>
      <w:r>
        <w:rPr>
          <w:color w:val="C0C0C0"/>
          <w:sz w:val="16"/>
          <w:szCs w:val="16"/>
        </w:rPr>
        <w:t xml:space="preserve">„ibow“, „igear“, </w:t>
      </w:r>
      <w:r w:rsidRPr="006A661C">
        <w:rPr>
          <w:color w:val="C0C0C0"/>
          <w:sz w:val="16"/>
          <w:szCs w:val="16"/>
        </w:rPr>
        <w:t xml:space="preserve">"iglidur", "igubal", </w:t>
      </w:r>
      <w:r>
        <w:rPr>
          <w:color w:val="C0C0C0"/>
          <w:sz w:val="16"/>
          <w:szCs w:val="16"/>
        </w:rPr>
        <w:t xml:space="preserve">„kineKIT“, </w:t>
      </w:r>
      <w:r w:rsidRPr="006A661C">
        <w:rPr>
          <w:color w:val="C0C0C0"/>
          <w:sz w:val="16"/>
          <w:szCs w:val="16"/>
        </w:rPr>
        <w:t xml:space="preserve">"manus", "motion plastics", "pikchain", </w:t>
      </w:r>
      <w:r>
        <w:rPr>
          <w:color w:val="C0C0C0"/>
          <w:sz w:val="16"/>
          <w:szCs w:val="16"/>
        </w:rPr>
        <w:t xml:space="preserve">„plastics for longer life“, </w:t>
      </w:r>
      <w:r w:rsidRPr="006A661C">
        <w:rPr>
          <w:color w:val="C0C0C0"/>
          <w:sz w:val="16"/>
          <w:szCs w:val="16"/>
        </w:rPr>
        <w:t>"readychain", "readycable",</w:t>
      </w:r>
      <w:r>
        <w:rPr>
          <w:color w:val="C0C0C0"/>
          <w:sz w:val="16"/>
          <w:szCs w:val="16"/>
        </w:rPr>
        <w:t xml:space="preserve"> „ReBeL“, </w:t>
      </w:r>
      <w:r w:rsidRPr="006A661C">
        <w:rPr>
          <w:color w:val="C0C0C0"/>
          <w:sz w:val="16"/>
          <w:szCs w:val="16"/>
        </w:rPr>
        <w:t>"speedigus", "triflex", "robolink" und "xiros" sind gesetzlich geschützte Marken in der Bundesrepublik Deutschland und gegebenenfalls auch international.</w:t>
      </w:r>
    </w:p>
    <w:p w14:paraId="76EB4F7D" w14:textId="77777777" w:rsidR="00EA335E" w:rsidRDefault="00EA335E" w:rsidP="00EA335E">
      <w:pPr>
        <w:overflowPunct/>
        <w:autoSpaceDE/>
        <w:autoSpaceDN/>
        <w:adjustRightInd/>
        <w:spacing w:line="360" w:lineRule="auto"/>
        <w:textAlignment w:val="auto"/>
      </w:pPr>
    </w:p>
    <w:p w14:paraId="3C557355" w14:textId="77777777" w:rsidR="00EA335E" w:rsidRDefault="00EA335E" w:rsidP="00EA335E">
      <w:pPr>
        <w:overflowPunct/>
        <w:autoSpaceDE/>
        <w:autoSpaceDN/>
        <w:adjustRightInd/>
        <w:spacing w:line="360" w:lineRule="auto"/>
        <w:textAlignment w:val="auto"/>
      </w:pPr>
    </w:p>
    <w:p w14:paraId="79FC4D1A" w14:textId="77777777" w:rsidR="00F12480" w:rsidRDefault="00F12480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</w:p>
    <w:p w14:paraId="353666B6" w14:textId="5F26D4AE" w:rsidR="00AB0D1C" w:rsidRDefault="00AB0D1C" w:rsidP="00EA335E">
      <w:pPr>
        <w:overflowPunct/>
        <w:autoSpaceDE/>
        <w:autoSpaceDN/>
        <w:adjustRightInd/>
        <w:spacing w:line="360" w:lineRule="auto"/>
        <w:textAlignment w:val="auto"/>
        <w:rPr>
          <w:b/>
        </w:rPr>
      </w:pPr>
      <w:r w:rsidRPr="007E3E94">
        <w:rPr>
          <w:b/>
        </w:rPr>
        <w:lastRenderedPageBreak/>
        <w:t>Bildunterschrift:</w:t>
      </w:r>
    </w:p>
    <w:p w14:paraId="6FBA0953" w14:textId="77777777" w:rsidR="00F12480" w:rsidRPr="00EA335E" w:rsidRDefault="00F12480" w:rsidP="00EA335E">
      <w:pPr>
        <w:overflowPunct/>
        <w:autoSpaceDE/>
        <w:autoSpaceDN/>
        <w:adjustRightInd/>
        <w:spacing w:line="360" w:lineRule="auto"/>
        <w:textAlignment w:val="auto"/>
      </w:pPr>
    </w:p>
    <w:p w14:paraId="75FE9D38" w14:textId="1C6F15E9" w:rsidR="00AB0D1C" w:rsidRPr="007E3E94" w:rsidRDefault="00F12480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47F0F60D" wp14:editId="633F9D1A">
            <wp:extent cx="3894929" cy="26098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154" cy="26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6887" w14:textId="269FC42A" w:rsidR="00AB0D1C" w:rsidRPr="00F12480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F12480">
        <w:rPr>
          <w:rFonts w:cs="Arial"/>
          <w:b/>
          <w:szCs w:val="22"/>
        </w:rPr>
        <w:t xml:space="preserve">Bild </w:t>
      </w:r>
      <w:r w:rsidR="000C41B2" w:rsidRPr="00F12480">
        <w:rPr>
          <w:rFonts w:cs="Arial"/>
          <w:b/>
          <w:szCs w:val="22"/>
        </w:rPr>
        <w:t>PM</w:t>
      </w:r>
      <w:r w:rsidR="009354EC">
        <w:rPr>
          <w:rFonts w:cs="Arial"/>
          <w:b/>
          <w:szCs w:val="22"/>
        </w:rPr>
        <w:t>54</w:t>
      </w:r>
      <w:r w:rsidR="00F12480">
        <w:rPr>
          <w:rFonts w:cs="Arial"/>
          <w:b/>
          <w:szCs w:val="22"/>
        </w:rPr>
        <w:t>20</w:t>
      </w:r>
      <w:r w:rsidRPr="00F12480">
        <w:rPr>
          <w:rFonts w:cs="Arial"/>
          <w:b/>
          <w:szCs w:val="22"/>
        </w:rPr>
        <w:t>-1</w:t>
      </w:r>
    </w:p>
    <w:p w14:paraId="0658AA68" w14:textId="54C9CB9C" w:rsidR="00E01E24" w:rsidRPr="007E3E94" w:rsidRDefault="00F12480" w:rsidP="007E3E94">
      <w:pPr>
        <w:suppressAutoHyphens/>
        <w:spacing w:line="360" w:lineRule="auto"/>
      </w:pPr>
      <w:r>
        <w:t xml:space="preserve">Das mit dem German Design Award prämierte </w:t>
      </w:r>
      <w:r w:rsidRPr="00F12480">
        <w:t xml:space="preserve">Design der </w:t>
      </w:r>
      <w:r w:rsidR="00733E22">
        <w:t>Serie</w:t>
      </w:r>
      <w:r w:rsidRPr="00F12480">
        <w:t xml:space="preserve"> </w:t>
      </w:r>
      <w:r>
        <w:t xml:space="preserve">E4Q </w:t>
      </w:r>
      <w:r w:rsidRPr="00F12480">
        <w:t>spart Gewicht</w:t>
      </w:r>
      <w:r w:rsidR="001F49C0">
        <w:t>, erhöht die Stabilität um 20 Prozent</w:t>
      </w:r>
      <w:r w:rsidRPr="00F12480">
        <w:t xml:space="preserve"> und reduziert die Montagezeit um 40 Prozent</w:t>
      </w:r>
      <w:r>
        <w:t>. (</w:t>
      </w:r>
      <w:r w:rsidR="00AB0D1C" w:rsidRPr="007E3E94">
        <w:t>Quelle: igus GmbH)</w:t>
      </w:r>
      <w:bookmarkEnd w:id="1"/>
    </w:p>
    <w:sectPr w:rsidR="00E01E24" w:rsidRPr="007E3E94" w:rsidSect="00677DE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D3CE" w14:textId="77777777" w:rsidR="0075092E" w:rsidRDefault="0075092E">
      <w:r>
        <w:separator/>
      </w:r>
    </w:p>
  </w:endnote>
  <w:endnote w:type="continuationSeparator" w:id="0">
    <w:p w14:paraId="6982BBD4" w14:textId="77777777" w:rsidR="0075092E" w:rsidRDefault="007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979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327964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156B87FC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DB35" w14:textId="77777777" w:rsidR="0075092E" w:rsidRDefault="0075092E">
      <w:r>
        <w:separator/>
      </w:r>
    </w:p>
  </w:footnote>
  <w:footnote w:type="continuationSeparator" w:id="0">
    <w:p w14:paraId="1E27CA7B" w14:textId="77777777" w:rsidR="0075092E" w:rsidRDefault="0075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88E0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380A7591" wp14:editId="044D2002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8A3D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1DD1A886" wp14:editId="0F3ACE36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5285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36488351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16E296BE" w14:textId="77777777" w:rsidR="00411E58" w:rsidRDefault="00411E58" w:rsidP="00411E58">
    <w:pPr>
      <w:pStyle w:val="Kopfzeile"/>
      <w:rPr>
        <w:rStyle w:val="Seitenzahl"/>
      </w:rPr>
    </w:pPr>
  </w:p>
  <w:p w14:paraId="0DBDA21C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4EB4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189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49C0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265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563FA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4796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64AA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A03"/>
    <w:rsid w:val="00406D36"/>
    <w:rsid w:val="0040763C"/>
    <w:rsid w:val="004078D3"/>
    <w:rsid w:val="00407F32"/>
    <w:rsid w:val="00410F07"/>
    <w:rsid w:val="004117BB"/>
    <w:rsid w:val="00411B2F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4FC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3E2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47BCF"/>
    <w:rsid w:val="007506E2"/>
    <w:rsid w:val="0075092E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3D35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247C"/>
    <w:rsid w:val="0081301D"/>
    <w:rsid w:val="008134C3"/>
    <w:rsid w:val="00814208"/>
    <w:rsid w:val="00814387"/>
    <w:rsid w:val="00815BEF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5D1B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01DB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25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54EC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4F45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E754F"/>
    <w:rsid w:val="00AF0468"/>
    <w:rsid w:val="00AF08DF"/>
    <w:rsid w:val="00AF0D59"/>
    <w:rsid w:val="00AF184B"/>
    <w:rsid w:val="00AF2278"/>
    <w:rsid w:val="00AF2E2A"/>
    <w:rsid w:val="00AF3824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67EF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249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335E"/>
    <w:rsid w:val="00EA44E7"/>
    <w:rsid w:val="00EA484B"/>
    <w:rsid w:val="00EA519C"/>
    <w:rsid w:val="00EA54B3"/>
    <w:rsid w:val="00EA6081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3D5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480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1F60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960C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0E318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318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E318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E3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E318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kp3eW7ioM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E625-BEB9-4B02-8E79-EE307A8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2020-09-28T12:39:00Z</dcterms:created>
  <dcterms:modified xsi:type="dcterms:W3CDTF">2020-09-28T12:47:00Z</dcterms:modified>
</cp:coreProperties>
</file>