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707B" w14:textId="6D42D246" w:rsidR="002C4E0B" w:rsidRPr="003536C3" w:rsidRDefault="009B6F14" w:rsidP="00F1692C">
      <w:pPr>
        <w:spacing w:line="360" w:lineRule="auto"/>
        <w:ind w:right="-30"/>
        <w:jc w:val="left"/>
        <w:rPr>
          <w:b/>
          <w:sz w:val="36"/>
          <w:szCs w:val="36"/>
          <w:lang w:val="it-IT"/>
        </w:rPr>
      </w:pPr>
      <w:bookmarkStart w:id="0" w:name="OLE_LINK1"/>
      <w:bookmarkStart w:id="1" w:name="_Hlk526413990"/>
      <w:r w:rsidRPr="003536C3">
        <w:rPr>
          <w:b/>
          <w:sz w:val="36"/>
          <w:szCs w:val="36"/>
          <w:lang w:val="it-IT"/>
        </w:rPr>
        <w:t>Modulare, compatta e veloce da montare: e-</w:t>
      </w:r>
      <w:proofErr w:type="spellStart"/>
      <w:r w:rsidRPr="003536C3">
        <w:rPr>
          <w:b/>
          <w:sz w:val="36"/>
          <w:szCs w:val="36"/>
          <w:lang w:val="it-IT"/>
        </w:rPr>
        <w:t>skin</w:t>
      </w:r>
      <w:proofErr w:type="spellEnd"/>
      <w:r w:rsidRPr="003536C3">
        <w:rPr>
          <w:b/>
          <w:sz w:val="36"/>
          <w:szCs w:val="36"/>
          <w:lang w:val="it-IT"/>
        </w:rPr>
        <w:t xml:space="preserve"> </w:t>
      </w:r>
      <w:proofErr w:type="spellStart"/>
      <w:r w:rsidRPr="003536C3">
        <w:rPr>
          <w:b/>
          <w:sz w:val="36"/>
          <w:szCs w:val="36"/>
          <w:lang w:val="it-IT"/>
        </w:rPr>
        <w:t>flat</w:t>
      </w:r>
      <w:proofErr w:type="spellEnd"/>
      <w:r w:rsidRPr="003536C3">
        <w:rPr>
          <w:b/>
          <w:sz w:val="36"/>
          <w:szCs w:val="36"/>
          <w:lang w:val="it-IT"/>
        </w:rPr>
        <w:t xml:space="preserve"> a profili singoli per camere bianche</w:t>
      </w:r>
    </w:p>
    <w:p w14:paraId="19902B07" w14:textId="77777777" w:rsidR="00F1692C" w:rsidRPr="003536C3" w:rsidRDefault="009B6F14" w:rsidP="002C4E0B">
      <w:pPr>
        <w:spacing w:line="360" w:lineRule="auto"/>
        <w:ind w:right="-30"/>
        <w:rPr>
          <w:b/>
          <w:sz w:val="24"/>
          <w:szCs w:val="24"/>
          <w:lang w:val="it-IT"/>
        </w:rPr>
      </w:pPr>
      <w:r w:rsidRPr="003536C3">
        <w:rPr>
          <w:b/>
          <w:sz w:val="24"/>
          <w:szCs w:val="24"/>
          <w:lang w:val="it-IT"/>
        </w:rPr>
        <w:t xml:space="preserve">igus continua ad allargare la sua serie di catene </w:t>
      </w:r>
      <w:proofErr w:type="spellStart"/>
      <w:r w:rsidRPr="003536C3">
        <w:rPr>
          <w:b/>
          <w:sz w:val="24"/>
          <w:szCs w:val="24"/>
          <w:lang w:val="it-IT"/>
        </w:rPr>
        <w:t>portacavi</w:t>
      </w:r>
      <w:proofErr w:type="spellEnd"/>
      <w:r w:rsidRPr="003536C3">
        <w:rPr>
          <w:b/>
          <w:sz w:val="24"/>
          <w:szCs w:val="24"/>
          <w:lang w:val="it-IT"/>
        </w:rPr>
        <w:t xml:space="preserve"> ISO Classe 1 con una soluzione a vani singoli con catena di supporto per </w:t>
      </w:r>
      <w:proofErr w:type="spellStart"/>
      <w:r w:rsidRPr="003536C3">
        <w:rPr>
          <w:b/>
          <w:sz w:val="24"/>
          <w:szCs w:val="24"/>
          <w:lang w:val="it-IT"/>
        </w:rPr>
        <w:t>autoportanze</w:t>
      </w:r>
      <w:proofErr w:type="spellEnd"/>
      <w:r w:rsidRPr="003536C3">
        <w:rPr>
          <w:b/>
          <w:sz w:val="24"/>
          <w:szCs w:val="24"/>
          <w:lang w:val="it-IT"/>
        </w:rPr>
        <w:t xml:space="preserve"> maggiori</w:t>
      </w:r>
    </w:p>
    <w:p w14:paraId="4ACF6743" w14:textId="77777777" w:rsidR="00F1692C" w:rsidRPr="003536C3" w:rsidRDefault="00F1692C" w:rsidP="00F1692C">
      <w:pPr>
        <w:spacing w:line="360" w:lineRule="auto"/>
        <w:ind w:right="-30"/>
        <w:rPr>
          <w:b/>
          <w:sz w:val="24"/>
          <w:szCs w:val="24"/>
          <w:lang w:val="it-IT"/>
        </w:rPr>
      </w:pPr>
    </w:p>
    <w:p w14:paraId="11B94644" w14:textId="53A0A194" w:rsidR="00F76BF9" w:rsidRPr="003536C3" w:rsidRDefault="00F76BF9" w:rsidP="00F1692C">
      <w:pPr>
        <w:spacing w:line="360" w:lineRule="auto"/>
        <w:rPr>
          <w:b/>
          <w:lang w:val="it-IT"/>
        </w:rPr>
      </w:pPr>
      <w:r w:rsidRPr="003536C3">
        <w:rPr>
          <w:b/>
          <w:lang w:val="it-IT"/>
        </w:rPr>
        <w:t>Per guidare i cavi nelle camere bianche, igus ha sviluppato la e-</w:t>
      </w:r>
      <w:proofErr w:type="spellStart"/>
      <w:r w:rsidRPr="003536C3">
        <w:rPr>
          <w:b/>
          <w:lang w:val="it-IT"/>
        </w:rPr>
        <w:t>skin</w:t>
      </w:r>
      <w:proofErr w:type="spellEnd"/>
      <w:r w:rsidRPr="003536C3">
        <w:rPr>
          <w:b/>
          <w:lang w:val="it-IT"/>
        </w:rPr>
        <w:t xml:space="preserve"> </w:t>
      </w:r>
      <w:proofErr w:type="spellStart"/>
      <w:r w:rsidRPr="003536C3">
        <w:rPr>
          <w:b/>
          <w:lang w:val="it-IT"/>
        </w:rPr>
        <w:t>flat</w:t>
      </w:r>
      <w:proofErr w:type="spellEnd"/>
      <w:r w:rsidRPr="003536C3">
        <w:rPr>
          <w:b/>
          <w:lang w:val="it-IT"/>
        </w:rPr>
        <w:t xml:space="preserve"> - una catena compatta che contiene il rilascio di particelle. Per permettere ai suoi clienti di montare la catena </w:t>
      </w:r>
      <w:proofErr w:type="spellStart"/>
      <w:r w:rsidRPr="003536C3">
        <w:rPr>
          <w:b/>
          <w:lang w:val="it-IT"/>
        </w:rPr>
        <w:t>portacavi</w:t>
      </w:r>
      <w:proofErr w:type="spellEnd"/>
      <w:r w:rsidRPr="003536C3">
        <w:rPr>
          <w:b/>
          <w:lang w:val="it-IT"/>
        </w:rPr>
        <w:t xml:space="preserve"> più velocemente e sostituire i cavi più facilmente, igus propone il modello e-</w:t>
      </w:r>
      <w:proofErr w:type="spellStart"/>
      <w:r w:rsidRPr="003536C3">
        <w:rPr>
          <w:b/>
          <w:lang w:val="it-IT"/>
        </w:rPr>
        <w:t>skin</w:t>
      </w:r>
      <w:proofErr w:type="spellEnd"/>
      <w:r w:rsidRPr="003536C3">
        <w:rPr>
          <w:b/>
          <w:lang w:val="it-IT"/>
        </w:rPr>
        <w:t xml:space="preserve"> </w:t>
      </w:r>
      <w:proofErr w:type="spellStart"/>
      <w:r w:rsidRPr="003536C3">
        <w:rPr>
          <w:b/>
          <w:lang w:val="it-IT"/>
        </w:rPr>
        <w:t>flat</w:t>
      </w:r>
      <w:proofErr w:type="spellEnd"/>
      <w:r w:rsidRPr="003536C3">
        <w:rPr>
          <w:b/>
          <w:lang w:val="it-IT"/>
        </w:rPr>
        <w:t xml:space="preserve"> anche come variante "a profili singoli". Così l'utente può scegliere - in autonomia - il numero di vani necessari, combinarli in modo modulare e inserire i cavi in pochi istanti. Inoltre, grazie all'innovativo sistema con catena di supporto, la e-</w:t>
      </w:r>
      <w:proofErr w:type="spellStart"/>
      <w:r w:rsidRPr="003536C3">
        <w:rPr>
          <w:b/>
          <w:lang w:val="it-IT"/>
        </w:rPr>
        <w:t>skin</w:t>
      </w:r>
      <w:proofErr w:type="spellEnd"/>
      <w:r w:rsidRPr="003536C3">
        <w:rPr>
          <w:b/>
          <w:lang w:val="it-IT"/>
        </w:rPr>
        <w:t xml:space="preserve"> </w:t>
      </w:r>
      <w:proofErr w:type="spellStart"/>
      <w:r w:rsidRPr="003536C3">
        <w:rPr>
          <w:b/>
          <w:lang w:val="it-IT"/>
        </w:rPr>
        <w:t>flat</w:t>
      </w:r>
      <w:proofErr w:type="spellEnd"/>
      <w:r w:rsidRPr="003536C3">
        <w:rPr>
          <w:b/>
          <w:lang w:val="it-IT"/>
        </w:rPr>
        <w:t xml:space="preserve"> risulta più stabile e il sistema può raggiungere maggiori lunghezze autoportanti.</w:t>
      </w:r>
    </w:p>
    <w:p w14:paraId="0BC958C7" w14:textId="77777777" w:rsidR="00F1692C" w:rsidRPr="003536C3" w:rsidRDefault="00F1692C" w:rsidP="00F1692C">
      <w:pPr>
        <w:spacing w:line="360" w:lineRule="auto"/>
        <w:rPr>
          <w:b/>
          <w:lang w:val="it-IT"/>
        </w:rPr>
      </w:pPr>
    </w:p>
    <w:p w14:paraId="579AEC95" w14:textId="77777777" w:rsidR="003536C3" w:rsidRDefault="002C4E0B" w:rsidP="00DF160A">
      <w:pPr>
        <w:spacing w:line="360" w:lineRule="auto"/>
        <w:rPr>
          <w:lang w:val="it-IT"/>
        </w:rPr>
      </w:pPr>
      <w:r w:rsidRPr="003536C3">
        <w:rPr>
          <w:lang w:val="it-IT"/>
        </w:rPr>
        <w:t xml:space="preserve">La crescente elettrificazione, dalle auto elettriche agli smart </w:t>
      </w:r>
      <w:proofErr w:type="spellStart"/>
      <w:r w:rsidRPr="003536C3">
        <w:rPr>
          <w:lang w:val="it-IT"/>
        </w:rPr>
        <w:t>watch</w:t>
      </w:r>
      <w:proofErr w:type="spellEnd"/>
      <w:r w:rsidRPr="003536C3">
        <w:rPr>
          <w:lang w:val="it-IT"/>
        </w:rPr>
        <w:t xml:space="preserve">, favorisce la crescita dell'industria dei semiconduttori. Dal punto di vista industriale, questo significa investimenti elevati nello sviluppo e nella produzione di componenti elettronici e semiconduttori in camere bianche; questo vale anche per la produzione di dispositivi OLED e LCD. Servono, quindi, elementi di macchine - quali ad </w:t>
      </w:r>
      <w:proofErr w:type="spellStart"/>
      <w:r w:rsidRPr="003536C3">
        <w:rPr>
          <w:lang w:val="it-IT"/>
        </w:rPr>
        <w:t>es</w:t>
      </w:r>
      <w:proofErr w:type="spellEnd"/>
      <w:r w:rsidRPr="003536C3">
        <w:rPr>
          <w:lang w:val="it-IT"/>
        </w:rPr>
        <w:t>. cavi e sistemi di alimentazione - conformi ai più severi requisiti sull'assenza di particelle. Per la guida dei cavi in spazi di installazione compatti nelle camere bianche, igus ha quindi sviluppato la e-</w:t>
      </w:r>
      <w:proofErr w:type="spellStart"/>
      <w:r w:rsidRPr="003536C3">
        <w:rPr>
          <w:lang w:val="it-IT"/>
        </w:rPr>
        <w:t>skin</w:t>
      </w:r>
      <w:proofErr w:type="spellEnd"/>
      <w:r w:rsidRPr="003536C3">
        <w:rPr>
          <w:lang w:val="it-IT"/>
        </w:rPr>
        <w:t xml:space="preserve"> </w:t>
      </w:r>
      <w:proofErr w:type="spellStart"/>
      <w:r w:rsidRPr="003536C3">
        <w:rPr>
          <w:lang w:val="it-IT"/>
        </w:rPr>
        <w:t>flat</w:t>
      </w:r>
      <w:proofErr w:type="spellEnd"/>
      <w:r w:rsidRPr="003536C3">
        <w:rPr>
          <w:lang w:val="it-IT"/>
        </w:rPr>
        <w:t xml:space="preserve">. "Questo sistema di alimentazione </w:t>
      </w:r>
      <w:proofErr w:type="gramStart"/>
      <w:r w:rsidRPr="003536C3">
        <w:rPr>
          <w:lang w:val="it-IT"/>
        </w:rPr>
        <w:t>ultra-piatto</w:t>
      </w:r>
      <w:proofErr w:type="gramEnd"/>
      <w:r w:rsidRPr="003536C3">
        <w:rPr>
          <w:lang w:val="it-IT"/>
        </w:rPr>
        <w:t xml:space="preserve"> è stato presentato per la prima volta alla Fiera di Hannover nel 2019. Da allora la sua richiesta è molto elevata", spiega Peter Mattonet, Responsabile del settore tecnologia per camere bianche presso igus GmbH. L'impiego di soluzioni simili per l'alimentazione e le soluzioni </w:t>
      </w:r>
      <w:proofErr w:type="spellStart"/>
      <w:r w:rsidRPr="003536C3">
        <w:rPr>
          <w:lang w:val="it-IT"/>
        </w:rPr>
        <w:t>clean</w:t>
      </w:r>
      <w:proofErr w:type="spellEnd"/>
      <w:r w:rsidRPr="003536C3">
        <w:rPr>
          <w:lang w:val="it-IT"/>
        </w:rPr>
        <w:t xml:space="preserve"> </w:t>
      </w:r>
      <w:proofErr w:type="spellStart"/>
      <w:r w:rsidRPr="003536C3">
        <w:rPr>
          <w:lang w:val="it-IT"/>
        </w:rPr>
        <w:t>cable</w:t>
      </w:r>
      <w:proofErr w:type="spellEnd"/>
      <w:r w:rsidRPr="003536C3">
        <w:rPr>
          <w:lang w:val="it-IT"/>
        </w:rPr>
        <w:t xml:space="preserve"> avevano lo svantaggio che - in caso di un guasto ai cavi - era necessario sostituire l'intero sistema di alimentazione. Con la e-</w:t>
      </w:r>
      <w:proofErr w:type="spellStart"/>
      <w:r w:rsidRPr="003536C3">
        <w:rPr>
          <w:lang w:val="it-IT"/>
        </w:rPr>
        <w:t>skin</w:t>
      </w:r>
      <w:proofErr w:type="spellEnd"/>
      <w:r w:rsidRPr="003536C3">
        <w:rPr>
          <w:lang w:val="it-IT"/>
        </w:rPr>
        <w:t xml:space="preserve"> </w:t>
      </w:r>
      <w:proofErr w:type="spellStart"/>
      <w:r w:rsidRPr="003536C3">
        <w:rPr>
          <w:lang w:val="it-IT"/>
        </w:rPr>
        <w:t>flat</w:t>
      </w:r>
      <w:proofErr w:type="spellEnd"/>
      <w:r w:rsidRPr="003536C3">
        <w:rPr>
          <w:lang w:val="it-IT"/>
        </w:rPr>
        <w:t xml:space="preserve"> igus offre una soluzione di facile manutenzione, da adesso anche come variante a profili singoli. L'utilizzatore può scegliere, personalmente, il numero di profili richiesti, collegarli tra loro, ampliare il sistema in qualunque momento, tagliarlo alla lunghezza desiderata e inserire i cavi. </w:t>
      </w:r>
    </w:p>
    <w:p w14:paraId="465F7501" w14:textId="38134DC2" w:rsidR="00F1692C" w:rsidRPr="003536C3" w:rsidRDefault="002C4E0B" w:rsidP="00DF160A">
      <w:pPr>
        <w:spacing w:line="360" w:lineRule="auto"/>
        <w:rPr>
          <w:lang w:val="it-IT"/>
        </w:rPr>
      </w:pPr>
      <w:r w:rsidRPr="003536C3">
        <w:rPr>
          <w:lang w:val="it-IT"/>
        </w:rPr>
        <w:lastRenderedPageBreak/>
        <w:t xml:space="preserve">igus propone anche un sistema </w:t>
      </w:r>
      <w:proofErr w:type="spellStart"/>
      <w:r w:rsidRPr="003536C3">
        <w:rPr>
          <w:lang w:val="it-IT"/>
        </w:rPr>
        <w:t>plug&amp;play</w:t>
      </w:r>
      <w:proofErr w:type="spellEnd"/>
      <w:r w:rsidRPr="003536C3">
        <w:rPr>
          <w:lang w:val="it-IT"/>
        </w:rPr>
        <w:t xml:space="preserve"> con cavi specificatamente progettati per l'uso in camera bianca. La e-</w:t>
      </w:r>
      <w:proofErr w:type="spellStart"/>
      <w:r w:rsidRPr="003536C3">
        <w:rPr>
          <w:lang w:val="it-IT"/>
        </w:rPr>
        <w:t>skin</w:t>
      </w:r>
      <w:proofErr w:type="spellEnd"/>
      <w:r w:rsidRPr="003536C3">
        <w:rPr>
          <w:lang w:val="it-IT"/>
        </w:rPr>
        <w:t xml:space="preserve"> </w:t>
      </w:r>
      <w:proofErr w:type="spellStart"/>
      <w:r w:rsidRPr="003536C3">
        <w:rPr>
          <w:lang w:val="it-IT"/>
        </w:rPr>
        <w:t>flat</w:t>
      </w:r>
      <w:proofErr w:type="spellEnd"/>
      <w:r w:rsidRPr="003536C3">
        <w:rPr>
          <w:lang w:val="it-IT"/>
        </w:rPr>
        <w:t xml:space="preserve"> a profili singoli è disponibile in due misure, come variante completamente chiusa o apribile. Nella variante chiusa i cavi vengono semplicemente inseriti nelle aperture dei vani, mentre nella versione aperta i cavi vengono installati dal lato che si apre e si richiude secondo il principio della chiusura a zip.</w:t>
      </w:r>
      <w:bookmarkEnd w:id="0"/>
      <w:r w:rsidRPr="003536C3">
        <w:rPr>
          <w:lang w:val="it-IT"/>
        </w:rPr>
        <w:t xml:space="preserve"> "Il vantaggio essenziale della e-</w:t>
      </w:r>
      <w:proofErr w:type="spellStart"/>
      <w:r w:rsidRPr="003536C3">
        <w:rPr>
          <w:lang w:val="it-IT"/>
        </w:rPr>
        <w:t>skin</w:t>
      </w:r>
      <w:proofErr w:type="spellEnd"/>
      <w:r w:rsidRPr="003536C3">
        <w:rPr>
          <w:lang w:val="it-IT"/>
        </w:rPr>
        <w:t xml:space="preserve"> </w:t>
      </w:r>
      <w:proofErr w:type="spellStart"/>
      <w:r w:rsidRPr="003536C3">
        <w:rPr>
          <w:lang w:val="it-IT"/>
        </w:rPr>
        <w:t>flat</w:t>
      </w:r>
      <w:proofErr w:type="spellEnd"/>
      <w:r w:rsidRPr="003536C3">
        <w:rPr>
          <w:lang w:val="it-IT"/>
        </w:rPr>
        <w:t xml:space="preserve"> a profili singoli risiede nella facile manutenzione, infatti - </w:t>
      </w:r>
      <w:r w:rsidRPr="003536C3">
        <w:rPr>
          <w:rFonts w:cs="Arial"/>
          <w:szCs w:val="22"/>
          <w:lang w:val="it-IT"/>
        </w:rPr>
        <w:t>rispetto alle soluzioni concorrenti - i cavi non sono termosaldati in una pellicola. Grazie a questo sistema di vani separati, i cavi possono essere inseriti in modo semplice. Un concetto che convince i clienti</w:t>
      </w:r>
      <w:r w:rsidRPr="003536C3">
        <w:rPr>
          <w:lang w:val="it-IT"/>
        </w:rPr>
        <w:t>", afferma Peter Mattonet.</w:t>
      </w:r>
    </w:p>
    <w:p w14:paraId="57186F5E" w14:textId="77777777" w:rsidR="00A71AF4" w:rsidRPr="003536C3" w:rsidRDefault="00A71AF4" w:rsidP="00DF160A">
      <w:pPr>
        <w:spacing w:line="360" w:lineRule="auto"/>
        <w:rPr>
          <w:lang w:val="it-IT"/>
        </w:rPr>
      </w:pPr>
    </w:p>
    <w:p w14:paraId="5F755857" w14:textId="77777777" w:rsidR="00F1692C" w:rsidRPr="003536C3" w:rsidRDefault="00865615" w:rsidP="00A71AF4">
      <w:pPr>
        <w:overflowPunct/>
        <w:autoSpaceDE/>
        <w:autoSpaceDN/>
        <w:adjustRightInd/>
        <w:spacing w:line="360" w:lineRule="auto"/>
        <w:textAlignment w:val="auto"/>
        <w:rPr>
          <w:b/>
          <w:bCs/>
          <w:lang w:val="it-IT"/>
        </w:rPr>
      </w:pPr>
      <w:r w:rsidRPr="003536C3">
        <w:rPr>
          <w:b/>
          <w:bCs/>
          <w:lang w:val="it-IT"/>
        </w:rPr>
        <w:t>Una catena di supporto come "colonna vertebrale"</w:t>
      </w:r>
    </w:p>
    <w:p w14:paraId="33CAF0BA" w14:textId="3EE78F2B" w:rsidR="00AB0D1C" w:rsidRPr="003536C3" w:rsidRDefault="00F76BF9" w:rsidP="00A71AF4">
      <w:pPr>
        <w:overflowPunct/>
        <w:autoSpaceDE/>
        <w:autoSpaceDN/>
        <w:adjustRightInd/>
        <w:spacing w:line="360" w:lineRule="auto"/>
        <w:textAlignment w:val="auto"/>
        <w:rPr>
          <w:lang w:val="it-IT"/>
        </w:rPr>
      </w:pPr>
      <w:r w:rsidRPr="003536C3">
        <w:rPr>
          <w:lang w:val="it-IT"/>
        </w:rPr>
        <w:t>Per aumentare la stabilità della e-</w:t>
      </w:r>
      <w:proofErr w:type="spellStart"/>
      <w:r w:rsidRPr="003536C3">
        <w:rPr>
          <w:lang w:val="it-IT"/>
        </w:rPr>
        <w:t>skin</w:t>
      </w:r>
      <w:proofErr w:type="spellEnd"/>
      <w:r w:rsidRPr="003536C3">
        <w:rPr>
          <w:lang w:val="it-IT"/>
        </w:rPr>
        <w:t xml:space="preserve"> </w:t>
      </w:r>
      <w:proofErr w:type="spellStart"/>
      <w:r w:rsidRPr="003536C3">
        <w:rPr>
          <w:lang w:val="it-IT"/>
        </w:rPr>
        <w:t>flat</w:t>
      </w:r>
      <w:proofErr w:type="spellEnd"/>
      <w:r w:rsidRPr="003536C3">
        <w:rPr>
          <w:lang w:val="it-IT"/>
        </w:rPr>
        <w:t xml:space="preserve"> a profili singoli (versione chiusa), igus aggiunge una catena di supporto. Questo permette di raggiungere </w:t>
      </w:r>
      <w:proofErr w:type="spellStart"/>
      <w:r w:rsidRPr="003536C3">
        <w:rPr>
          <w:lang w:val="it-IT"/>
        </w:rPr>
        <w:t>autoportanze</w:t>
      </w:r>
      <w:proofErr w:type="spellEnd"/>
      <w:r w:rsidRPr="003536C3">
        <w:rPr>
          <w:lang w:val="it-IT"/>
        </w:rPr>
        <w:t xml:space="preserve"> maggiori per i vani singoli. Garantisce inoltre maggiore stabilità ed il rispetto del raggio di curvatura definito da 40 a 100 mm. La catena - integrata al sistema - è realizzata in plastica altamente resistente all'usura, è compatibile con il materiale della e-</w:t>
      </w:r>
      <w:proofErr w:type="spellStart"/>
      <w:r w:rsidRPr="003536C3">
        <w:rPr>
          <w:lang w:val="it-IT"/>
        </w:rPr>
        <w:t>skin</w:t>
      </w:r>
      <w:proofErr w:type="spellEnd"/>
      <w:r w:rsidRPr="003536C3">
        <w:rPr>
          <w:lang w:val="it-IT"/>
        </w:rPr>
        <w:t xml:space="preserve"> </w:t>
      </w:r>
      <w:proofErr w:type="spellStart"/>
      <w:r w:rsidRPr="003536C3">
        <w:rPr>
          <w:lang w:val="it-IT"/>
        </w:rPr>
        <w:t>flat</w:t>
      </w:r>
      <w:proofErr w:type="spellEnd"/>
      <w:r w:rsidRPr="003536C3">
        <w:rPr>
          <w:lang w:val="it-IT"/>
        </w:rPr>
        <w:t xml:space="preserve"> e presenta bordi arrotondati che non danneggiano le camere adiacenti. igus testa tutte le soluzioni per camere bianche nella sua camera bianca, allestita dal Fraunhofer Institut IPA appositamente per lo specialista di </w:t>
      </w:r>
      <w:proofErr w:type="spellStart"/>
      <w:r w:rsidRPr="003536C3">
        <w:rPr>
          <w:lang w:val="it-IT"/>
        </w:rPr>
        <w:t>motion</w:t>
      </w:r>
      <w:proofErr w:type="spellEnd"/>
      <w:r w:rsidRPr="003536C3">
        <w:rPr>
          <w:lang w:val="it-IT"/>
        </w:rPr>
        <w:t xml:space="preserve"> plastics presso il laboratorio interno di Colonia. Qui tutti i prodotti vengono sottoposti a un test in camera bianca fino alla classe di purezza dell'aria 1 ai sensi della normativa ISO 14644-1.</w:t>
      </w:r>
    </w:p>
    <w:p w14:paraId="0ED118EE" w14:textId="6D72F98D" w:rsidR="003536C3" w:rsidRDefault="003536C3" w:rsidP="00AB0D1C">
      <w:pPr>
        <w:suppressAutoHyphens/>
        <w:spacing w:line="360" w:lineRule="auto"/>
        <w:rPr>
          <w:b/>
        </w:rPr>
      </w:pPr>
    </w:p>
    <w:p w14:paraId="6EDC85DD" w14:textId="1D086201" w:rsidR="003536C3" w:rsidRDefault="003536C3" w:rsidP="00AB0D1C">
      <w:pPr>
        <w:suppressAutoHyphens/>
        <w:spacing w:line="360" w:lineRule="auto"/>
        <w:rPr>
          <w:b/>
        </w:rPr>
      </w:pPr>
    </w:p>
    <w:p w14:paraId="65A4776F" w14:textId="7186CA91" w:rsidR="003536C3" w:rsidRDefault="003536C3" w:rsidP="00AB0D1C">
      <w:pPr>
        <w:suppressAutoHyphens/>
        <w:spacing w:line="360" w:lineRule="auto"/>
        <w:rPr>
          <w:b/>
        </w:rPr>
      </w:pPr>
    </w:p>
    <w:p w14:paraId="5B16166F" w14:textId="7967809B" w:rsidR="003536C3" w:rsidRDefault="003536C3" w:rsidP="00AB0D1C">
      <w:pPr>
        <w:suppressAutoHyphens/>
        <w:spacing w:line="360" w:lineRule="auto"/>
        <w:rPr>
          <w:b/>
        </w:rPr>
      </w:pPr>
    </w:p>
    <w:p w14:paraId="12BDA3D0" w14:textId="10420C73" w:rsidR="003536C3" w:rsidRDefault="003536C3" w:rsidP="00AB0D1C">
      <w:pPr>
        <w:suppressAutoHyphens/>
        <w:spacing w:line="360" w:lineRule="auto"/>
        <w:rPr>
          <w:b/>
        </w:rPr>
      </w:pPr>
    </w:p>
    <w:p w14:paraId="50E45FDC" w14:textId="643E4AB8" w:rsidR="003536C3" w:rsidRDefault="003536C3" w:rsidP="00AB0D1C">
      <w:pPr>
        <w:suppressAutoHyphens/>
        <w:spacing w:line="360" w:lineRule="auto"/>
        <w:rPr>
          <w:b/>
        </w:rPr>
      </w:pPr>
    </w:p>
    <w:p w14:paraId="44C55FD7" w14:textId="62FAA3A1" w:rsidR="003536C3" w:rsidRDefault="003536C3" w:rsidP="00AB0D1C">
      <w:pPr>
        <w:suppressAutoHyphens/>
        <w:spacing w:line="360" w:lineRule="auto"/>
        <w:rPr>
          <w:b/>
        </w:rPr>
      </w:pPr>
    </w:p>
    <w:p w14:paraId="4464403D" w14:textId="55013B73" w:rsidR="003536C3" w:rsidRDefault="003536C3" w:rsidP="00AB0D1C">
      <w:pPr>
        <w:suppressAutoHyphens/>
        <w:spacing w:line="360" w:lineRule="auto"/>
        <w:rPr>
          <w:b/>
        </w:rPr>
      </w:pPr>
    </w:p>
    <w:p w14:paraId="2B529C12" w14:textId="1B3A2A98" w:rsidR="003536C3" w:rsidRDefault="003536C3" w:rsidP="00AB0D1C">
      <w:pPr>
        <w:suppressAutoHyphens/>
        <w:spacing w:line="360" w:lineRule="auto"/>
        <w:rPr>
          <w:b/>
        </w:rPr>
      </w:pPr>
    </w:p>
    <w:p w14:paraId="2180CAB5" w14:textId="64ED5226" w:rsidR="003536C3" w:rsidRDefault="003536C3" w:rsidP="00AB0D1C">
      <w:pPr>
        <w:suppressAutoHyphens/>
        <w:spacing w:line="360" w:lineRule="auto"/>
        <w:rPr>
          <w:b/>
        </w:rPr>
      </w:pPr>
    </w:p>
    <w:p w14:paraId="7F75782F" w14:textId="589090FE" w:rsidR="003536C3" w:rsidRDefault="003536C3" w:rsidP="00AB0D1C">
      <w:pPr>
        <w:suppressAutoHyphens/>
        <w:spacing w:line="360" w:lineRule="auto"/>
        <w:rPr>
          <w:b/>
        </w:rPr>
      </w:pPr>
    </w:p>
    <w:p w14:paraId="3D174C19" w14:textId="41CF1D2B" w:rsidR="003536C3" w:rsidRDefault="003536C3" w:rsidP="00AB0D1C">
      <w:pPr>
        <w:suppressAutoHyphens/>
        <w:spacing w:line="360" w:lineRule="auto"/>
        <w:rPr>
          <w:b/>
        </w:rPr>
      </w:pPr>
    </w:p>
    <w:p w14:paraId="419EDC67" w14:textId="77777777" w:rsidR="003536C3" w:rsidRDefault="003536C3" w:rsidP="00AB0D1C">
      <w:pPr>
        <w:suppressAutoHyphens/>
        <w:spacing w:line="360" w:lineRule="auto"/>
        <w:rPr>
          <w:b/>
        </w:rPr>
      </w:pPr>
    </w:p>
    <w:p w14:paraId="6E655B6E" w14:textId="47E3F23E" w:rsidR="00AB0D1C" w:rsidRPr="007E3E94" w:rsidRDefault="00AB0D1C" w:rsidP="00AB0D1C">
      <w:pPr>
        <w:suppressAutoHyphens/>
        <w:spacing w:line="360" w:lineRule="auto"/>
        <w:rPr>
          <w:b/>
        </w:rPr>
      </w:pPr>
      <w:proofErr w:type="spellStart"/>
      <w:r>
        <w:rPr>
          <w:b/>
        </w:rPr>
        <w:lastRenderedPageBreak/>
        <w:t>Didascalia</w:t>
      </w:r>
      <w:proofErr w:type="spellEnd"/>
      <w:r>
        <w:rPr>
          <w:b/>
        </w:rPr>
        <w:t>:</w:t>
      </w:r>
    </w:p>
    <w:p w14:paraId="37AA8D68" w14:textId="0468913C" w:rsidR="00AB0D1C" w:rsidRPr="007E3E94" w:rsidRDefault="005B09B7" w:rsidP="00AB0D1C">
      <w:pPr>
        <w:suppressAutoHyphens/>
        <w:spacing w:line="360" w:lineRule="auto"/>
        <w:rPr>
          <w:b/>
        </w:rPr>
      </w:pPr>
      <w:r>
        <w:rPr>
          <w:noProof/>
        </w:rPr>
        <w:drawing>
          <wp:inline distT="0" distB="0" distL="0" distR="0" wp14:anchorId="5BF70C3B" wp14:editId="60220819">
            <wp:extent cx="3781425" cy="238803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677" cy="2389456"/>
                    </a:xfrm>
                    <a:prstGeom prst="rect">
                      <a:avLst/>
                    </a:prstGeom>
                    <a:noFill/>
                    <a:ln>
                      <a:noFill/>
                    </a:ln>
                  </pic:spPr>
                </pic:pic>
              </a:graphicData>
            </a:graphic>
          </wp:inline>
        </w:drawing>
      </w:r>
    </w:p>
    <w:p w14:paraId="24FFB07D" w14:textId="601CB530" w:rsidR="00AB0D1C" w:rsidRPr="003536C3" w:rsidRDefault="00AB0D1C" w:rsidP="00AB0D1C">
      <w:pPr>
        <w:suppressAutoHyphens/>
        <w:spacing w:line="360" w:lineRule="auto"/>
        <w:rPr>
          <w:rFonts w:cs="Arial"/>
          <w:b/>
          <w:szCs w:val="22"/>
          <w:lang w:val="it-IT"/>
        </w:rPr>
      </w:pPr>
      <w:r w:rsidRPr="003536C3">
        <w:rPr>
          <w:rFonts w:cs="Arial"/>
          <w:b/>
          <w:szCs w:val="22"/>
          <w:lang w:val="it-IT"/>
        </w:rPr>
        <w:t>Foto PM4120-1</w:t>
      </w:r>
    </w:p>
    <w:p w14:paraId="6DBCD5FC" w14:textId="067A36D6" w:rsidR="003536C3" w:rsidRDefault="005B09B7" w:rsidP="007E3E94">
      <w:pPr>
        <w:suppressAutoHyphens/>
        <w:spacing w:line="360" w:lineRule="auto"/>
      </w:pPr>
      <w:r w:rsidRPr="003536C3">
        <w:rPr>
          <w:lang w:val="it-IT"/>
        </w:rPr>
        <w:t>Con la e-</w:t>
      </w:r>
      <w:proofErr w:type="spellStart"/>
      <w:r w:rsidRPr="003536C3">
        <w:rPr>
          <w:lang w:val="it-IT"/>
        </w:rPr>
        <w:t>skin</w:t>
      </w:r>
      <w:proofErr w:type="spellEnd"/>
      <w:r w:rsidRPr="003536C3">
        <w:rPr>
          <w:lang w:val="it-IT"/>
        </w:rPr>
        <w:t xml:space="preserve"> </w:t>
      </w:r>
      <w:proofErr w:type="spellStart"/>
      <w:r w:rsidRPr="003536C3">
        <w:rPr>
          <w:lang w:val="it-IT"/>
        </w:rPr>
        <w:t>flat</w:t>
      </w:r>
      <w:proofErr w:type="spellEnd"/>
      <w:r w:rsidRPr="003536C3">
        <w:rPr>
          <w:lang w:val="it-IT"/>
        </w:rPr>
        <w:t xml:space="preserve"> a profili singoli l'utente può definire personalmente il numero delle camere richieste, collegarle tra loro, e ampliare il sistema in qualunque momento. La catena di supporto e-</w:t>
      </w:r>
      <w:proofErr w:type="spellStart"/>
      <w:r w:rsidRPr="003536C3">
        <w:rPr>
          <w:lang w:val="it-IT"/>
        </w:rPr>
        <w:t>skin</w:t>
      </w:r>
      <w:proofErr w:type="spellEnd"/>
      <w:r w:rsidRPr="003536C3">
        <w:rPr>
          <w:lang w:val="it-IT"/>
        </w:rPr>
        <w:t xml:space="preserve"> </w:t>
      </w:r>
      <w:proofErr w:type="spellStart"/>
      <w:r w:rsidRPr="003536C3">
        <w:rPr>
          <w:lang w:val="it-IT"/>
        </w:rPr>
        <w:t>flat</w:t>
      </w:r>
      <w:proofErr w:type="spellEnd"/>
      <w:r w:rsidRPr="003536C3">
        <w:rPr>
          <w:lang w:val="it-IT"/>
        </w:rPr>
        <w:t xml:space="preserve"> consente </w:t>
      </w:r>
      <w:proofErr w:type="spellStart"/>
      <w:r w:rsidRPr="003536C3">
        <w:rPr>
          <w:lang w:val="it-IT"/>
        </w:rPr>
        <w:t>autoportanze</w:t>
      </w:r>
      <w:proofErr w:type="spellEnd"/>
      <w:r w:rsidRPr="003536C3">
        <w:rPr>
          <w:lang w:val="it-IT"/>
        </w:rPr>
        <w:t xml:space="preserve"> maggiori. </w:t>
      </w:r>
      <w:r>
        <w:t>(</w:t>
      </w:r>
      <w:proofErr w:type="spellStart"/>
      <w:r>
        <w:t>Fonte</w:t>
      </w:r>
      <w:proofErr w:type="spellEnd"/>
      <w:r>
        <w:t>: igus GmbH)</w:t>
      </w:r>
      <w:bookmarkEnd w:id="1"/>
    </w:p>
    <w:p w14:paraId="199653EF" w14:textId="77777777" w:rsidR="003536C3" w:rsidRDefault="003536C3" w:rsidP="007E3E94">
      <w:pPr>
        <w:suppressAutoHyphens/>
        <w:spacing w:line="360" w:lineRule="auto"/>
      </w:pPr>
      <w:bookmarkStart w:id="2" w:name="_GoBack"/>
      <w:bookmarkEnd w:id="2"/>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3536C3" w:rsidRPr="006E5C73" w14:paraId="4C1FF0BC" w14:textId="77777777" w:rsidTr="00B614BE">
        <w:tc>
          <w:tcPr>
            <w:tcW w:w="3402" w:type="dxa"/>
          </w:tcPr>
          <w:p w14:paraId="42E673CA" w14:textId="77777777" w:rsidR="003536C3" w:rsidRPr="000C72AA" w:rsidRDefault="003536C3" w:rsidP="00B614BE">
            <w:pPr>
              <w:rPr>
                <w:rFonts w:ascii="Calibri" w:hAnsi="Calibri"/>
                <w:b/>
                <w:sz w:val="18"/>
                <w:szCs w:val="18"/>
                <w:lang w:val="it-IT"/>
              </w:rPr>
            </w:pPr>
            <w:r w:rsidRPr="000C72AA">
              <w:rPr>
                <w:b/>
                <w:sz w:val="18"/>
                <w:szCs w:val="18"/>
                <w:lang w:val="it-IT"/>
              </w:rPr>
              <w:t>Relazioni Stampa igus GmbH (Germania)</w:t>
            </w:r>
          </w:p>
          <w:p w14:paraId="1DF4F67C" w14:textId="77777777" w:rsidR="003536C3" w:rsidRPr="00975D33" w:rsidRDefault="003536C3" w:rsidP="00B614BE">
            <w:pPr>
              <w:overflowPunct/>
              <w:autoSpaceDE/>
              <w:autoSpaceDN/>
              <w:adjustRightInd/>
              <w:textAlignment w:val="auto"/>
              <w:rPr>
                <w:rFonts w:cs="Arial"/>
                <w:sz w:val="18"/>
                <w:szCs w:val="18"/>
                <w:lang w:val="it-IT"/>
              </w:rPr>
            </w:pPr>
          </w:p>
          <w:p w14:paraId="59A0AE50" w14:textId="77777777" w:rsidR="003536C3" w:rsidRPr="00075987" w:rsidRDefault="003536C3" w:rsidP="00B614BE">
            <w:pPr>
              <w:rPr>
                <w:sz w:val="18"/>
                <w:lang w:val="en-US"/>
              </w:rPr>
            </w:pPr>
            <w:r w:rsidRPr="00075987">
              <w:rPr>
                <w:sz w:val="18"/>
                <w:lang w:val="en-US"/>
              </w:rPr>
              <w:t>Oliver Cyrus</w:t>
            </w:r>
          </w:p>
          <w:p w14:paraId="044C26E8" w14:textId="77777777" w:rsidR="003536C3" w:rsidRPr="006D01BC" w:rsidRDefault="003536C3" w:rsidP="00B614BE">
            <w:pPr>
              <w:overflowPunct/>
              <w:autoSpaceDE/>
              <w:autoSpaceDN/>
              <w:adjustRightInd/>
              <w:textAlignment w:val="auto"/>
              <w:rPr>
                <w:sz w:val="18"/>
                <w:szCs w:val="24"/>
                <w:lang w:val="en-GB" w:eastAsia="en-GB"/>
              </w:rPr>
            </w:pPr>
            <w:r w:rsidRPr="006D01BC">
              <w:rPr>
                <w:sz w:val="18"/>
                <w:szCs w:val="24"/>
                <w:lang w:val="en-GB" w:eastAsia="en-GB"/>
              </w:rPr>
              <w:t xml:space="preserve">Head of </w:t>
            </w:r>
            <w:r>
              <w:rPr>
                <w:sz w:val="18"/>
                <w:szCs w:val="24"/>
                <w:lang w:val="en-GB" w:eastAsia="en-GB"/>
              </w:rPr>
              <w:t>PR</w:t>
            </w:r>
            <w:r w:rsidRPr="006D01BC">
              <w:rPr>
                <w:sz w:val="18"/>
                <w:szCs w:val="24"/>
                <w:lang w:val="en-GB" w:eastAsia="en-GB"/>
              </w:rPr>
              <w:t xml:space="preserve"> and Advertising</w:t>
            </w:r>
          </w:p>
          <w:p w14:paraId="787D3EB6" w14:textId="77777777" w:rsidR="003536C3" w:rsidRPr="0074672A" w:rsidRDefault="003536C3" w:rsidP="00B614BE">
            <w:pPr>
              <w:rPr>
                <w:sz w:val="18"/>
                <w:lang w:val="en-US"/>
              </w:rPr>
            </w:pPr>
          </w:p>
          <w:p w14:paraId="77DBC14D" w14:textId="77777777" w:rsidR="003536C3" w:rsidRPr="00075987" w:rsidRDefault="003536C3" w:rsidP="00B614BE">
            <w:pPr>
              <w:rPr>
                <w:sz w:val="18"/>
                <w:lang w:val="en-US"/>
              </w:rPr>
            </w:pPr>
            <w:r w:rsidRPr="00075987">
              <w:rPr>
                <w:sz w:val="18"/>
                <w:lang w:val="en-US"/>
              </w:rPr>
              <w:t>Anja Görtz-Olscher</w:t>
            </w:r>
          </w:p>
          <w:p w14:paraId="4493AA79" w14:textId="77777777" w:rsidR="003536C3" w:rsidRPr="006D01BC" w:rsidRDefault="003536C3" w:rsidP="00B614BE">
            <w:pPr>
              <w:overflowPunct/>
              <w:autoSpaceDE/>
              <w:autoSpaceDN/>
              <w:adjustRightInd/>
              <w:textAlignment w:val="auto"/>
              <w:rPr>
                <w:sz w:val="18"/>
                <w:szCs w:val="24"/>
                <w:lang w:val="en-GB" w:eastAsia="en-GB"/>
              </w:rPr>
            </w:pPr>
            <w:r>
              <w:rPr>
                <w:sz w:val="18"/>
                <w:szCs w:val="24"/>
                <w:lang w:val="en-GB" w:eastAsia="en-GB"/>
              </w:rPr>
              <w:t>PR</w:t>
            </w:r>
            <w:r w:rsidRPr="006D01BC">
              <w:rPr>
                <w:sz w:val="18"/>
                <w:szCs w:val="24"/>
                <w:lang w:val="en-GB" w:eastAsia="en-GB"/>
              </w:rPr>
              <w:t xml:space="preserve"> and Advertising</w:t>
            </w:r>
          </w:p>
          <w:p w14:paraId="6FFFB567" w14:textId="77777777" w:rsidR="003536C3" w:rsidRPr="0074672A" w:rsidRDefault="003536C3" w:rsidP="00B614BE">
            <w:pPr>
              <w:rPr>
                <w:sz w:val="18"/>
                <w:lang w:val="en-GB"/>
              </w:rPr>
            </w:pPr>
          </w:p>
          <w:p w14:paraId="3FDF1B44" w14:textId="77777777" w:rsidR="003536C3" w:rsidRPr="0074672A" w:rsidRDefault="003536C3" w:rsidP="00B614B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6D25DA70" w14:textId="77777777" w:rsidR="003536C3" w:rsidRPr="00075987" w:rsidRDefault="003536C3" w:rsidP="00B614BE">
            <w:pPr>
              <w:rPr>
                <w:sz w:val="18"/>
                <w:lang w:val="en-US"/>
              </w:rPr>
            </w:pPr>
            <w:proofErr w:type="spellStart"/>
            <w:r w:rsidRPr="00075987">
              <w:rPr>
                <w:sz w:val="18"/>
                <w:lang w:val="en-US"/>
              </w:rPr>
              <w:t>Spicher</w:t>
            </w:r>
            <w:proofErr w:type="spellEnd"/>
            <w:r w:rsidRPr="00075987">
              <w:rPr>
                <w:sz w:val="18"/>
                <w:lang w:val="en-US"/>
              </w:rPr>
              <w:t xml:space="preserve"> Str. 1a</w:t>
            </w:r>
          </w:p>
          <w:p w14:paraId="6039F99D" w14:textId="77777777" w:rsidR="003536C3" w:rsidRPr="00075987" w:rsidRDefault="003536C3" w:rsidP="00B614BE">
            <w:pPr>
              <w:rPr>
                <w:sz w:val="18"/>
                <w:lang w:val="en-US"/>
              </w:rPr>
            </w:pPr>
            <w:r w:rsidRPr="00075987">
              <w:rPr>
                <w:sz w:val="18"/>
                <w:lang w:val="en-US"/>
              </w:rPr>
              <w:t>51147 Cologne</w:t>
            </w:r>
          </w:p>
          <w:p w14:paraId="2B29F0DA" w14:textId="77777777" w:rsidR="003536C3" w:rsidRPr="00075987" w:rsidRDefault="003536C3" w:rsidP="00B614BE">
            <w:pPr>
              <w:rPr>
                <w:sz w:val="18"/>
                <w:lang w:val="en-US"/>
              </w:rPr>
            </w:pPr>
            <w:r w:rsidRPr="00075987">
              <w:rPr>
                <w:sz w:val="18"/>
                <w:lang w:val="en-US"/>
              </w:rPr>
              <w:t>Tel. 0 22 03 / 96 49-459 or -7153</w:t>
            </w:r>
          </w:p>
          <w:p w14:paraId="0309957E" w14:textId="77777777" w:rsidR="003536C3" w:rsidRPr="00D75861" w:rsidRDefault="003536C3" w:rsidP="00B614BE">
            <w:pPr>
              <w:rPr>
                <w:sz w:val="18"/>
                <w:lang w:val="fr-FR"/>
              </w:rPr>
            </w:pPr>
            <w:r w:rsidRPr="00D75861">
              <w:rPr>
                <w:sz w:val="18"/>
                <w:lang w:val="fr-FR"/>
              </w:rPr>
              <w:t>Fax 0 22 03 / 96 49-631</w:t>
            </w:r>
          </w:p>
          <w:p w14:paraId="21B8C264" w14:textId="77777777" w:rsidR="003536C3" w:rsidRDefault="003536C3" w:rsidP="00B614BE">
            <w:pPr>
              <w:rPr>
                <w:sz w:val="18"/>
                <w:lang w:val="fr-FR"/>
              </w:rPr>
            </w:pPr>
            <w:r w:rsidRPr="002060FF">
              <w:rPr>
                <w:sz w:val="18"/>
                <w:lang w:val="fr-FR"/>
              </w:rPr>
              <w:t>ocyrus@igus.</w:t>
            </w:r>
            <w:r>
              <w:rPr>
                <w:sz w:val="18"/>
                <w:lang w:val="fr-FR"/>
              </w:rPr>
              <w:t>net</w:t>
            </w:r>
          </w:p>
          <w:p w14:paraId="480631F9" w14:textId="77777777" w:rsidR="003536C3" w:rsidRPr="00D75861" w:rsidRDefault="003536C3" w:rsidP="00B614BE">
            <w:pPr>
              <w:rPr>
                <w:sz w:val="18"/>
                <w:lang w:val="fr-FR"/>
              </w:rPr>
            </w:pPr>
            <w:r>
              <w:rPr>
                <w:sz w:val="18"/>
                <w:lang w:val="fr-FR"/>
              </w:rPr>
              <w:t>agoertz@igus.net</w:t>
            </w:r>
          </w:p>
          <w:p w14:paraId="30B7FE6A" w14:textId="77777777" w:rsidR="003536C3" w:rsidRDefault="003536C3" w:rsidP="00B614BE">
            <w:pPr>
              <w:rPr>
                <w:b/>
                <w:sz w:val="18"/>
                <w:szCs w:val="18"/>
                <w:lang w:val="it-IT"/>
              </w:rPr>
            </w:pPr>
            <w:r w:rsidRPr="00D75861">
              <w:rPr>
                <w:sz w:val="18"/>
                <w:lang w:val="fr-FR"/>
              </w:rPr>
              <w:t>www.igus.de/presse</w:t>
            </w:r>
          </w:p>
          <w:p w14:paraId="1DA803FF" w14:textId="77777777" w:rsidR="003536C3" w:rsidRDefault="003536C3" w:rsidP="00B614BE">
            <w:pPr>
              <w:rPr>
                <w:b/>
                <w:sz w:val="18"/>
                <w:szCs w:val="18"/>
                <w:lang w:val="it-IT"/>
              </w:rPr>
            </w:pPr>
          </w:p>
          <w:p w14:paraId="51AE1F28" w14:textId="77777777" w:rsidR="003536C3" w:rsidRDefault="003536C3" w:rsidP="00B614BE">
            <w:pPr>
              <w:rPr>
                <w:b/>
                <w:sz w:val="18"/>
                <w:szCs w:val="18"/>
                <w:lang w:val="it-IT"/>
              </w:rPr>
            </w:pPr>
          </w:p>
          <w:p w14:paraId="1FEE3359" w14:textId="77777777" w:rsidR="003536C3" w:rsidRDefault="003536C3" w:rsidP="00B614BE">
            <w:pPr>
              <w:rPr>
                <w:b/>
                <w:sz w:val="18"/>
                <w:szCs w:val="18"/>
                <w:lang w:val="it-IT"/>
              </w:rPr>
            </w:pPr>
          </w:p>
          <w:p w14:paraId="1034B3CD" w14:textId="77777777" w:rsidR="003536C3" w:rsidRPr="000C72AA" w:rsidRDefault="003536C3" w:rsidP="00B614BE">
            <w:pPr>
              <w:rPr>
                <w:rFonts w:ascii="Calibri" w:hAnsi="Calibri"/>
                <w:b/>
                <w:sz w:val="18"/>
                <w:szCs w:val="18"/>
                <w:lang w:val="it-IT"/>
              </w:rPr>
            </w:pPr>
            <w:r w:rsidRPr="000C72AA">
              <w:rPr>
                <w:b/>
                <w:sz w:val="18"/>
                <w:szCs w:val="18"/>
                <w:lang w:val="it-IT"/>
              </w:rPr>
              <w:t xml:space="preserve">Relazioni Stampa igus </w:t>
            </w:r>
            <w:proofErr w:type="spellStart"/>
            <w:r w:rsidRPr="000C72AA">
              <w:rPr>
                <w:b/>
                <w:sz w:val="18"/>
                <w:szCs w:val="18"/>
                <w:lang w:val="it-IT"/>
              </w:rPr>
              <w:t>Srl</w:t>
            </w:r>
            <w:proofErr w:type="spellEnd"/>
            <w:r w:rsidRPr="000C72AA">
              <w:rPr>
                <w:b/>
                <w:sz w:val="18"/>
                <w:szCs w:val="18"/>
                <w:lang w:val="it-IT"/>
              </w:rPr>
              <w:t xml:space="preserve"> (Italia)</w:t>
            </w:r>
          </w:p>
          <w:p w14:paraId="50E28A7A" w14:textId="77777777" w:rsidR="003536C3" w:rsidRDefault="003536C3" w:rsidP="00B614BE">
            <w:pPr>
              <w:rPr>
                <w:rFonts w:cs="Arial"/>
                <w:sz w:val="18"/>
                <w:szCs w:val="18"/>
                <w:lang w:val="it-IT"/>
              </w:rPr>
            </w:pPr>
          </w:p>
          <w:p w14:paraId="1DE73D58" w14:textId="77777777" w:rsidR="003536C3" w:rsidRPr="003536C3" w:rsidRDefault="003536C3" w:rsidP="00B614BE">
            <w:pPr>
              <w:rPr>
                <w:rFonts w:cs="Arial"/>
                <w:sz w:val="18"/>
                <w:szCs w:val="18"/>
                <w:lang w:val="en-GB"/>
              </w:rPr>
            </w:pPr>
            <w:r w:rsidRPr="003536C3">
              <w:rPr>
                <w:rFonts w:cs="Arial"/>
                <w:sz w:val="18"/>
                <w:szCs w:val="18"/>
                <w:lang w:val="en-GB"/>
              </w:rPr>
              <w:t>Marie Olyve</w:t>
            </w:r>
          </w:p>
          <w:p w14:paraId="4B291656" w14:textId="77777777" w:rsidR="003536C3" w:rsidRPr="003536C3" w:rsidRDefault="003536C3" w:rsidP="00B614BE">
            <w:pPr>
              <w:rPr>
                <w:rFonts w:cs="Arial"/>
                <w:sz w:val="18"/>
                <w:szCs w:val="18"/>
                <w:lang w:val="en-GB"/>
              </w:rPr>
            </w:pPr>
            <w:r w:rsidRPr="003536C3">
              <w:rPr>
                <w:rFonts w:cs="Arial"/>
                <w:sz w:val="18"/>
                <w:szCs w:val="18"/>
                <w:lang w:val="en-GB"/>
              </w:rPr>
              <w:t>Marketing &amp; Communication Dept.</w:t>
            </w:r>
          </w:p>
          <w:p w14:paraId="024AB205" w14:textId="77777777" w:rsidR="003536C3" w:rsidRPr="003536C3" w:rsidRDefault="003536C3" w:rsidP="00B614BE">
            <w:pPr>
              <w:rPr>
                <w:rFonts w:cs="Arial"/>
                <w:sz w:val="18"/>
                <w:szCs w:val="18"/>
                <w:lang w:val="en-GB"/>
              </w:rPr>
            </w:pPr>
          </w:p>
          <w:p w14:paraId="069C15F4" w14:textId="77777777" w:rsidR="003536C3" w:rsidRPr="00975D33" w:rsidRDefault="003536C3" w:rsidP="00B614BE">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2D02E498" w14:textId="77777777" w:rsidR="003536C3" w:rsidRPr="00975D33" w:rsidRDefault="003536C3" w:rsidP="00B614BE">
            <w:pPr>
              <w:rPr>
                <w:rFonts w:cs="Arial"/>
                <w:sz w:val="18"/>
                <w:szCs w:val="18"/>
                <w:lang w:val="it-IT"/>
              </w:rPr>
            </w:pPr>
            <w:r w:rsidRPr="00975D33">
              <w:rPr>
                <w:rFonts w:cs="Arial"/>
                <w:sz w:val="18"/>
                <w:szCs w:val="18"/>
                <w:lang w:val="it-IT"/>
              </w:rPr>
              <w:t xml:space="preserve">via delle </w:t>
            </w:r>
            <w:proofErr w:type="spellStart"/>
            <w:r w:rsidRPr="00975D33">
              <w:rPr>
                <w:rFonts w:cs="Arial"/>
                <w:sz w:val="18"/>
                <w:szCs w:val="18"/>
                <w:lang w:val="it-IT"/>
              </w:rPr>
              <w:t>rvedine</w:t>
            </w:r>
            <w:proofErr w:type="spellEnd"/>
            <w:r w:rsidRPr="00975D33">
              <w:rPr>
                <w:rFonts w:cs="Arial"/>
                <w:sz w:val="18"/>
                <w:szCs w:val="18"/>
                <w:lang w:val="it-IT"/>
              </w:rPr>
              <w:t>, 4</w:t>
            </w:r>
          </w:p>
          <w:p w14:paraId="63087978" w14:textId="77777777" w:rsidR="003536C3" w:rsidRPr="00975D33" w:rsidRDefault="003536C3" w:rsidP="00B614BE">
            <w:pPr>
              <w:rPr>
                <w:rFonts w:cs="Arial"/>
                <w:sz w:val="18"/>
                <w:szCs w:val="18"/>
                <w:lang w:val="it-IT"/>
              </w:rPr>
            </w:pPr>
            <w:r w:rsidRPr="00975D33">
              <w:rPr>
                <w:rFonts w:cs="Arial"/>
                <w:sz w:val="18"/>
                <w:szCs w:val="18"/>
                <w:lang w:val="it-IT"/>
              </w:rPr>
              <w:t>23899 Robbiate (LC)</w:t>
            </w:r>
          </w:p>
          <w:p w14:paraId="5728CE84" w14:textId="77777777" w:rsidR="003536C3" w:rsidRPr="003536C3" w:rsidRDefault="003536C3" w:rsidP="00B614BE">
            <w:pPr>
              <w:rPr>
                <w:rFonts w:cs="Arial"/>
                <w:sz w:val="18"/>
                <w:szCs w:val="18"/>
              </w:rPr>
            </w:pPr>
            <w:r w:rsidRPr="003536C3">
              <w:rPr>
                <w:rFonts w:cs="Arial"/>
                <w:sz w:val="18"/>
                <w:szCs w:val="18"/>
              </w:rPr>
              <w:t xml:space="preserve">Tel. </w:t>
            </w:r>
            <w:r w:rsidRPr="003536C3">
              <w:rPr>
                <w:sz w:val="18"/>
                <w:szCs w:val="18"/>
                <w:lang w:eastAsia="it-IT"/>
              </w:rPr>
              <w:t>+39 039 5906 266</w:t>
            </w:r>
          </w:p>
          <w:p w14:paraId="53877EE9" w14:textId="77777777" w:rsidR="003536C3" w:rsidRPr="003536C3" w:rsidRDefault="003536C3" w:rsidP="00B614BE">
            <w:pPr>
              <w:rPr>
                <w:rFonts w:cs="Arial"/>
                <w:sz w:val="18"/>
                <w:szCs w:val="18"/>
              </w:rPr>
            </w:pPr>
            <w:r w:rsidRPr="003536C3">
              <w:rPr>
                <w:rFonts w:cs="Arial"/>
                <w:sz w:val="18"/>
                <w:szCs w:val="18"/>
              </w:rPr>
              <w:t>molyve@igus.net</w:t>
            </w:r>
          </w:p>
          <w:p w14:paraId="101C8C23" w14:textId="77777777" w:rsidR="003536C3" w:rsidRPr="003536C3" w:rsidRDefault="003536C3" w:rsidP="00B614BE">
            <w:pPr>
              <w:rPr>
                <w:rFonts w:cs="Arial"/>
                <w:sz w:val="18"/>
                <w:szCs w:val="18"/>
              </w:rPr>
            </w:pPr>
            <w:r w:rsidRPr="003536C3">
              <w:rPr>
                <w:rFonts w:cs="Arial"/>
                <w:sz w:val="18"/>
                <w:szCs w:val="18"/>
              </w:rPr>
              <w:t>www.igus.it/press</w:t>
            </w:r>
          </w:p>
          <w:p w14:paraId="02ABC40E" w14:textId="77777777" w:rsidR="003536C3" w:rsidRPr="003536C3" w:rsidRDefault="003536C3" w:rsidP="003536C3">
            <w:pPr>
              <w:rPr>
                <w:sz w:val="18"/>
                <w:szCs w:val="24"/>
              </w:rPr>
            </w:pPr>
          </w:p>
        </w:tc>
        <w:tc>
          <w:tcPr>
            <w:tcW w:w="4323" w:type="dxa"/>
          </w:tcPr>
          <w:p w14:paraId="128CF9BF" w14:textId="77777777" w:rsidR="003536C3" w:rsidRPr="0033394F" w:rsidRDefault="003536C3" w:rsidP="00B614BE">
            <w:pPr>
              <w:overflowPunct/>
              <w:autoSpaceDE/>
              <w:autoSpaceDN/>
              <w:adjustRightInd/>
              <w:textAlignment w:val="auto"/>
              <w:rPr>
                <w:b/>
                <w:sz w:val="18"/>
                <w:szCs w:val="24"/>
                <w:lang w:val="es-ES"/>
              </w:rPr>
            </w:pPr>
            <w:r w:rsidRPr="0033394F">
              <w:rPr>
                <w:b/>
                <w:sz w:val="18"/>
                <w:lang w:val="es-ES"/>
              </w:rPr>
              <w:t>INFORMAZIONI SU IGUS:</w:t>
            </w:r>
          </w:p>
          <w:p w14:paraId="4555D1C1" w14:textId="77777777" w:rsidR="003536C3" w:rsidRPr="0033394F" w:rsidRDefault="003536C3" w:rsidP="00B614BE">
            <w:pPr>
              <w:overflowPunct/>
              <w:autoSpaceDE/>
              <w:autoSpaceDN/>
              <w:adjustRightInd/>
              <w:textAlignment w:val="auto"/>
              <w:rPr>
                <w:sz w:val="18"/>
                <w:szCs w:val="24"/>
                <w:lang w:val="es-ES"/>
              </w:rPr>
            </w:pPr>
          </w:p>
          <w:p w14:paraId="085CC0E5" w14:textId="77777777" w:rsidR="003536C3" w:rsidRDefault="003536C3" w:rsidP="00B614BE">
            <w:pPr>
              <w:rPr>
                <w:rFonts w:ascii="Calibri" w:hAnsi="Calibri"/>
                <w:sz w:val="18"/>
                <w:szCs w:val="18"/>
                <w:lang w:val="it-IT"/>
              </w:rPr>
            </w:pPr>
            <w:r w:rsidRPr="000C72AA">
              <w:rPr>
                <w:sz w:val="18"/>
                <w:szCs w:val="18"/>
                <w:lang w:val="it-IT"/>
              </w:rPr>
              <w:t xml:space="preserve">igus GmbH è leader mondiale nella produzione di sistemi per catene </w:t>
            </w:r>
            <w:proofErr w:type="spellStart"/>
            <w:r w:rsidRPr="000C72AA">
              <w:rPr>
                <w:sz w:val="18"/>
                <w:szCs w:val="18"/>
                <w:lang w:val="it-IT"/>
              </w:rPr>
              <w:t>portacavi</w:t>
            </w:r>
            <w:proofErr w:type="spellEnd"/>
            <w:r w:rsidRPr="000C72AA">
              <w:rPr>
                <w:sz w:val="18"/>
                <w:szCs w:val="18"/>
                <w:lang w:val="it-IT"/>
              </w:rPr>
              <w:t xml:space="preserve"> e di cuscinetti in polimero. Impresa a conduzione familiare con sede a Colonia (Germania), igus ha filiali in 35 paesi e conta circa </w:t>
            </w:r>
            <w:r>
              <w:rPr>
                <w:sz w:val="18"/>
                <w:szCs w:val="18"/>
                <w:lang w:val="it-IT"/>
              </w:rPr>
              <w:t>4</w:t>
            </w:r>
            <w:r w:rsidRPr="000C72AA">
              <w:rPr>
                <w:sz w:val="18"/>
                <w:szCs w:val="18"/>
                <w:lang w:val="it-IT"/>
              </w:rPr>
              <w:t>.</w:t>
            </w:r>
            <w:r>
              <w:rPr>
                <w:sz w:val="18"/>
                <w:szCs w:val="18"/>
                <w:lang w:val="it-IT"/>
              </w:rPr>
              <w:t>15</w:t>
            </w:r>
            <w:r w:rsidRPr="000C72AA">
              <w:rPr>
                <w:sz w:val="18"/>
                <w:szCs w:val="18"/>
                <w:lang w:val="it-IT"/>
              </w:rPr>
              <w:t>0 dipendenti in tutto il mondo. igus produce “</w:t>
            </w:r>
            <w:proofErr w:type="spellStart"/>
            <w:r w:rsidRPr="000C72AA">
              <w:rPr>
                <w:sz w:val="18"/>
                <w:szCs w:val="18"/>
                <w:lang w:val="it-IT"/>
              </w:rPr>
              <w:t>motion</w:t>
            </w:r>
            <w:proofErr w:type="spellEnd"/>
            <w:r w:rsidRPr="000C72AA">
              <w:rPr>
                <w:sz w:val="18"/>
                <w:szCs w:val="18"/>
                <w:lang w:val="it-IT"/>
              </w:rPr>
              <w:t xml:space="preserve"> plastics”, ovvero componenti plastici per l’automazione, che hanno generato nel 201</w:t>
            </w:r>
            <w:r>
              <w:rPr>
                <w:sz w:val="18"/>
                <w:szCs w:val="18"/>
                <w:lang w:val="it-IT"/>
              </w:rPr>
              <w:t>9</w:t>
            </w:r>
            <w:r w:rsidRPr="000C72AA">
              <w:rPr>
                <w:sz w:val="18"/>
                <w:szCs w:val="18"/>
                <w:lang w:val="it-IT"/>
              </w:rPr>
              <w:t xml:space="preserve"> un fatturato di </w:t>
            </w:r>
            <w:r>
              <w:rPr>
                <w:sz w:val="18"/>
                <w:szCs w:val="18"/>
                <w:lang w:val="it-IT"/>
              </w:rPr>
              <w:t>764</w:t>
            </w:r>
            <w:r w:rsidRPr="000C72AA">
              <w:rPr>
                <w:sz w:val="18"/>
                <w:szCs w:val="18"/>
                <w:lang w:val="it-IT"/>
              </w:rPr>
              <w:t xml:space="preserve"> milioni di euro. Igus gestisce i più grandi laboratori di test del settore per poter offrire soluzioni e prodotti innovativi, sviluppati in base alle esigenze del cliente.</w:t>
            </w:r>
          </w:p>
          <w:p w14:paraId="6960B441" w14:textId="77777777" w:rsidR="003536C3" w:rsidRDefault="003536C3" w:rsidP="00B614BE">
            <w:pPr>
              <w:rPr>
                <w:rFonts w:cs="Arial"/>
                <w:color w:val="BFBFBF"/>
                <w:sz w:val="16"/>
                <w:szCs w:val="16"/>
                <w:lang w:val="it-IT"/>
              </w:rPr>
            </w:pPr>
          </w:p>
          <w:p w14:paraId="3DF0221E" w14:textId="77777777" w:rsidR="003536C3" w:rsidRDefault="003536C3" w:rsidP="00B614BE">
            <w:pPr>
              <w:rPr>
                <w:rFonts w:cs="Arial"/>
                <w:color w:val="BFBFBF"/>
                <w:sz w:val="16"/>
                <w:szCs w:val="16"/>
                <w:lang w:val="it-IT"/>
              </w:rPr>
            </w:pPr>
          </w:p>
          <w:p w14:paraId="4059A015" w14:textId="77777777" w:rsidR="003536C3" w:rsidRDefault="003536C3" w:rsidP="00B614BE">
            <w:pPr>
              <w:rPr>
                <w:rFonts w:cs="Arial"/>
                <w:color w:val="BFBFBF"/>
                <w:sz w:val="16"/>
                <w:szCs w:val="16"/>
                <w:lang w:val="it-IT"/>
              </w:rPr>
            </w:pPr>
          </w:p>
          <w:p w14:paraId="495F0E89" w14:textId="77777777" w:rsidR="003536C3" w:rsidRDefault="003536C3" w:rsidP="00B614BE">
            <w:pPr>
              <w:rPr>
                <w:rFonts w:cs="Arial"/>
                <w:color w:val="BFBFBF"/>
                <w:sz w:val="16"/>
                <w:szCs w:val="16"/>
                <w:lang w:val="it-IT"/>
              </w:rPr>
            </w:pPr>
          </w:p>
          <w:p w14:paraId="5EBD6D7E" w14:textId="77777777" w:rsidR="003536C3" w:rsidRDefault="003536C3" w:rsidP="00B614BE">
            <w:pPr>
              <w:rPr>
                <w:rFonts w:cs="Arial"/>
                <w:color w:val="BFBFBF"/>
                <w:sz w:val="16"/>
                <w:szCs w:val="16"/>
                <w:lang w:val="it-IT"/>
              </w:rPr>
            </w:pPr>
          </w:p>
          <w:p w14:paraId="241E5ECE" w14:textId="77777777" w:rsidR="003536C3" w:rsidRDefault="003536C3" w:rsidP="00B614BE">
            <w:pPr>
              <w:rPr>
                <w:rFonts w:cs="Arial"/>
                <w:color w:val="BFBFBF"/>
                <w:sz w:val="16"/>
                <w:szCs w:val="16"/>
                <w:lang w:val="it-IT"/>
              </w:rPr>
            </w:pPr>
          </w:p>
          <w:p w14:paraId="3C27CB1F" w14:textId="77777777" w:rsidR="003536C3" w:rsidRDefault="003536C3" w:rsidP="00B614BE">
            <w:pPr>
              <w:rPr>
                <w:rFonts w:cs="Arial"/>
                <w:color w:val="BFBFBF"/>
                <w:sz w:val="16"/>
                <w:szCs w:val="16"/>
                <w:lang w:val="it-IT"/>
              </w:rPr>
            </w:pPr>
          </w:p>
          <w:p w14:paraId="5DA82646" w14:textId="77777777" w:rsidR="003536C3" w:rsidRDefault="003536C3" w:rsidP="00B614BE">
            <w:pPr>
              <w:rPr>
                <w:rFonts w:cs="Arial"/>
                <w:color w:val="BFBFBF"/>
                <w:sz w:val="16"/>
                <w:szCs w:val="16"/>
                <w:lang w:val="it-IT"/>
              </w:rPr>
            </w:pPr>
          </w:p>
          <w:p w14:paraId="16D1263F" w14:textId="77777777" w:rsidR="003536C3" w:rsidRPr="00CC5C7D" w:rsidRDefault="003536C3" w:rsidP="00B614BE">
            <w:pPr>
              <w:rPr>
                <w:rFonts w:cs="Arial"/>
                <w:color w:val="BFBFBF"/>
                <w:sz w:val="16"/>
                <w:szCs w:val="16"/>
                <w:lang w:val="it-IT"/>
              </w:rPr>
            </w:pPr>
            <w:r w:rsidRPr="00CC5C7D">
              <w:rPr>
                <w:rFonts w:cs="Arial"/>
                <w:color w:val="BFBFBF"/>
                <w:sz w:val="16"/>
                <w:szCs w:val="16"/>
                <w:lang w:val="it-IT"/>
              </w:rPr>
              <w:t>I termini "igus", “Apiro”, "</w:t>
            </w:r>
            <w:proofErr w:type="spellStart"/>
            <w:r w:rsidRPr="00CC5C7D">
              <w:rPr>
                <w:rFonts w:cs="Arial"/>
                <w:color w:val="BFBFBF"/>
                <w:sz w:val="16"/>
                <w:szCs w:val="16"/>
                <w:lang w:val="it-IT"/>
              </w:rPr>
              <w:t>chainflex</w:t>
            </w:r>
            <w:proofErr w:type="spellEnd"/>
            <w:r w:rsidRPr="00CC5C7D">
              <w:rPr>
                <w:rFonts w:cs="Arial"/>
                <w:color w:val="BFBFBF"/>
                <w:sz w:val="16"/>
                <w:szCs w:val="16"/>
                <w:lang w:val="it-IT"/>
              </w:rPr>
              <w:t>", "CFRIP", "</w:t>
            </w:r>
            <w:proofErr w:type="spellStart"/>
            <w:r w:rsidRPr="00CC5C7D">
              <w:rPr>
                <w:rFonts w:cs="Arial"/>
                <w:color w:val="BFBFBF"/>
                <w:sz w:val="16"/>
                <w:szCs w:val="16"/>
                <w:lang w:val="it-IT"/>
              </w:rPr>
              <w:t>conprotect</w:t>
            </w:r>
            <w:proofErr w:type="spellEnd"/>
            <w:r w:rsidRPr="00CC5C7D">
              <w:rPr>
                <w:rFonts w:cs="Arial"/>
                <w:color w:val="BFBFBF"/>
                <w:sz w:val="16"/>
                <w:szCs w:val="16"/>
                <w:lang w:val="it-IT"/>
              </w:rPr>
              <w:t>", "CTD",</w:t>
            </w:r>
            <w:r>
              <w:rPr>
                <w:rFonts w:cs="Arial"/>
                <w:color w:val="BFBFBF"/>
                <w:sz w:val="16"/>
                <w:szCs w:val="16"/>
                <w:lang w:val="it-IT"/>
              </w:rPr>
              <w:t xml:space="preserve"> “</w:t>
            </w:r>
            <w:proofErr w:type="spellStart"/>
            <w:r>
              <w:rPr>
                <w:rFonts w:cs="Arial"/>
                <w:color w:val="BFBFBF"/>
                <w:sz w:val="16"/>
                <w:szCs w:val="16"/>
                <w:lang w:val="it-IT"/>
              </w:rPr>
              <w:t>drygear</w:t>
            </w:r>
            <w:proofErr w:type="spellEnd"/>
            <w:r>
              <w:rPr>
                <w:rFonts w:cs="Arial"/>
                <w:color w:val="BFBFBF"/>
                <w:sz w:val="16"/>
                <w:szCs w:val="16"/>
                <w:lang w:val="it-IT"/>
              </w:rPr>
              <w:t>”,</w:t>
            </w:r>
            <w:r w:rsidRPr="00CC5C7D">
              <w:rPr>
                <w:rFonts w:cs="Arial"/>
                <w:color w:val="BFBFBF"/>
                <w:sz w:val="16"/>
                <w:szCs w:val="16"/>
                <w:lang w:val="it-IT"/>
              </w:rPr>
              <w:t xml:space="preserve"> "</w:t>
            </w:r>
            <w:proofErr w:type="spellStart"/>
            <w:r w:rsidRPr="00CC5C7D">
              <w:rPr>
                <w:rFonts w:cs="Arial"/>
                <w:color w:val="BFBFBF"/>
                <w:sz w:val="16"/>
                <w:szCs w:val="16"/>
                <w:lang w:val="it-IT"/>
              </w:rPr>
              <w:t>drylin</w:t>
            </w:r>
            <w:proofErr w:type="spellEnd"/>
            <w:r w:rsidRPr="00CC5C7D">
              <w:rPr>
                <w:rFonts w:cs="Arial"/>
                <w:color w:val="BFBFBF"/>
                <w:sz w:val="16"/>
                <w:szCs w:val="16"/>
                <w:lang w:val="it-IT"/>
              </w:rPr>
              <w:t>", "dry-tech", "</w:t>
            </w:r>
            <w:proofErr w:type="spellStart"/>
            <w:r w:rsidRPr="00CC5C7D">
              <w:rPr>
                <w:rFonts w:cs="Arial"/>
                <w:color w:val="BFBFBF"/>
                <w:sz w:val="16"/>
                <w:szCs w:val="16"/>
                <w:lang w:val="it-IT"/>
              </w:rPr>
              <w:t>dryspin</w:t>
            </w:r>
            <w:proofErr w:type="spellEnd"/>
            <w:r w:rsidRPr="00CC5C7D">
              <w:rPr>
                <w:rFonts w:cs="Arial"/>
                <w:color w:val="BFBFBF"/>
                <w:sz w:val="16"/>
                <w:szCs w:val="16"/>
                <w:lang w:val="it-IT"/>
              </w:rPr>
              <w:t>", "easy chain", "e-chain", "e-chain systems", "e-</w:t>
            </w:r>
            <w:proofErr w:type="spellStart"/>
            <w:r w:rsidRPr="00CC5C7D">
              <w:rPr>
                <w:rFonts w:cs="Arial"/>
                <w:color w:val="BFBFBF"/>
                <w:sz w:val="16"/>
                <w:szCs w:val="16"/>
                <w:lang w:val="it-IT"/>
              </w:rPr>
              <w:t>ketten</w:t>
            </w:r>
            <w:proofErr w:type="spellEnd"/>
            <w:r w:rsidRPr="00CC5C7D">
              <w:rPr>
                <w:rFonts w:cs="Arial"/>
                <w:color w:val="BFBFBF"/>
                <w:sz w:val="16"/>
                <w:szCs w:val="16"/>
                <w:lang w:val="it-IT"/>
              </w:rPr>
              <w:t>", "e-</w:t>
            </w:r>
            <w:proofErr w:type="spellStart"/>
            <w:r w:rsidRPr="00CC5C7D">
              <w:rPr>
                <w:rFonts w:cs="Arial"/>
                <w:color w:val="BFBFBF"/>
                <w:sz w:val="16"/>
                <w:szCs w:val="16"/>
                <w:lang w:val="it-IT"/>
              </w:rPr>
              <w:t>kettensysteme</w:t>
            </w:r>
            <w:proofErr w:type="spellEnd"/>
            <w:r w:rsidRPr="00CC5C7D">
              <w:rPr>
                <w:rFonts w:cs="Arial"/>
                <w:color w:val="BFBFBF"/>
                <w:sz w:val="16"/>
                <w:szCs w:val="16"/>
                <w:lang w:val="it-IT"/>
              </w:rPr>
              <w:t>", "e-</w:t>
            </w:r>
            <w:proofErr w:type="spellStart"/>
            <w:r w:rsidRPr="00CC5C7D">
              <w:rPr>
                <w:rFonts w:cs="Arial"/>
                <w:color w:val="BFBFBF"/>
                <w:sz w:val="16"/>
                <w:szCs w:val="16"/>
                <w:lang w:val="it-IT"/>
              </w:rPr>
              <w:t>skin</w:t>
            </w:r>
            <w:proofErr w:type="spellEnd"/>
            <w:r w:rsidRPr="00CC5C7D">
              <w:rPr>
                <w:rFonts w:cs="Arial"/>
                <w:color w:val="BFBFBF"/>
                <w:sz w:val="16"/>
                <w:szCs w:val="16"/>
                <w:lang w:val="it-IT"/>
              </w:rPr>
              <w:t xml:space="preserve">", </w:t>
            </w:r>
            <w:r>
              <w:rPr>
                <w:rFonts w:cs="Arial"/>
                <w:color w:val="BFBFBF"/>
                <w:sz w:val="16"/>
                <w:szCs w:val="16"/>
                <w:lang w:val="it-IT"/>
              </w:rPr>
              <w:t>“e-</w:t>
            </w:r>
            <w:proofErr w:type="spellStart"/>
            <w:r>
              <w:rPr>
                <w:rFonts w:cs="Arial"/>
                <w:color w:val="BFBFBF"/>
                <w:sz w:val="16"/>
                <w:szCs w:val="16"/>
                <w:lang w:val="it-IT"/>
              </w:rPr>
              <w:t>spool</w:t>
            </w:r>
            <w:proofErr w:type="spellEnd"/>
            <w:r>
              <w:rPr>
                <w:rFonts w:cs="Arial"/>
                <w:color w:val="BFBFBF"/>
                <w:sz w:val="16"/>
                <w:szCs w:val="16"/>
                <w:lang w:val="it-IT"/>
              </w:rPr>
              <w:t xml:space="preserve">”, </w:t>
            </w:r>
            <w:r w:rsidRPr="00CC5C7D">
              <w:rPr>
                <w:rFonts w:cs="Arial"/>
                <w:color w:val="BFBFBF"/>
                <w:sz w:val="16"/>
                <w:szCs w:val="16"/>
                <w:lang w:val="it-IT"/>
              </w:rPr>
              <w:t>"</w:t>
            </w:r>
            <w:proofErr w:type="spellStart"/>
            <w:r w:rsidRPr="00CC5C7D">
              <w:rPr>
                <w:rFonts w:cs="Arial"/>
                <w:color w:val="BFBFBF"/>
                <w:sz w:val="16"/>
                <w:szCs w:val="16"/>
                <w:lang w:val="it-IT"/>
              </w:rPr>
              <w:t>flizz</w:t>
            </w:r>
            <w:proofErr w:type="spellEnd"/>
            <w:r w:rsidRPr="00CC5C7D">
              <w:rPr>
                <w:rFonts w:cs="Arial"/>
                <w:color w:val="BFBFBF"/>
                <w:sz w:val="16"/>
                <w:szCs w:val="16"/>
                <w:lang w:val="it-IT"/>
              </w:rPr>
              <w:t>", “</w:t>
            </w:r>
            <w:proofErr w:type="spellStart"/>
            <w:r w:rsidRPr="00CC5C7D">
              <w:rPr>
                <w:rFonts w:cs="Arial"/>
                <w:color w:val="BFBFBF"/>
                <w:sz w:val="16"/>
                <w:szCs w:val="16"/>
                <w:lang w:val="it-IT"/>
              </w:rPr>
              <w:t>ibow</w:t>
            </w:r>
            <w:proofErr w:type="spellEnd"/>
            <w:r w:rsidRPr="00CC5C7D">
              <w:rPr>
                <w:rFonts w:cs="Arial"/>
                <w:color w:val="BFBFBF"/>
                <w:sz w:val="16"/>
                <w:szCs w:val="16"/>
                <w:lang w:val="it-IT"/>
              </w:rPr>
              <w:t>”, “</w:t>
            </w:r>
            <w:proofErr w:type="spellStart"/>
            <w:r w:rsidRPr="00CC5C7D">
              <w:rPr>
                <w:rFonts w:cs="Arial"/>
                <w:color w:val="BFBFBF"/>
                <w:sz w:val="16"/>
                <w:szCs w:val="16"/>
                <w:lang w:val="it-IT"/>
              </w:rPr>
              <w:t>igear</w:t>
            </w:r>
            <w:proofErr w:type="spellEnd"/>
            <w:r w:rsidRPr="00CC5C7D">
              <w:rPr>
                <w:rFonts w:cs="Arial"/>
                <w:color w:val="BFBFBF"/>
                <w:sz w:val="16"/>
                <w:szCs w:val="16"/>
                <w:lang w:val="it-IT"/>
              </w:rPr>
              <w:t>”, "iglidur", "</w:t>
            </w:r>
            <w:proofErr w:type="spellStart"/>
            <w:r w:rsidRPr="00CC5C7D">
              <w:rPr>
                <w:rFonts w:cs="Arial"/>
                <w:color w:val="BFBFBF"/>
                <w:sz w:val="16"/>
                <w:szCs w:val="16"/>
                <w:lang w:val="it-IT"/>
              </w:rPr>
              <w:t>igubal</w:t>
            </w:r>
            <w:proofErr w:type="spellEnd"/>
            <w:r w:rsidRPr="00CC5C7D">
              <w:rPr>
                <w:rFonts w:cs="Arial"/>
                <w:color w:val="BFBFBF"/>
                <w:sz w:val="16"/>
                <w:szCs w:val="16"/>
                <w:lang w:val="it-IT"/>
              </w:rPr>
              <w:t>", “</w:t>
            </w:r>
            <w:proofErr w:type="spellStart"/>
            <w:r w:rsidRPr="00CC5C7D">
              <w:rPr>
                <w:rFonts w:cs="Arial"/>
                <w:color w:val="BFBFBF"/>
                <w:sz w:val="16"/>
                <w:szCs w:val="16"/>
                <w:lang w:val="it-IT"/>
              </w:rPr>
              <w:t>kineKIT</w:t>
            </w:r>
            <w:proofErr w:type="spellEnd"/>
            <w:r w:rsidRPr="00CC5C7D">
              <w:rPr>
                <w:rFonts w:cs="Arial"/>
                <w:color w:val="BFBFBF"/>
                <w:sz w:val="16"/>
                <w:szCs w:val="16"/>
                <w:lang w:val="it-IT"/>
              </w:rPr>
              <w:t>”, "manus", "</w:t>
            </w:r>
            <w:proofErr w:type="spellStart"/>
            <w:r w:rsidRPr="00CC5C7D">
              <w:rPr>
                <w:rFonts w:cs="Arial"/>
                <w:color w:val="BFBFBF"/>
                <w:sz w:val="16"/>
                <w:szCs w:val="16"/>
                <w:lang w:val="it-IT"/>
              </w:rPr>
              <w:t>motion</w:t>
            </w:r>
            <w:proofErr w:type="spellEnd"/>
            <w:r w:rsidRPr="00CC5C7D">
              <w:rPr>
                <w:rFonts w:cs="Arial"/>
                <w:color w:val="BFBFBF"/>
                <w:sz w:val="16"/>
                <w:szCs w:val="16"/>
                <w:lang w:val="it-IT"/>
              </w:rPr>
              <w:t xml:space="preserve"> plastics", "</w:t>
            </w:r>
            <w:proofErr w:type="spellStart"/>
            <w:r w:rsidRPr="00CC5C7D">
              <w:rPr>
                <w:rFonts w:cs="Arial"/>
                <w:color w:val="BFBFBF"/>
                <w:sz w:val="16"/>
                <w:szCs w:val="16"/>
                <w:lang w:val="it-IT"/>
              </w:rPr>
              <w:t>pikchain</w:t>
            </w:r>
            <w:proofErr w:type="spellEnd"/>
            <w:r w:rsidRPr="00CC5C7D">
              <w:rPr>
                <w:rFonts w:cs="Arial"/>
                <w:color w:val="BFBFBF"/>
                <w:sz w:val="16"/>
                <w:szCs w:val="16"/>
                <w:lang w:val="it-IT"/>
              </w:rPr>
              <w:t>", "plastics for longer life", "</w:t>
            </w:r>
            <w:proofErr w:type="spellStart"/>
            <w:r w:rsidRPr="00CC5C7D">
              <w:rPr>
                <w:rFonts w:cs="Arial"/>
                <w:color w:val="BFBFBF"/>
                <w:sz w:val="16"/>
                <w:szCs w:val="16"/>
                <w:lang w:val="it-IT"/>
              </w:rPr>
              <w:t>readychain</w:t>
            </w:r>
            <w:proofErr w:type="spellEnd"/>
            <w:r w:rsidRPr="00CC5C7D">
              <w:rPr>
                <w:rFonts w:cs="Arial"/>
                <w:color w:val="BFBFBF"/>
                <w:sz w:val="16"/>
                <w:szCs w:val="16"/>
                <w:lang w:val="it-IT"/>
              </w:rPr>
              <w:t>", "</w:t>
            </w:r>
            <w:proofErr w:type="spellStart"/>
            <w:r w:rsidRPr="00CC5C7D">
              <w:rPr>
                <w:rFonts w:cs="Arial"/>
                <w:color w:val="BFBFBF"/>
                <w:sz w:val="16"/>
                <w:szCs w:val="16"/>
                <w:lang w:val="it-IT"/>
              </w:rPr>
              <w:t>readycable</w:t>
            </w:r>
            <w:proofErr w:type="spellEnd"/>
            <w:r w:rsidRPr="00CC5C7D">
              <w:rPr>
                <w:rFonts w:cs="Arial"/>
                <w:color w:val="BFBFBF"/>
                <w:sz w:val="16"/>
                <w:szCs w:val="16"/>
                <w:lang w:val="it-IT"/>
              </w:rPr>
              <w:t>", “</w:t>
            </w:r>
            <w:proofErr w:type="spellStart"/>
            <w:r w:rsidRPr="00CC5C7D">
              <w:rPr>
                <w:rFonts w:cs="Arial"/>
                <w:color w:val="BFBFBF"/>
                <w:sz w:val="16"/>
                <w:szCs w:val="16"/>
                <w:lang w:val="it-IT"/>
              </w:rPr>
              <w:t>ReBeL</w:t>
            </w:r>
            <w:proofErr w:type="spellEnd"/>
            <w:r w:rsidRPr="00CC5C7D">
              <w:rPr>
                <w:rFonts w:cs="Arial"/>
                <w:color w:val="BFBFBF"/>
                <w:sz w:val="16"/>
                <w:szCs w:val="16"/>
                <w:lang w:val="it-IT"/>
              </w:rPr>
              <w:t>”, "</w:t>
            </w:r>
            <w:proofErr w:type="spellStart"/>
            <w:r w:rsidRPr="00CC5C7D">
              <w:rPr>
                <w:rFonts w:cs="Arial"/>
                <w:color w:val="BFBFBF"/>
                <w:sz w:val="16"/>
                <w:szCs w:val="16"/>
                <w:lang w:val="it-IT"/>
              </w:rPr>
              <w:t>speedigus</w:t>
            </w:r>
            <w:proofErr w:type="spellEnd"/>
            <w:r w:rsidRPr="00CC5C7D">
              <w:rPr>
                <w:rFonts w:cs="Arial"/>
                <w:color w:val="BFBFBF"/>
                <w:sz w:val="16"/>
                <w:szCs w:val="16"/>
                <w:lang w:val="it-IT"/>
              </w:rPr>
              <w:t>", "</w:t>
            </w:r>
            <w:proofErr w:type="spellStart"/>
            <w:r w:rsidRPr="00CC5C7D">
              <w:rPr>
                <w:rFonts w:cs="Arial"/>
                <w:color w:val="BFBFBF"/>
                <w:sz w:val="16"/>
                <w:szCs w:val="16"/>
                <w:lang w:val="it-IT"/>
              </w:rPr>
              <w:t>triflex</w:t>
            </w:r>
            <w:proofErr w:type="spellEnd"/>
            <w:r w:rsidRPr="00CC5C7D">
              <w:rPr>
                <w:rFonts w:cs="Arial"/>
                <w:color w:val="BFBFBF"/>
                <w:sz w:val="16"/>
                <w:szCs w:val="16"/>
                <w:lang w:val="it-IT"/>
              </w:rPr>
              <w:t>", "</w:t>
            </w:r>
            <w:proofErr w:type="spellStart"/>
            <w:r w:rsidRPr="00CC5C7D">
              <w:rPr>
                <w:rFonts w:cs="Arial"/>
                <w:color w:val="BFBFBF"/>
                <w:sz w:val="16"/>
                <w:szCs w:val="16"/>
                <w:lang w:val="it-IT"/>
              </w:rPr>
              <w:t>robolink</w:t>
            </w:r>
            <w:proofErr w:type="spellEnd"/>
            <w:r w:rsidRPr="00CC5C7D">
              <w:rPr>
                <w:rFonts w:cs="Arial"/>
                <w:color w:val="BFBFBF"/>
                <w:sz w:val="16"/>
                <w:szCs w:val="16"/>
                <w:lang w:val="it-IT"/>
              </w:rPr>
              <w:t>", "</w:t>
            </w:r>
            <w:proofErr w:type="spellStart"/>
            <w:r w:rsidRPr="00CC5C7D">
              <w:rPr>
                <w:rFonts w:cs="Arial"/>
                <w:color w:val="BFBFBF"/>
                <w:sz w:val="16"/>
                <w:szCs w:val="16"/>
                <w:lang w:val="it-IT"/>
              </w:rPr>
              <w:t>xiro</w:t>
            </w:r>
            <w:r>
              <w:rPr>
                <w:rFonts w:cs="Arial"/>
                <w:color w:val="BFBFBF"/>
                <w:sz w:val="16"/>
                <w:szCs w:val="16"/>
                <w:lang w:val="it-IT"/>
              </w:rPr>
              <w:t>dur</w:t>
            </w:r>
            <w:proofErr w:type="spellEnd"/>
            <w:r w:rsidRPr="00CC5C7D">
              <w:rPr>
                <w:rFonts w:cs="Arial"/>
                <w:color w:val="BFBFBF"/>
                <w:sz w:val="16"/>
                <w:szCs w:val="16"/>
                <w:lang w:val="it-IT"/>
              </w:rPr>
              <w:t>" e "</w:t>
            </w:r>
            <w:proofErr w:type="spellStart"/>
            <w:r w:rsidRPr="00CC5C7D">
              <w:rPr>
                <w:rFonts w:cs="Arial"/>
                <w:color w:val="BFBFBF"/>
                <w:sz w:val="16"/>
                <w:szCs w:val="16"/>
                <w:lang w:val="it-IT"/>
              </w:rPr>
              <w:t>xiros</w:t>
            </w:r>
            <w:proofErr w:type="spellEnd"/>
            <w:r w:rsidRPr="00CC5C7D">
              <w:rPr>
                <w:rFonts w:cs="Arial"/>
                <w:color w:val="BFBFBF"/>
                <w:sz w:val="16"/>
                <w:szCs w:val="16"/>
                <w:lang w:val="it-IT"/>
              </w:rPr>
              <w:t>" sono marchi protetti ai sensi delle leggi vigenti sui marchi di fabbrica nella Repubblica Federale Tedesca e in altri paesi, ove applicabile.</w:t>
            </w:r>
          </w:p>
          <w:p w14:paraId="70B4F80E" w14:textId="77777777" w:rsidR="003536C3" w:rsidRPr="008C0201" w:rsidRDefault="003536C3" w:rsidP="00B614BE">
            <w:pPr>
              <w:overflowPunct/>
              <w:autoSpaceDE/>
              <w:autoSpaceDN/>
              <w:adjustRightInd/>
              <w:spacing w:line="360" w:lineRule="auto"/>
              <w:ind w:right="-28"/>
              <w:textAlignment w:val="auto"/>
              <w:rPr>
                <w:color w:val="A6A6A6"/>
                <w:szCs w:val="24"/>
                <w:lang w:val="it-IT"/>
              </w:rPr>
            </w:pPr>
            <w:r w:rsidRPr="008C0201">
              <w:rPr>
                <w:color w:val="A6A6A6"/>
                <w:lang w:val="it-IT"/>
              </w:rPr>
              <w:t xml:space="preserve"> </w:t>
            </w:r>
          </w:p>
          <w:p w14:paraId="699D21A0" w14:textId="77777777" w:rsidR="003536C3" w:rsidRPr="006E5C73" w:rsidRDefault="003536C3" w:rsidP="00B614BE">
            <w:pPr>
              <w:overflowPunct/>
              <w:autoSpaceDE/>
              <w:autoSpaceDN/>
              <w:adjustRightInd/>
              <w:textAlignment w:val="auto"/>
              <w:rPr>
                <w:sz w:val="18"/>
                <w:szCs w:val="24"/>
                <w:lang w:val="it-IT"/>
              </w:rPr>
            </w:pPr>
          </w:p>
        </w:tc>
      </w:tr>
    </w:tbl>
    <w:p w14:paraId="5C22ECE2" w14:textId="77777777" w:rsidR="003536C3" w:rsidRPr="003536C3" w:rsidRDefault="003536C3" w:rsidP="003536C3">
      <w:pPr>
        <w:suppressAutoHyphens/>
        <w:spacing w:line="360" w:lineRule="auto"/>
        <w:rPr>
          <w:lang w:val="it-IT"/>
        </w:rPr>
      </w:pPr>
    </w:p>
    <w:sectPr w:rsidR="003536C3" w:rsidRPr="003536C3"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B694" w14:textId="77777777" w:rsidR="006F57AA" w:rsidRDefault="006F57AA">
      <w:r>
        <w:separator/>
      </w:r>
    </w:p>
  </w:endnote>
  <w:endnote w:type="continuationSeparator" w:id="0">
    <w:p w14:paraId="1668ABA7"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46A"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BAFAE6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7AA6EE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A427" w14:textId="77777777" w:rsidR="006F57AA" w:rsidRDefault="006F57AA">
      <w:r>
        <w:separator/>
      </w:r>
    </w:p>
  </w:footnote>
  <w:footnote w:type="continuationSeparator" w:id="0">
    <w:p w14:paraId="569F588E"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0ACD" w14:textId="77777777" w:rsidR="005829F0" w:rsidRDefault="00024302">
    <w:pPr>
      <w:pStyle w:val="Kopfzeile"/>
    </w:pPr>
    <w:r>
      <w:rPr>
        <w:noProof/>
      </w:rPr>
      <w:drawing>
        <wp:inline distT="0" distB="0" distL="0" distR="0" wp14:anchorId="12810E1E" wp14:editId="7C07493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9EF7"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3E8FFB20" wp14:editId="34A1CD1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03913" w14:textId="77777777" w:rsidR="00411E58" w:rsidRPr="000F1248" w:rsidRDefault="00411E58" w:rsidP="00411E58">
    <w:pPr>
      <w:pStyle w:val="Kopfzeile"/>
      <w:tabs>
        <w:tab w:val="clear" w:pos="4536"/>
        <w:tab w:val="clear" w:pos="9072"/>
        <w:tab w:val="right" w:pos="1276"/>
      </w:tabs>
    </w:pPr>
  </w:p>
  <w:p w14:paraId="29BA9BD1"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76F87BF6" w14:textId="77777777" w:rsidR="00411E58" w:rsidRDefault="00411E58" w:rsidP="00411E58">
    <w:pPr>
      <w:pStyle w:val="Kopfzeile"/>
      <w:rPr>
        <w:rStyle w:val="Seitenzahl"/>
      </w:rPr>
    </w:pPr>
  </w:p>
  <w:p w14:paraId="35B880C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95C"/>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3A5"/>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A6"/>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35A"/>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6F5A"/>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100B"/>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3E4"/>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E0B"/>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6C3"/>
    <w:rsid w:val="00353DEA"/>
    <w:rsid w:val="003545C1"/>
    <w:rsid w:val="0036024F"/>
    <w:rsid w:val="00366677"/>
    <w:rsid w:val="00366EB9"/>
    <w:rsid w:val="00370073"/>
    <w:rsid w:val="0037087D"/>
    <w:rsid w:val="0037160D"/>
    <w:rsid w:val="00371A5B"/>
    <w:rsid w:val="00371D1F"/>
    <w:rsid w:val="003727D3"/>
    <w:rsid w:val="00373361"/>
    <w:rsid w:val="003739FE"/>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A7E27"/>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5F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2E19"/>
    <w:rsid w:val="00423072"/>
    <w:rsid w:val="00423EB5"/>
    <w:rsid w:val="00426BD3"/>
    <w:rsid w:val="004273CC"/>
    <w:rsid w:val="00427731"/>
    <w:rsid w:val="00427B09"/>
    <w:rsid w:val="00430514"/>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0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4F3"/>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DB0"/>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F61"/>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9B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799"/>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888"/>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6751"/>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0D"/>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4E51"/>
    <w:rsid w:val="007D78FA"/>
    <w:rsid w:val="007E0564"/>
    <w:rsid w:val="007E1BAA"/>
    <w:rsid w:val="007E2058"/>
    <w:rsid w:val="007E2244"/>
    <w:rsid w:val="007E2504"/>
    <w:rsid w:val="007E26D7"/>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5615"/>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F22"/>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6F14"/>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AF4"/>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8"/>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7BC"/>
    <w:rsid w:val="00B25496"/>
    <w:rsid w:val="00B2549F"/>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9B0"/>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7B3"/>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921"/>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68F"/>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0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8D9"/>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35"/>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E82"/>
    <w:rsid w:val="00EB61B3"/>
    <w:rsid w:val="00EB6BC0"/>
    <w:rsid w:val="00EC0CBA"/>
    <w:rsid w:val="00EC163B"/>
    <w:rsid w:val="00EC363A"/>
    <w:rsid w:val="00EC4FD5"/>
    <w:rsid w:val="00EC5C53"/>
    <w:rsid w:val="00EC6808"/>
    <w:rsid w:val="00EC7BF6"/>
    <w:rsid w:val="00ED00DA"/>
    <w:rsid w:val="00ED069B"/>
    <w:rsid w:val="00ED2DFE"/>
    <w:rsid w:val="00ED3004"/>
    <w:rsid w:val="00ED41E7"/>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6BF9"/>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797"/>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5E"/>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4394B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C707B3"/>
    <w:rPr>
      <w:sz w:val="16"/>
      <w:szCs w:val="16"/>
    </w:rPr>
  </w:style>
  <w:style w:type="paragraph" w:styleId="Kommentartext">
    <w:name w:val="annotation text"/>
    <w:basedOn w:val="Standard"/>
    <w:link w:val="KommentartextZchn"/>
    <w:rsid w:val="00C707B3"/>
    <w:rPr>
      <w:sz w:val="20"/>
    </w:rPr>
  </w:style>
  <w:style w:type="character" w:customStyle="1" w:styleId="KommentartextZchn">
    <w:name w:val="Kommentartext Zchn"/>
    <w:basedOn w:val="Absatz-Standardschriftart"/>
    <w:link w:val="Kommentartext"/>
    <w:rsid w:val="00C707B3"/>
    <w:rPr>
      <w:rFonts w:ascii="Arial" w:hAnsi="Arial"/>
    </w:rPr>
  </w:style>
  <w:style w:type="paragraph" w:styleId="Kommentarthema">
    <w:name w:val="annotation subject"/>
    <w:basedOn w:val="Kommentartext"/>
    <w:next w:val="Kommentartext"/>
    <w:link w:val="KommentarthemaZchn"/>
    <w:rsid w:val="00C707B3"/>
    <w:rPr>
      <w:b/>
      <w:bCs/>
    </w:rPr>
  </w:style>
  <w:style w:type="character" w:customStyle="1" w:styleId="KommentarthemaZchn">
    <w:name w:val="Kommentarthema Zchn"/>
    <w:basedOn w:val="KommentartextZchn"/>
    <w:link w:val="Kommentarthema"/>
    <w:rsid w:val="00C707B3"/>
    <w:rPr>
      <w:rFonts w:ascii="Arial" w:hAnsi="Arial"/>
      <w:b/>
      <w:bCs/>
    </w:rPr>
  </w:style>
  <w:style w:type="paragraph" w:styleId="Listenabsatz">
    <w:name w:val="List Paragraph"/>
    <w:basedOn w:val="Standard"/>
    <w:uiPriority w:val="34"/>
    <w:qFormat/>
    <w:rsid w:val="00353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2BA922C25A54BBBE0F565C55C489C" ma:contentTypeVersion="11" ma:contentTypeDescription="Create a new document." ma:contentTypeScope="" ma:versionID="8ba34b053627bbbf3d9988ffc0ec554f">
  <xsd:schema xmlns:xsd="http://www.w3.org/2001/XMLSchema" xmlns:xs="http://www.w3.org/2001/XMLSchema" xmlns:p="http://schemas.microsoft.com/office/2006/metadata/properties" xmlns:ns3="599d9303-301d-42e8-b0c9-0f29ccf7bca1" xmlns:ns4="f0e85307-ab0a-4f41-a858-4d5953e04966" targetNamespace="http://schemas.microsoft.com/office/2006/metadata/properties" ma:root="true" ma:fieldsID="60743f512955b4ff4d2536ae129be52b" ns3:_="" ns4:_="">
    <xsd:import namespace="599d9303-301d-42e8-b0c9-0f29ccf7bca1"/>
    <xsd:import namespace="f0e85307-ab0a-4f41-a858-4d5953e049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d9303-301d-42e8-b0c9-0f29ccf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85307-ab0a-4f41-a858-4d5953e0496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9D9D-2B8E-461C-872A-0BFBD9B0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d9303-301d-42e8-b0c9-0f29ccf7bca1"/>
    <ds:schemaRef ds:uri="f0e85307-ab0a-4f41-a858-4d5953e0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F6E90-00C7-4BE1-8D58-FF78DA6F9E5E}">
  <ds:schemaRefs>
    <ds:schemaRef ds:uri="599d9303-301d-42e8-b0c9-0f29ccf7bca1"/>
    <ds:schemaRef ds:uri="http://purl.org/dc/terms/"/>
    <ds:schemaRef ds:uri="http://schemas.openxmlformats.org/package/2006/metadata/core-properties"/>
    <ds:schemaRef ds:uri="f0e85307-ab0a-4f41-a858-4d5953e049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4B1818-F359-48C8-90C9-975D0F9F55A6}">
  <ds:schemaRefs>
    <ds:schemaRef ds:uri="http://schemas.microsoft.com/sharepoint/v3/contenttype/forms"/>
  </ds:schemaRefs>
</ds:datastoreItem>
</file>

<file path=customXml/itemProps4.xml><?xml version="1.0" encoding="utf-8"?>
<ds:datastoreItem xmlns:ds="http://schemas.openxmlformats.org/officeDocument/2006/customXml" ds:itemID="{EDA81B9F-5DDE-4C07-9F58-BC9B5AFD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2020-08-06T12:32:00Z</dcterms:created>
  <dcterms:modified xsi:type="dcterms:W3CDTF">2020-09-22T13:35:00Z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0x0101007F92BA922C25A54BBBE0F565C55C489C</vt:lpwstr>
  </property>
</Properties>
</file>