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841B" w14:textId="77777777" w:rsidR="007C407C" w:rsidRPr="001C3B8B" w:rsidRDefault="00D70A17" w:rsidP="00DB56A4">
      <w:pPr>
        <w:spacing w:line="360" w:lineRule="auto"/>
        <w:ind w:right="-30"/>
        <w:rPr>
          <w:b/>
          <w:sz w:val="28"/>
          <w:szCs w:val="28"/>
        </w:rPr>
      </w:pPr>
      <w:bookmarkStart w:id="0" w:name="OLE_LINK1"/>
      <w:bookmarkStart w:id="1" w:name="_Hlk526413990"/>
      <w:r w:rsidRPr="001C3B8B">
        <w:rPr>
          <w:b/>
          <w:sz w:val="28"/>
          <w:szCs w:val="28"/>
        </w:rPr>
        <w:t>Next-level recycling with digital innovations: Cologne-based plastics processor igus invests in start-up cirplus</w:t>
      </w:r>
    </w:p>
    <w:p w14:paraId="6D9CCBA2" w14:textId="77777777" w:rsidR="00637A6C" w:rsidRPr="005A74F2" w:rsidRDefault="00336526" w:rsidP="00DB56A4">
      <w:pPr>
        <w:spacing w:line="360" w:lineRule="auto"/>
        <w:ind w:right="-30"/>
        <w:rPr>
          <w:b/>
          <w:sz w:val="24"/>
          <w:szCs w:val="24"/>
        </w:rPr>
      </w:pPr>
      <w:r>
        <w:rPr>
          <w:b/>
          <w:sz w:val="24"/>
          <w:szCs w:val="24"/>
        </w:rPr>
        <w:t>Recycling platforms designed by igus and cirplus jointly promote the regenerative plastics industry of the future</w:t>
      </w:r>
    </w:p>
    <w:p w14:paraId="333CFF29" w14:textId="77777777" w:rsidR="00287C62" w:rsidRPr="005A74F2" w:rsidRDefault="00287C62" w:rsidP="00DB56A4">
      <w:pPr>
        <w:spacing w:line="360" w:lineRule="auto"/>
        <w:ind w:right="-30"/>
        <w:rPr>
          <w:b/>
        </w:rPr>
      </w:pPr>
    </w:p>
    <w:p w14:paraId="4615A4BB" w14:textId="77777777" w:rsidR="00EE6207" w:rsidRDefault="00DD6C93" w:rsidP="007D50B8">
      <w:pPr>
        <w:spacing w:line="360" w:lineRule="auto"/>
      </w:pPr>
      <w:r w:rsidRPr="00280E91">
        <w:rPr>
          <w:b/>
        </w:rPr>
        <w:t>Plastic products have many uses and have become indispensable for everyday life. But when they reach the end of their service life, they often end up in the incinerator. Conserving valuable resources and protecting the environment requires a sustainable plastics industry. The Cologne-based plastics specialist igus is pursuing this conservation goal with its "Chainge" recycling platform. The company has now invested in cirplus, a start-up based in Hamburg. The companies have a joint vision of closing the plastics cycle and initiating a revolution in the trade of recycled materials from technical and standard thermoplastics.</w:t>
      </w:r>
    </w:p>
    <w:p w14:paraId="475D75CC" w14:textId="77777777" w:rsidR="00856E8E" w:rsidRDefault="00856E8E" w:rsidP="007D50B8">
      <w:pPr>
        <w:spacing w:line="360" w:lineRule="auto"/>
      </w:pPr>
    </w:p>
    <w:p w14:paraId="677CE11C" w14:textId="77777777" w:rsidR="00F331AB" w:rsidRDefault="00F65F20" w:rsidP="00F331AB">
      <w:pPr>
        <w:spacing w:line="360" w:lineRule="auto"/>
      </w:pPr>
      <w:r>
        <w:t>The igus "Chainge" program has proven that circular economy can be easily achieved, it just needs new recyclate material options. From as early as 2019, igus recognised this requirement and has been enabling customers to have disused energy chains recycled, regardless of manufacturer. In October 2022, the "Chainge" online platform was created to provide easy digital access to recycling. The marketplace can now be used to add technical plastics to the circular economy that were previously not able to be accepted. It also enables processing companies to purchase recycled plastics with guaranteed quality standards. This change makes it easier to achieve announced recycling quotas. To further advance the digital circular economy, igus has now invested in a circular start-up, cirplus.</w:t>
      </w:r>
    </w:p>
    <w:p w14:paraId="3CD4CC62" w14:textId="77777777" w:rsidR="004551E0" w:rsidRDefault="004551E0" w:rsidP="00F331AB">
      <w:pPr>
        <w:spacing w:line="360" w:lineRule="auto"/>
      </w:pPr>
    </w:p>
    <w:p w14:paraId="4AB1A3F1" w14:textId="77777777" w:rsidR="00B94F24" w:rsidRPr="005D52F2" w:rsidRDefault="005A2C3D" w:rsidP="00F331AB">
      <w:pPr>
        <w:spacing w:line="360" w:lineRule="auto"/>
        <w:rPr>
          <w:b/>
          <w:bCs/>
        </w:rPr>
      </w:pPr>
      <w:r>
        <w:rPr>
          <w:b/>
          <w:bCs/>
        </w:rPr>
        <w:t>Shaping the future of recycled plastics with digital technology</w:t>
      </w:r>
    </w:p>
    <w:p w14:paraId="1BEB3450" w14:textId="77777777" w:rsidR="004C18EC" w:rsidRDefault="005A2C3D" w:rsidP="004C18EC">
      <w:pPr>
        <w:spacing w:line="360" w:lineRule="auto"/>
      </w:pPr>
      <w:r>
        <w:t xml:space="preserve">While igus has had successes with technical plastics, cirplus is mainly active in the markets for standard thermoplastics. The Hamburg start-up offers disposal companies, recyclers, and product manufacturers a digital marketplace through which they can buy standardised recyclates in a reliable, traceable, cost-effective manner – worldwide. The team of technology and digital experts are therefore promoting the networking of the plastics and recycling industries. Cirplus was responsible for initiating DIN SPEC 91446 and DIN SPEC 91481 </w:t>
      </w:r>
      <w:r>
        <w:lastRenderedPageBreak/>
        <w:t>as the world's first standards for high-quality plastics recycling. The motivation was to build reliable, transparent supply chains for plastic recyclates through the combination of digitalisation and standardisation. DIN SPEC 91446 was also awarded the DIN Prize 2022 by the German Institute for Standardization e.V. in the categories of climate protection and innovation. The common goal of making the regenerative use of plastics easier than ever before has brought igus and cirplus together.</w:t>
      </w:r>
    </w:p>
    <w:p w14:paraId="294299C9" w14:textId="77777777" w:rsidR="007D50B8" w:rsidRDefault="007D50B8" w:rsidP="007D50B8">
      <w:pPr>
        <w:spacing w:line="360" w:lineRule="auto"/>
      </w:pPr>
    </w:p>
    <w:p w14:paraId="7B127AC0" w14:textId="77777777" w:rsidR="00BC3643" w:rsidRPr="003B2284" w:rsidRDefault="005A2C3D" w:rsidP="004C18EC">
      <w:pPr>
        <w:spacing w:line="360" w:lineRule="auto"/>
        <w:rPr>
          <w:b/>
          <w:bCs/>
        </w:rPr>
      </w:pPr>
      <w:r w:rsidRPr="007D50B8">
        <w:rPr>
          <w:b/>
          <w:bCs/>
        </w:rPr>
        <w:t>An investment with many opportunities</w:t>
      </w:r>
    </w:p>
    <w:p w14:paraId="0EFC0393" w14:textId="77777777" w:rsidR="00721464" w:rsidRPr="00AD5B74" w:rsidRDefault="0DAFFEAF" w:rsidP="00AD5B74">
      <w:pPr>
        <w:spacing w:line="360" w:lineRule="auto"/>
      </w:pPr>
      <w:r>
        <w:t>"Chainge" offers igus customers quick and easy access to technical plastics recycling. In cirplus, igus now has a strong partner for the digital standard recyclates industry. In the future, customers will benefit from a network that links the recyclate trade in technical and standard thermoplastics and makes it possible to obtain everything easily and transparently from a single source. igus has 60 years of plastics experience, so it has developed a global network and offers access to consistent material flows. Add cirplus' experience and software expertise, and the path is clear for the next level of digital recyclate trading. The two companies are looking forward to the possibilities of a strategic partnership that offers potential for building the world's largest AI platform for circular plastics. "Our efforts to expand our activities and make them usable for everyone led us to join forces with cirplus" says Michael Blass, CEO e-chain systems at igus. With this investment, we are setting an example for people to think about sustainability and to create a network in order to be able to move more.” Christian Schiller, cirplus CEO, adds, "In igus, we have found a partner who shares our values and works with us to advance digitalisation in the plastics industry with the aim of closing the cycle completely. igus' experience in the field of technical plastics coupled with our expertise in the field of digitalisation and standard thermoplastics is the ideal starting point for pursuing a closed circular economy – across all industries."</w:t>
      </w:r>
      <w:bookmarkEnd w:id="0"/>
    </w:p>
    <w:p w14:paraId="7521E090" w14:textId="77777777" w:rsidR="6A94A673" w:rsidRDefault="6A94A673" w:rsidP="6A94A673">
      <w:pPr>
        <w:spacing w:line="360" w:lineRule="auto"/>
      </w:pPr>
    </w:p>
    <w:p w14:paraId="2FB0DD10" w14:textId="4D66103C" w:rsidR="006A4E8D" w:rsidRDefault="006A4E8D" w:rsidP="6A94A673">
      <w:pPr>
        <w:spacing w:line="360" w:lineRule="auto"/>
      </w:pPr>
    </w:p>
    <w:p w14:paraId="5F89AE27" w14:textId="3FEAFEA3" w:rsidR="005A2C3D" w:rsidRDefault="005A2C3D" w:rsidP="6A94A673">
      <w:pPr>
        <w:spacing w:line="360" w:lineRule="auto"/>
      </w:pPr>
    </w:p>
    <w:p w14:paraId="35377F58" w14:textId="2D1D1B6D" w:rsidR="005A2C3D" w:rsidRDefault="005A2C3D" w:rsidP="6A94A673">
      <w:pPr>
        <w:spacing w:line="360" w:lineRule="auto"/>
      </w:pPr>
    </w:p>
    <w:p w14:paraId="50B1F0E0" w14:textId="557297C4" w:rsidR="005A2C3D" w:rsidRDefault="005A2C3D" w:rsidP="6A94A673">
      <w:pPr>
        <w:spacing w:line="360" w:lineRule="auto"/>
      </w:pPr>
    </w:p>
    <w:p w14:paraId="2835249A" w14:textId="19C9FF17" w:rsidR="005A2C3D" w:rsidRDefault="005A2C3D" w:rsidP="6A94A673">
      <w:pPr>
        <w:spacing w:line="360" w:lineRule="auto"/>
      </w:pPr>
    </w:p>
    <w:p w14:paraId="754BD258" w14:textId="77777777" w:rsidR="005A2C3D" w:rsidRDefault="005A2C3D" w:rsidP="6A94A673">
      <w:pPr>
        <w:spacing w:line="360" w:lineRule="auto"/>
      </w:pPr>
    </w:p>
    <w:p w14:paraId="2F1D8641" w14:textId="77777777" w:rsidR="00AB0D1C" w:rsidRPr="0004447E" w:rsidRDefault="005A2C3D" w:rsidP="00AB0D1C">
      <w:pPr>
        <w:suppressAutoHyphens/>
        <w:spacing w:line="360" w:lineRule="auto"/>
        <w:rPr>
          <w:b/>
        </w:rPr>
      </w:pPr>
      <w:r w:rsidRPr="0004447E">
        <w:rPr>
          <w:b/>
        </w:rPr>
        <w:lastRenderedPageBreak/>
        <w:t>Caption:</w:t>
      </w:r>
    </w:p>
    <w:p w14:paraId="1AB4447B" w14:textId="77777777" w:rsidR="00AB0D1C" w:rsidRDefault="00AB0D1C" w:rsidP="00AB0D1C">
      <w:pPr>
        <w:suppressAutoHyphens/>
        <w:spacing w:line="360" w:lineRule="auto"/>
      </w:pPr>
    </w:p>
    <w:p w14:paraId="10B3E67F" w14:textId="77777777" w:rsidR="006504AC" w:rsidRPr="00491B52" w:rsidRDefault="005A2C3D" w:rsidP="314482B5">
      <w:pPr>
        <w:suppressAutoHyphens/>
        <w:spacing w:line="360" w:lineRule="auto"/>
      </w:pPr>
      <w:r>
        <w:rPr>
          <w:noProof/>
        </w:rPr>
        <w:drawing>
          <wp:inline distT="0" distB="0" distL="0" distR="0" wp14:anchorId="67C7BE9A" wp14:editId="74E80B9C">
            <wp:extent cx="4859655" cy="27108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59655" cy="2710815"/>
                    </a:xfrm>
                    <a:prstGeom prst="rect">
                      <a:avLst/>
                    </a:prstGeom>
                    <a:noFill/>
                    <a:ln>
                      <a:noFill/>
                    </a:ln>
                  </pic:spPr>
                </pic:pic>
              </a:graphicData>
            </a:graphic>
          </wp:inline>
        </w:drawing>
      </w:r>
    </w:p>
    <w:p w14:paraId="609E585F" w14:textId="77777777" w:rsidR="00AB0D1C" w:rsidRPr="002C3854" w:rsidRDefault="005A2C3D" w:rsidP="00AB0D1C">
      <w:pPr>
        <w:suppressAutoHyphens/>
        <w:spacing w:line="360" w:lineRule="auto"/>
        <w:rPr>
          <w:rFonts w:cs="Arial"/>
          <w:b/>
          <w:szCs w:val="22"/>
        </w:rPr>
      </w:pPr>
      <w:r w:rsidRPr="002C3854">
        <w:rPr>
          <w:rFonts w:cs="Arial"/>
          <w:b/>
          <w:szCs w:val="22"/>
        </w:rPr>
        <w:t>Picture PM3023-1</w:t>
      </w:r>
    </w:p>
    <w:bookmarkEnd w:id="1"/>
    <w:p w14:paraId="35B1243B" w14:textId="41A7D5DF" w:rsidR="00CF4619" w:rsidRDefault="00AB44AE" w:rsidP="00730C8C">
      <w:pPr>
        <w:spacing w:line="360" w:lineRule="auto"/>
      </w:pPr>
      <w:r w:rsidRPr="0004447E">
        <w:t>With their cooperation, igus and cirplus are jointly setting the course for the next level of digital recyclate trading in technical and standard plastics. Michael Blass, CEO e-chain systems at igus GmbH (left) and Christian Schiller, cirplus CEO (right), are happy about the cooperation. (Source: igus GmbH)</w:t>
      </w:r>
    </w:p>
    <w:p w14:paraId="5EC4A600" w14:textId="39212D9C" w:rsidR="0068657E" w:rsidRDefault="0068657E" w:rsidP="00730C8C">
      <w:pPr>
        <w:spacing w:line="360" w:lineRule="auto"/>
      </w:pPr>
    </w:p>
    <w:p w14:paraId="48DF8AD2" w14:textId="42DD6943" w:rsidR="0068657E" w:rsidRDefault="0068657E" w:rsidP="00730C8C">
      <w:pPr>
        <w:spacing w:line="360" w:lineRule="auto"/>
      </w:pPr>
    </w:p>
    <w:p w14:paraId="431C1A6A" w14:textId="282E1DA4" w:rsidR="0068657E" w:rsidRDefault="0068657E" w:rsidP="00730C8C">
      <w:pPr>
        <w:spacing w:line="360" w:lineRule="auto"/>
      </w:pPr>
    </w:p>
    <w:p w14:paraId="0C33DAD9" w14:textId="3C5F6823" w:rsidR="0068657E" w:rsidRDefault="0068657E" w:rsidP="00730C8C">
      <w:pPr>
        <w:spacing w:line="360" w:lineRule="auto"/>
      </w:pPr>
    </w:p>
    <w:p w14:paraId="332ACE1F" w14:textId="0C325913" w:rsidR="0068657E" w:rsidRDefault="0068657E" w:rsidP="00730C8C">
      <w:pPr>
        <w:spacing w:line="360" w:lineRule="auto"/>
      </w:pPr>
    </w:p>
    <w:p w14:paraId="028FF144" w14:textId="67277C7E" w:rsidR="0068657E" w:rsidRDefault="0068657E" w:rsidP="00730C8C">
      <w:pPr>
        <w:spacing w:line="360" w:lineRule="auto"/>
      </w:pPr>
    </w:p>
    <w:p w14:paraId="70DFCFDB" w14:textId="5535EC7C" w:rsidR="0068657E" w:rsidRDefault="0068657E" w:rsidP="00730C8C">
      <w:pPr>
        <w:spacing w:line="360" w:lineRule="auto"/>
      </w:pPr>
    </w:p>
    <w:p w14:paraId="10BE287E" w14:textId="6A241C46" w:rsidR="0068657E" w:rsidRDefault="0068657E" w:rsidP="00730C8C">
      <w:pPr>
        <w:spacing w:line="360" w:lineRule="auto"/>
      </w:pPr>
    </w:p>
    <w:p w14:paraId="065D939B" w14:textId="4EF4638B" w:rsidR="0068657E" w:rsidRDefault="0068657E" w:rsidP="00730C8C">
      <w:pPr>
        <w:spacing w:line="360" w:lineRule="auto"/>
      </w:pPr>
    </w:p>
    <w:p w14:paraId="109BBB38" w14:textId="416A0027" w:rsidR="0068657E" w:rsidRDefault="0068657E" w:rsidP="00730C8C">
      <w:pPr>
        <w:spacing w:line="360" w:lineRule="auto"/>
      </w:pPr>
    </w:p>
    <w:p w14:paraId="1A94A379" w14:textId="5350217D" w:rsidR="0068657E" w:rsidRDefault="0068657E" w:rsidP="00730C8C">
      <w:pPr>
        <w:spacing w:line="360" w:lineRule="auto"/>
      </w:pPr>
    </w:p>
    <w:p w14:paraId="44218BA8" w14:textId="55F77E4D" w:rsidR="0068657E" w:rsidRDefault="0068657E" w:rsidP="00730C8C">
      <w:pPr>
        <w:spacing w:line="360" w:lineRule="auto"/>
      </w:pPr>
    </w:p>
    <w:p w14:paraId="12B53AC0" w14:textId="4D9B8502" w:rsidR="0068657E" w:rsidRDefault="0068657E" w:rsidP="00730C8C">
      <w:pPr>
        <w:spacing w:line="360" w:lineRule="auto"/>
      </w:pPr>
    </w:p>
    <w:p w14:paraId="624A6C79" w14:textId="5C305A7D" w:rsidR="0068657E" w:rsidRDefault="0068657E" w:rsidP="00730C8C">
      <w:pPr>
        <w:spacing w:line="360" w:lineRule="auto"/>
      </w:pPr>
    </w:p>
    <w:p w14:paraId="460C42E7" w14:textId="5F6F7B6C" w:rsidR="0068657E" w:rsidRDefault="0068657E" w:rsidP="00730C8C">
      <w:pPr>
        <w:spacing w:line="360" w:lineRule="auto"/>
      </w:pPr>
    </w:p>
    <w:p w14:paraId="52DEC077" w14:textId="468A7417" w:rsidR="0068657E" w:rsidRDefault="0068657E" w:rsidP="00730C8C">
      <w:pPr>
        <w:spacing w:line="360" w:lineRule="auto"/>
      </w:pPr>
    </w:p>
    <w:p w14:paraId="48946E8C" w14:textId="0161C2AF" w:rsidR="0068657E" w:rsidRDefault="0068657E" w:rsidP="00730C8C">
      <w:pPr>
        <w:spacing w:line="360" w:lineRule="auto"/>
      </w:pPr>
    </w:p>
    <w:p w14:paraId="1E76748A" w14:textId="4161981E" w:rsidR="0068657E" w:rsidRDefault="0068657E" w:rsidP="00730C8C">
      <w:pPr>
        <w:spacing w:line="360" w:lineRule="auto"/>
      </w:pPr>
    </w:p>
    <w:p w14:paraId="35C93F45" w14:textId="77777777" w:rsidR="0068657E" w:rsidRPr="00613A3C" w:rsidRDefault="0068657E" w:rsidP="0068657E">
      <w:pPr>
        <w:rPr>
          <w:b/>
          <w:sz w:val="18"/>
        </w:rPr>
      </w:pPr>
      <w:r w:rsidRPr="00613A3C">
        <w:rPr>
          <w:b/>
          <w:sz w:val="18"/>
        </w:rPr>
        <w:t>PRESS CONTACT:</w:t>
      </w:r>
    </w:p>
    <w:p w14:paraId="048D0F90" w14:textId="77777777" w:rsidR="0068657E" w:rsidRDefault="0068657E" w:rsidP="0068657E">
      <w:pPr>
        <w:spacing w:line="360" w:lineRule="auto"/>
        <w:ind w:right="-28"/>
        <w:rPr>
          <w:sz w:val="18"/>
          <w:szCs w:val="18"/>
        </w:rPr>
      </w:pPr>
    </w:p>
    <w:p w14:paraId="329AC475" w14:textId="77777777" w:rsidR="0068657E" w:rsidRPr="00D92A12" w:rsidRDefault="0068657E" w:rsidP="0068657E">
      <w:pPr>
        <w:rPr>
          <w:sz w:val="18"/>
          <w:lang w:val="en-US"/>
        </w:rPr>
      </w:pPr>
      <w:r w:rsidRPr="00D92A12">
        <w:rPr>
          <w:sz w:val="18"/>
          <w:lang w:val="en-US"/>
        </w:rPr>
        <w:t>Alexa Heinzelmann</w:t>
      </w:r>
      <w:r w:rsidRPr="00D92A12">
        <w:rPr>
          <w:sz w:val="18"/>
          <w:lang w:val="en-US"/>
        </w:rPr>
        <w:tab/>
      </w:r>
      <w:r w:rsidRPr="00D92A12">
        <w:rPr>
          <w:sz w:val="18"/>
          <w:lang w:val="en-US"/>
        </w:rPr>
        <w:tab/>
      </w:r>
    </w:p>
    <w:p w14:paraId="766F785E" w14:textId="77777777" w:rsidR="0068657E" w:rsidRPr="006D01BC" w:rsidRDefault="0068657E" w:rsidP="0068657E">
      <w:pPr>
        <w:rPr>
          <w:sz w:val="18"/>
        </w:rPr>
      </w:pPr>
      <w:r w:rsidRPr="006D01BC">
        <w:rPr>
          <w:sz w:val="18"/>
        </w:rPr>
        <w:t xml:space="preserve">Head of </w:t>
      </w:r>
      <w:r>
        <w:rPr>
          <w:sz w:val="18"/>
        </w:rPr>
        <w:t>International Marketing</w:t>
      </w:r>
    </w:p>
    <w:p w14:paraId="2D69B35F" w14:textId="77777777" w:rsidR="0068657E" w:rsidRPr="0074672A" w:rsidRDefault="0068657E" w:rsidP="0068657E">
      <w:pPr>
        <w:rPr>
          <w:sz w:val="18"/>
        </w:rPr>
      </w:pPr>
    </w:p>
    <w:p w14:paraId="4B131BDA" w14:textId="77777777" w:rsidR="0068657E" w:rsidRPr="0074672A" w:rsidRDefault="0068657E" w:rsidP="0068657E">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372059F4" w14:textId="77777777" w:rsidR="0068657E" w:rsidRPr="007258D2" w:rsidRDefault="0068657E" w:rsidP="0068657E">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6F27C4B9" w14:textId="77777777" w:rsidR="0068657E" w:rsidRPr="007258D2" w:rsidRDefault="0068657E" w:rsidP="0068657E">
      <w:pPr>
        <w:rPr>
          <w:sz w:val="18"/>
          <w:lang w:val="en-US"/>
        </w:rPr>
      </w:pPr>
      <w:r w:rsidRPr="007258D2">
        <w:rPr>
          <w:sz w:val="18"/>
          <w:lang w:val="en-US"/>
        </w:rPr>
        <w:t>51147 Cologne</w:t>
      </w:r>
      <w:r>
        <w:rPr>
          <w:sz w:val="18"/>
          <w:lang w:val="en-US"/>
        </w:rPr>
        <w:tab/>
      </w:r>
    </w:p>
    <w:p w14:paraId="63B2DA4D" w14:textId="77777777" w:rsidR="0068657E" w:rsidRPr="00DA2750" w:rsidRDefault="0068657E" w:rsidP="0068657E">
      <w:pPr>
        <w:rPr>
          <w:sz w:val="18"/>
          <w:lang w:val="de-DE"/>
        </w:rPr>
      </w:pPr>
      <w:r w:rsidRPr="00DA2750">
        <w:rPr>
          <w:sz w:val="18"/>
          <w:lang w:val="de-DE"/>
        </w:rPr>
        <w:t>Tel. 0 22 03 / 96 49-7272</w:t>
      </w:r>
    </w:p>
    <w:p w14:paraId="5F6DA7CB" w14:textId="77777777" w:rsidR="0068657E" w:rsidRDefault="0068657E" w:rsidP="0068657E">
      <w:pPr>
        <w:rPr>
          <w:sz w:val="18"/>
          <w:lang w:val="fr-FR"/>
        </w:rPr>
      </w:pPr>
      <w:r>
        <w:fldChar w:fldCharType="begin"/>
      </w:r>
      <w:r w:rsidRPr="0068657E">
        <w:rPr>
          <w:lang w:val="de-DE"/>
        </w:rPr>
        <w:instrText xml:space="preserve"> HYPERLINK "mailto:aheinzelmann@igus.net" </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0CCAFF33" w14:textId="77777777" w:rsidR="0068657E" w:rsidRDefault="0068657E" w:rsidP="0068657E">
      <w:pPr>
        <w:suppressAutoHyphens/>
        <w:spacing w:line="360" w:lineRule="auto"/>
        <w:rPr>
          <w:lang w:val="fr-FR"/>
        </w:rPr>
      </w:pPr>
      <w:r>
        <w:fldChar w:fldCharType="begin"/>
      </w:r>
      <w:r w:rsidRPr="0068657E">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62AD02F2" w14:textId="77777777" w:rsidR="0068657E" w:rsidRPr="00D92A12" w:rsidRDefault="0068657E" w:rsidP="0068657E">
      <w:pPr>
        <w:rPr>
          <w:b/>
          <w:sz w:val="18"/>
          <w:szCs w:val="18"/>
          <w:lang w:val="fr-FR"/>
        </w:rPr>
      </w:pPr>
    </w:p>
    <w:p w14:paraId="2256D954" w14:textId="77777777" w:rsidR="0068657E" w:rsidRPr="00DA2750" w:rsidRDefault="0068657E" w:rsidP="0068657E">
      <w:pPr>
        <w:rPr>
          <w:b/>
          <w:sz w:val="18"/>
          <w:szCs w:val="18"/>
          <w:lang w:val="de-DE"/>
        </w:rPr>
      </w:pPr>
    </w:p>
    <w:p w14:paraId="78DC3611" w14:textId="77777777" w:rsidR="0068657E" w:rsidRPr="00556323" w:rsidRDefault="0068657E" w:rsidP="0068657E">
      <w:pPr>
        <w:rPr>
          <w:b/>
          <w:sz w:val="18"/>
          <w:szCs w:val="18"/>
        </w:rPr>
      </w:pPr>
      <w:r w:rsidRPr="00556323">
        <w:rPr>
          <w:b/>
          <w:sz w:val="18"/>
          <w:szCs w:val="18"/>
        </w:rPr>
        <w:t>ABOUT IGUS:</w:t>
      </w:r>
    </w:p>
    <w:p w14:paraId="3313201D" w14:textId="77777777" w:rsidR="0068657E" w:rsidRPr="00556323" w:rsidRDefault="0068657E" w:rsidP="0068657E">
      <w:pPr>
        <w:rPr>
          <w:sz w:val="18"/>
          <w:szCs w:val="18"/>
        </w:rPr>
      </w:pPr>
    </w:p>
    <w:p w14:paraId="7FC3CEC6" w14:textId="77777777" w:rsidR="0068657E" w:rsidRDefault="0068657E" w:rsidP="0068657E">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15E084C2" w14:textId="77777777" w:rsidR="0068657E" w:rsidRPr="00200F81" w:rsidRDefault="0068657E" w:rsidP="0068657E">
      <w:pPr>
        <w:spacing w:line="360" w:lineRule="auto"/>
        <w:ind w:right="-28"/>
        <w:rPr>
          <w:rFonts w:cs="Arial"/>
          <w:color w:val="C0C0C0"/>
          <w:sz w:val="18"/>
          <w:szCs w:val="18"/>
          <w:lang w:val="fr-FR"/>
        </w:rPr>
      </w:pPr>
    </w:p>
    <w:bookmarkEnd w:id="2"/>
    <w:p w14:paraId="6151BFA5" w14:textId="77777777" w:rsidR="0068657E" w:rsidRPr="00916468" w:rsidRDefault="0068657E" w:rsidP="0068657E">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18320D7D" w14:textId="77777777" w:rsidR="0068657E" w:rsidRPr="00613A3C" w:rsidRDefault="0068657E" w:rsidP="0068657E">
      <w:pPr>
        <w:rPr>
          <w:rFonts w:cs="Arial"/>
          <w:sz w:val="16"/>
          <w:szCs w:val="16"/>
        </w:rPr>
      </w:pPr>
    </w:p>
    <w:p w14:paraId="0AE607E3" w14:textId="77777777" w:rsidR="0068657E" w:rsidRPr="00730C8C" w:rsidRDefault="0068657E" w:rsidP="00730C8C">
      <w:pPr>
        <w:spacing w:line="360" w:lineRule="auto"/>
      </w:pPr>
    </w:p>
    <w:sectPr w:rsidR="0068657E" w:rsidRPr="00730C8C"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5E56" w14:textId="77777777" w:rsidR="007E24C1" w:rsidRDefault="005A2C3D">
      <w:r>
        <w:separator/>
      </w:r>
    </w:p>
  </w:endnote>
  <w:endnote w:type="continuationSeparator" w:id="0">
    <w:p w14:paraId="582B0171" w14:textId="77777777" w:rsidR="007E24C1" w:rsidRDefault="005A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4B53" w14:textId="77777777" w:rsidR="000F1248" w:rsidRDefault="005A2C3D"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68657E">
      <w:rPr>
        <w:rStyle w:val="Seitenzahl"/>
      </w:rPr>
      <w:fldChar w:fldCharType="separate"/>
    </w:r>
    <w:r>
      <w:rPr>
        <w:rStyle w:val="Seitenzahl"/>
      </w:rPr>
      <w:fldChar w:fldCharType="end"/>
    </w:r>
  </w:p>
  <w:p w14:paraId="17CF6747"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3A67F82" w14:textId="77777777" w:rsidR="000F1248" w:rsidRDefault="005A2C3D"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4E92" w14:textId="77777777" w:rsidR="007E24C1" w:rsidRDefault="005A2C3D">
      <w:r>
        <w:separator/>
      </w:r>
    </w:p>
  </w:footnote>
  <w:footnote w:type="continuationSeparator" w:id="0">
    <w:p w14:paraId="48A0A701" w14:textId="77777777" w:rsidR="007E24C1" w:rsidRDefault="005A2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B501" w14:textId="77777777" w:rsidR="005829F0" w:rsidRDefault="005A2C3D">
    <w:pPr>
      <w:pStyle w:val="Kopfzeile"/>
    </w:pPr>
    <w:r>
      <w:rPr>
        <w:noProof/>
      </w:rPr>
      <w:drawing>
        <wp:inline distT="0" distB="0" distL="0" distR="0" wp14:anchorId="27FAB455" wp14:editId="57E4E36A">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ED4C" w14:textId="77777777" w:rsidR="00411E58" w:rsidRPr="002007C5" w:rsidRDefault="005A2C3D"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02F53EBD" wp14:editId="15749B59">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142E71" w14:textId="77777777" w:rsidR="00411E58" w:rsidRPr="000F1248" w:rsidRDefault="00411E58" w:rsidP="00411E58">
    <w:pPr>
      <w:pStyle w:val="Kopfzeile"/>
      <w:tabs>
        <w:tab w:val="clear" w:pos="4536"/>
        <w:tab w:val="clear" w:pos="9072"/>
        <w:tab w:val="right" w:pos="1276"/>
      </w:tabs>
    </w:pPr>
  </w:p>
  <w:p w14:paraId="71465082" w14:textId="77777777" w:rsidR="00411E58" w:rsidRPr="002007C5" w:rsidRDefault="005A2C3D"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18B728E" w14:textId="77777777" w:rsidR="00411E58" w:rsidRDefault="00411E58" w:rsidP="00411E58">
    <w:pPr>
      <w:pStyle w:val="Kopfzeile"/>
      <w:rPr>
        <w:rStyle w:val="Seitenzahl"/>
      </w:rPr>
    </w:pPr>
  </w:p>
  <w:p w14:paraId="4DB677A5"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2249A"/>
    <w:multiLevelType w:val="hybridMultilevel"/>
    <w:tmpl w:val="8918CA52"/>
    <w:lvl w:ilvl="0" w:tplc="E42CE8E6">
      <w:numFmt w:val="bullet"/>
      <w:lvlText w:val=""/>
      <w:lvlJc w:val="left"/>
      <w:pPr>
        <w:ind w:left="720" w:hanging="360"/>
      </w:pPr>
      <w:rPr>
        <w:rFonts w:ascii="Wingdings" w:eastAsia="Times New Roman" w:hAnsi="Wingdings" w:cs="Times New Roman" w:hint="default"/>
      </w:rPr>
    </w:lvl>
    <w:lvl w:ilvl="1" w:tplc="3FEC8B9E" w:tentative="1">
      <w:start w:val="1"/>
      <w:numFmt w:val="bullet"/>
      <w:lvlText w:val="o"/>
      <w:lvlJc w:val="left"/>
      <w:pPr>
        <w:ind w:left="1440" w:hanging="360"/>
      </w:pPr>
      <w:rPr>
        <w:rFonts w:ascii="Courier New" w:hAnsi="Courier New" w:cs="Courier New" w:hint="default"/>
      </w:rPr>
    </w:lvl>
    <w:lvl w:ilvl="2" w:tplc="B5AAD7FE" w:tentative="1">
      <w:start w:val="1"/>
      <w:numFmt w:val="bullet"/>
      <w:lvlText w:val=""/>
      <w:lvlJc w:val="left"/>
      <w:pPr>
        <w:ind w:left="2160" w:hanging="360"/>
      </w:pPr>
      <w:rPr>
        <w:rFonts w:ascii="Wingdings" w:hAnsi="Wingdings" w:hint="default"/>
      </w:rPr>
    </w:lvl>
    <w:lvl w:ilvl="3" w:tplc="D06C7BA0" w:tentative="1">
      <w:start w:val="1"/>
      <w:numFmt w:val="bullet"/>
      <w:lvlText w:val=""/>
      <w:lvlJc w:val="left"/>
      <w:pPr>
        <w:ind w:left="2880" w:hanging="360"/>
      </w:pPr>
      <w:rPr>
        <w:rFonts w:ascii="Symbol" w:hAnsi="Symbol" w:hint="default"/>
      </w:rPr>
    </w:lvl>
    <w:lvl w:ilvl="4" w:tplc="4C2A6C46" w:tentative="1">
      <w:start w:val="1"/>
      <w:numFmt w:val="bullet"/>
      <w:lvlText w:val="o"/>
      <w:lvlJc w:val="left"/>
      <w:pPr>
        <w:ind w:left="3600" w:hanging="360"/>
      </w:pPr>
      <w:rPr>
        <w:rFonts w:ascii="Courier New" w:hAnsi="Courier New" w:cs="Courier New" w:hint="default"/>
      </w:rPr>
    </w:lvl>
    <w:lvl w:ilvl="5" w:tplc="4A5AE4A8" w:tentative="1">
      <w:start w:val="1"/>
      <w:numFmt w:val="bullet"/>
      <w:lvlText w:val=""/>
      <w:lvlJc w:val="left"/>
      <w:pPr>
        <w:ind w:left="4320" w:hanging="360"/>
      </w:pPr>
      <w:rPr>
        <w:rFonts w:ascii="Wingdings" w:hAnsi="Wingdings" w:hint="default"/>
      </w:rPr>
    </w:lvl>
    <w:lvl w:ilvl="6" w:tplc="A9E09874" w:tentative="1">
      <w:start w:val="1"/>
      <w:numFmt w:val="bullet"/>
      <w:lvlText w:val=""/>
      <w:lvlJc w:val="left"/>
      <w:pPr>
        <w:ind w:left="5040" w:hanging="360"/>
      </w:pPr>
      <w:rPr>
        <w:rFonts w:ascii="Symbol" w:hAnsi="Symbol" w:hint="default"/>
      </w:rPr>
    </w:lvl>
    <w:lvl w:ilvl="7" w:tplc="FF82CCA2" w:tentative="1">
      <w:start w:val="1"/>
      <w:numFmt w:val="bullet"/>
      <w:lvlText w:val="o"/>
      <w:lvlJc w:val="left"/>
      <w:pPr>
        <w:ind w:left="5760" w:hanging="360"/>
      </w:pPr>
      <w:rPr>
        <w:rFonts w:ascii="Courier New" w:hAnsi="Courier New" w:cs="Courier New" w:hint="default"/>
      </w:rPr>
    </w:lvl>
    <w:lvl w:ilvl="8" w:tplc="F998EC14" w:tentative="1">
      <w:start w:val="1"/>
      <w:numFmt w:val="bullet"/>
      <w:lvlText w:val=""/>
      <w:lvlJc w:val="left"/>
      <w:pPr>
        <w:ind w:left="6480" w:hanging="360"/>
      </w:pPr>
      <w:rPr>
        <w:rFonts w:ascii="Wingdings" w:hAnsi="Wingdings" w:hint="default"/>
      </w:rPr>
    </w:lvl>
  </w:abstractNum>
  <w:abstractNum w:abstractNumId="1" w15:restartNumberingAfterBreak="0">
    <w:nsid w:val="2BD96AD7"/>
    <w:multiLevelType w:val="hybridMultilevel"/>
    <w:tmpl w:val="F16A012E"/>
    <w:lvl w:ilvl="0" w:tplc="02E8F8C6">
      <w:numFmt w:val="bullet"/>
      <w:lvlText w:val=""/>
      <w:lvlJc w:val="left"/>
      <w:pPr>
        <w:ind w:left="720" w:hanging="360"/>
      </w:pPr>
      <w:rPr>
        <w:rFonts w:ascii="Wingdings" w:eastAsia="Times New Roman" w:hAnsi="Wingdings" w:cs="Times New Roman" w:hint="default"/>
      </w:rPr>
    </w:lvl>
    <w:lvl w:ilvl="1" w:tplc="47E45228" w:tentative="1">
      <w:start w:val="1"/>
      <w:numFmt w:val="bullet"/>
      <w:lvlText w:val="o"/>
      <w:lvlJc w:val="left"/>
      <w:pPr>
        <w:ind w:left="1440" w:hanging="360"/>
      </w:pPr>
      <w:rPr>
        <w:rFonts w:ascii="Courier New" w:hAnsi="Courier New" w:cs="Courier New" w:hint="default"/>
      </w:rPr>
    </w:lvl>
    <w:lvl w:ilvl="2" w:tplc="572228E4" w:tentative="1">
      <w:start w:val="1"/>
      <w:numFmt w:val="bullet"/>
      <w:lvlText w:val=""/>
      <w:lvlJc w:val="left"/>
      <w:pPr>
        <w:ind w:left="2160" w:hanging="360"/>
      </w:pPr>
      <w:rPr>
        <w:rFonts w:ascii="Wingdings" w:hAnsi="Wingdings" w:hint="default"/>
      </w:rPr>
    </w:lvl>
    <w:lvl w:ilvl="3" w:tplc="FB0467F6" w:tentative="1">
      <w:start w:val="1"/>
      <w:numFmt w:val="bullet"/>
      <w:lvlText w:val=""/>
      <w:lvlJc w:val="left"/>
      <w:pPr>
        <w:ind w:left="2880" w:hanging="360"/>
      </w:pPr>
      <w:rPr>
        <w:rFonts w:ascii="Symbol" w:hAnsi="Symbol" w:hint="default"/>
      </w:rPr>
    </w:lvl>
    <w:lvl w:ilvl="4" w:tplc="A008C0F4" w:tentative="1">
      <w:start w:val="1"/>
      <w:numFmt w:val="bullet"/>
      <w:lvlText w:val="o"/>
      <w:lvlJc w:val="left"/>
      <w:pPr>
        <w:ind w:left="3600" w:hanging="360"/>
      </w:pPr>
      <w:rPr>
        <w:rFonts w:ascii="Courier New" w:hAnsi="Courier New" w:cs="Courier New" w:hint="default"/>
      </w:rPr>
    </w:lvl>
    <w:lvl w:ilvl="5" w:tplc="D1CC110A" w:tentative="1">
      <w:start w:val="1"/>
      <w:numFmt w:val="bullet"/>
      <w:lvlText w:val=""/>
      <w:lvlJc w:val="left"/>
      <w:pPr>
        <w:ind w:left="4320" w:hanging="360"/>
      </w:pPr>
      <w:rPr>
        <w:rFonts w:ascii="Wingdings" w:hAnsi="Wingdings" w:hint="default"/>
      </w:rPr>
    </w:lvl>
    <w:lvl w:ilvl="6" w:tplc="EF02E4B8" w:tentative="1">
      <w:start w:val="1"/>
      <w:numFmt w:val="bullet"/>
      <w:lvlText w:val=""/>
      <w:lvlJc w:val="left"/>
      <w:pPr>
        <w:ind w:left="5040" w:hanging="360"/>
      </w:pPr>
      <w:rPr>
        <w:rFonts w:ascii="Symbol" w:hAnsi="Symbol" w:hint="default"/>
      </w:rPr>
    </w:lvl>
    <w:lvl w:ilvl="7" w:tplc="2B9EAE94" w:tentative="1">
      <w:start w:val="1"/>
      <w:numFmt w:val="bullet"/>
      <w:lvlText w:val="o"/>
      <w:lvlJc w:val="left"/>
      <w:pPr>
        <w:ind w:left="5760" w:hanging="360"/>
      </w:pPr>
      <w:rPr>
        <w:rFonts w:ascii="Courier New" w:hAnsi="Courier New" w:cs="Courier New" w:hint="default"/>
      </w:rPr>
    </w:lvl>
    <w:lvl w:ilvl="8" w:tplc="E632CEAA" w:tentative="1">
      <w:start w:val="1"/>
      <w:numFmt w:val="bullet"/>
      <w:lvlText w:val=""/>
      <w:lvlJc w:val="left"/>
      <w:pPr>
        <w:ind w:left="6480" w:hanging="360"/>
      </w:pPr>
      <w:rPr>
        <w:rFonts w:ascii="Wingdings" w:hAnsi="Wingdings" w:hint="default"/>
      </w:rPr>
    </w:lvl>
  </w:abstractNum>
  <w:abstractNum w:abstractNumId="2" w15:restartNumberingAfterBreak="0">
    <w:nsid w:val="615C4F56"/>
    <w:multiLevelType w:val="hybridMultilevel"/>
    <w:tmpl w:val="B09CBDAE"/>
    <w:lvl w:ilvl="0" w:tplc="7F6CD78E">
      <w:start w:val="1"/>
      <w:numFmt w:val="bullet"/>
      <w:lvlText w:val=""/>
      <w:lvlJc w:val="left"/>
      <w:pPr>
        <w:ind w:left="720" w:hanging="360"/>
      </w:pPr>
      <w:rPr>
        <w:rFonts w:ascii="Symbol" w:hAnsi="Symbol" w:hint="default"/>
      </w:rPr>
    </w:lvl>
    <w:lvl w:ilvl="1" w:tplc="1E609326">
      <w:start w:val="1"/>
      <w:numFmt w:val="bullet"/>
      <w:lvlText w:val="o"/>
      <w:lvlJc w:val="left"/>
      <w:pPr>
        <w:ind w:left="1440" w:hanging="360"/>
      </w:pPr>
      <w:rPr>
        <w:rFonts w:ascii="Courier New" w:hAnsi="Courier New" w:hint="default"/>
      </w:rPr>
    </w:lvl>
    <w:lvl w:ilvl="2" w:tplc="8C725DDE">
      <w:start w:val="1"/>
      <w:numFmt w:val="bullet"/>
      <w:lvlText w:val=""/>
      <w:lvlJc w:val="left"/>
      <w:pPr>
        <w:ind w:left="2160" w:hanging="360"/>
      </w:pPr>
      <w:rPr>
        <w:rFonts w:ascii="Wingdings" w:hAnsi="Wingdings" w:hint="default"/>
      </w:rPr>
    </w:lvl>
    <w:lvl w:ilvl="3" w:tplc="AB50B4A4">
      <w:start w:val="1"/>
      <w:numFmt w:val="bullet"/>
      <w:lvlText w:val=""/>
      <w:lvlJc w:val="left"/>
      <w:pPr>
        <w:ind w:left="2880" w:hanging="360"/>
      </w:pPr>
      <w:rPr>
        <w:rFonts w:ascii="Symbol" w:hAnsi="Symbol" w:hint="default"/>
      </w:rPr>
    </w:lvl>
    <w:lvl w:ilvl="4" w:tplc="78C0F3FA">
      <w:start w:val="1"/>
      <w:numFmt w:val="bullet"/>
      <w:lvlText w:val="o"/>
      <w:lvlJc w:val="left"/>
      <w:pPr>
        <w:ind w:left="3600" w:hanging="360"/>
      </w:pPr>
      <w:rPr>
        <w:rFonts w:ascii="Courier New" w:hAnsi="Courier New" w:hint="default"/>
      </w:rPr>
    </w:lvl>
    <w:lvl w:ilvl="5" w:tplc="65F4A9B4">
      <w:start w:val="1"/>
      <w:numFmt w:val="bullet"/>
      <w:lvlText w:val=""/>
      <w:lvlJc w:val="left"/>
      <w:pPr>
        <w:ind w:left="4320" w:hanging="360"/>
      </w:pPr>
      <w:rPr>
        <w:rFonts w:ascii="Wingdings" w:hAnsi="Wingdings" w:hint="default"/>
      </w:rPr>
    </w:lvl>
    <w:lvl w:ilvl="6" w:tplc="CCF8F71C">
      <w:start w:val="1"/>
      <w:numFmt w:val="bullet"/>
      <w:lvlText w:val=""/>
      <w:lvlJc w:val="left"/>
      <w:pPr>
        <w:ind w:left="5040" w:hanging="360"/>
      </w:pPr>
      <w:rPr>
        <w:rFonts w:ascii="Symbol" w:hAnsi="Symbol" w:hint="default"/>
      </w:rPr>
    </w:lvl>
    <w:lvl w:ilvl="7" w:tplc="835E38EE">
      <w:start w:val="1"/>
      <w:numFmt w:val="bullet"/>
      <w:lvlText w:val="o"/>
      <w:lvlJc w:val="left"/>
      <w:pPr>
        <w:ind w:left="5760" w:hanging="360"/>
      </w:pPr>
      <w:rPr>
        <w:rFonts w:ascii="Courier New" w:hAnsi="Courier New" w:hint="default"/>
      </w:rPr>
    </w:lvl>
    <w:lvl w:ilvl="8" w:tplc="50F64F74">
      <w:start w:val="1"/>
      <w:numFmt w:val="bullet"/>
      <w:lvlText w:val=""/>
      <w:lvlJc w:val="left"/>
      <w:pPr>
        <w:ind w:left="6480" w:hanging="360"/>
      </w:pPr>
      <w:rPr>
        <w:rFonts w:ascii="Wingdings" w:hAnsi="Wingdings" w:hint="default"/>
      </w:rPr>
    </w:lvl>
  </w:abstractNum>
  <w:num w:numId="1" w16cid:durableId="1478649669">
    <w:abstractNumId w:val="2"/>
  </w:num>
  <w:num w:numId="2" w16cid:durableId="1541816937">
    <w:abstractNumId w:val="0"/>
  </w:num>
  <w:num w:numId="3" w16cid:durableId="746416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39"/>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1"/>
    <w:rsid w:val="00020CA9"/>
    <w:rsid w:val="0002306E"/>
    <w:rsid w:val="00024302"/>
    <w:rsid w:val="00024D6F"/>
    <w:rsid w:val="000254ED"/>
    <w:rsid w:val="00025611"/>
    <w:rsid w:val="00025EF5"/>
    <w:rsid w:val="00026682"/>
    <w:rsid w:val="000274EA"/>
    <w:rsid w:val="00027DEF"/>
    <w:rsid w:val="000301E6"/>
    <w:rsid w:val="00030B91"/>
    <w:rsid w:val="0003309B"/>
    <w:rsid w:val="00034969"/>
    <w:rsid w:val="00034A71"/>
    <w:rsid w:val="00035D23"/>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36C"/>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1E7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07D"/>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5F91"/>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25"/>
    <w:rsid w:val="000B469A"/>
    <w:rsid w:val="000B5071"/>
    <w:rsid w:val="000B5460"/>
    <w:rsid w:val="000B6693"/>
    <w:rsid w:val="000C0B16"/>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1A96"/>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8B5"/>
    <w:rsid w:val="0010230F"/>
    <w:rsid w:val="00102E36"/>
    <w:rsid w:val="00102EDC"/>
    <w:rsid w:val="00102F15"/>
    <w:rsid w:val="00105B87"/>
    <w:rsid w:val="0010636E"/>
    <w:rsid w:val="001068FF"/>
    <w:rsid w:val="00107682"/>
    <w:rsid w:val="00107B84"/>
    <w:rsid w:val="00107BF5"/>
    <w:rsid w:val="0011027F"/>
    <w:rsid w:val="001110DC"/>
    <w:rsid w:val="00111857"/>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423F"/>
    <w:rsid w:val="00145210"/>
    <w:rsid w:val="0014631A"/>
    <w:rsid w:val="00146545"/>
    <w:rsid w:val="00150729"/>
    <w:rsid w:val="001510EA"/>
    <w:rsid w:val="001541C5"/>
    <w:rsid w:val="00154E42"/>
    <w:rsid w:val="001554E5"/>
    <w:rsid w:val="0015632F"/>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1A72"/>
    <w:rsid w:val="00181BFF"/>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381"/>
    <w:rsid w:val="0019448F"/>
    <w:rsid w:val="0019610E"/>
    <w:rsid w:val="0019637A"/>
    <w:rsid w:val="0019640C"/>
    <w:rsid w:val="00196930"/>
    <w:rsid w:val="0019744E"/>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343F"/>
    <w:rsid w:val="001B4042"/>
    <w:rsid w:val="001B654E"/>
    <w:rsid w:val="001B6984"/>
    <w:rsid w:val="001B785D"/>
    <w:rsid w:val="001C07B8"/>
    <w:rsid w:val="001C0DF0"/>
    <w:rsid w:val="001C0FE4"/>
    <w:rsid w:val="001C16C7"/>
    <w:rsid w:val="001C244A"/>
    <w:rsid w:val="001C319C"/>
    <w:rsid w:val="001C39FA"/>
    <w:rsid w:val="001C3A0C"/>
    <w:rsid w:val="001C3B8B"/>
    <w:rsid w:val="001C5318"/>
    <w:rsid w:val="001C540B"/>
    <w:rsid w:val="001C5A40"/>
    <w:rsid w:val="001C6399"/>
    <w:rsid w:val="001C6818"/>
    <w:rsid w:val="001C6D80"/>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EEB"/>
    <w:rsid w:val="001E0FBA"/>
    <w:rsid w:val="001E1480"/>
    <w:rsid w:val="001E1D69"/>
    <w:rsid w:val="001E1FEF"/>
    <w:rsid w:val="001E227E"/>
    <w:rsid w:val="001E2F39"/>
    <w:rsid w:val="001E30E4"/>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C4B"/>
    <w:rsid w:val="00201E1E"/>
    <w:rsid w:val="00201FE8"/>
    <w:rsid w:val="00202245"/>
    <w:rsid w:val="0020312F"/>
    <w:rsid w:val="00203273"/>
    <w:rsid w:val="00203C27"/>
    <w:rsid w:val="0020410D"/>
    <w:rsid w:val="00204338"/>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179F1"/>
    <w:rsid w:val="002216F3"/>
    <w:rsid w:val="00221996"/>
    <w:rsid w:val="00222659"/>
    <w:rsid w:val="0022390F"/>
    <w:rsid w:val="0022409E"/>
    <w:rsid w:val="0022629A"/>
    <w:rsid w:val="002268EC"/>
    <w:rsid w:val="00230263"/>
    <w:rsid w:val="00230CCE"/>
    <w:rsid w:val="00232656"/>
    <w:rsid w:val="00232A41"/>
    <w:rsid w:val="00233159"/>
    <w:rsid w:val="00233B85"/>
    <w:rsid w:val="00233E5E"/>
    <w:rsid w:val="002351A5"/>
    <w:rsid w:val="0023522D"/>
    <w:rsid w:val="002356C0"/>
    <w:rsid w:val="00237016"/>
    <w:rsid w:val="00237215"/>
    <w:rsid w:val="002376D0"/>
    <w:rsid w:val="00240466"/>
    <w:rsid w:val="0024150E"/>
    <w:rsid w:val="00241D35"/>
    <w:rsid w:val="00242D8F"/>
    <w:rsid w:val="002430A8"/>
    <w:rsid w:val="0024394D"/>
    <w:rsid w:val="00244913"/>
    <w:rsid w:val="00244CE8"/>
    <w:rsid w:val="00245A57"/>
    <w:rsid w:val="002505CC"/>
    <w:rsid w:val="00250608"/>
    <w:rsid w:val="00250BA6"/>
    <w:rsid w:val="00251110"/>
    <w:rsid w:val="002518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63FA"/>
    <w:rsid w:val="0026745F"/>
    <w:rsid w:val="00270C05"/>
    <w:rsid w:val="00271009"/>
    <w:rsid w:val="00272256"/>
    <w:rsid w:val="00273700"/>
    <w:rsid w:val="00273A87"/>
    <w:rsid w:val="0027554D"/>
    <w:rsid w:val="00275B4F"/>
    <w:rsid w:val="0027609C"/>
    <w:rsid w:val="00276A69"/>
    <w:rsid w:val="0027772B"/>
    <w:rsid w:val="002777DC"/>
    <w:rsid w:val="00280E91"/>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0937"/>
    <w:rsid w:val="00290D68"/>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3854"/>
    <w:rsid w:val="002C4FAA"/>
    <w:rsid w:val="002C512C"/>
    <w:rsid w:val="002C6234"/>
    <w:rsid w:val="002C76E1"/>
    <w:rsid w:val="002C781D"/>
    <w:rsid w:val="002C7EB6"/>
    <w:rsid w:val="002D0747"/>
    <w:rsid w:val="002D0F17"/>
    <w:rsid w:val="002D2B0E"/>
    <w:rsid w:val="002D2E88"/>
    <w:rsid w:val="002D37B1"/>
    <w:rsid w:val="002D3FA6"/>
    <w:rsid w:val="002D4078"/>
    <w:rsid w:val="002D4D61"/>
    <w:rsid w:val="002D58D0"/>
    <w:rsid w:val="002D5943"/>
    <w:rsid w:val="002D5ECE"/>
    <w:rsid w:val="002D6401"/>
    <w:rsid w:val="002D6F03"/>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2F607A"/>
    <w:rsid w:val="0030305B"/>
    <w:rsid w:val="003030BD"/>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6F87"/>
    <w:rsid w:val="00317EEF"/>
    <w:rsid w:val="00320052"/>
    <w:rsid w:val="0032060F"/>
    <w:rsid w:val="003209A8"/>
    <w:rsid w:val="00320BE7"/>
    <w:rsid w:val="00320FA6"/>
    <w:rsid w:val="003212C5"/>
    <w:rsid w:val="00321891"/>
    <w:rsid w:val="0032191A"/>
    <w:rsid w:val="00321F8F"/>
    <w:rsid w:val="00322E55"/>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36526"/>
    <w:rsid w:val="00340C3B"/>
    <w:rsid w:val="00340F55"/>
    <w:rsid w:val="003411DE"/>
    <w:rsid w:val="00341829"/>
    <w:rsid w:val="003419AB"/>
    <w:rsid w:val="00342186"/>
    <w:rsid w:val="00342679"/>
    <w:rsid w:val="0034353F"/>
    <w:rsid w:val="0034432E"/>
    <w:rsid w:val="003461A2"/>
    <w:rsid w:val="003474F0"/>
    <w:rsid w:val="0035003C"/>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1F00"/>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284"/>
    <w:rsid w:val="003B2EE9"/>
    <w:rsid w:val="003B345F"/>
    <w:rsid w:val="003B4412"/>
    <w:rsid w:val="003B4DE9"/>
    <w:rsid w:val="003B4E1F"/>
    <w:rsid w:val="003B5913"/>
    <w:rsid w:val="003B63E7"/>
    <w:rsid w:val="003B749E"/>
    <w:rsid w:val="003C05BA"/>
    <w:rsid w:val="003C16AA"/>
    <w:rsid w:val="003C1735"/>
    <w:rsid w:val="003C1F80"/>
    <w:rsid w:val="003C2287"/>
    <w:rsid w:val="003C23F3"/>
    <w:rsid w:val="003C2F3B"/>
    <w:rsid w:val="003C3EA2"/>
    <w:rsid w:val="003C4C5C"/>
    <w:rsid w:val="003C4C62"/>
    <w:rsid w:val="003C5659"/>
    <w:rsid w:val="003C6492"/>
    <w:rsid w:val="003C69D9"/>
    <w:rsid w:val="003C6D02"/>
    <w:rsid w:val="003C749A"/>
    <w:rsid w:val="003C77A4"/>
    <w:rsid w:val="003C7AE7"/>
    <w:rsid w:val="003D3C1E"/>
    <w:rsid w:val="003D3C81"/>
    <w:rsid w:val="003D4565"/>
    <w:rsid w:val="003D4CF1"/>
    <w:rsid w:val="003D4DBE"/>
    <w:rsid w:val="003D5BA5"/>
    <w:rsid w:val="003E08BA"/>
    <w:rsid w:val="003E08DB"/>
    <w:rsid w:val="003E0C7D"/>
    <w:rsid w:val="003E197D"/>
    <w:rsid w:val="003E1C11"/>
    <w:rsid w:val="003E23F8"/>
    <w:rsid w:val="003E3681"/>
    <w:rsid w:val="003E3BB2"/>
    <w:rsid w:val="003E4499"/>
    <w:rsid w:val="003E4533"/>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24F"/>
    <w:rsid w:val="00410F07"/>
    <w:rsid w:val="004117BB"/>
    <w:rsid w:val="00411E58"/>
    <w:rsid w:val="00412DAE"/>
    <w:rsid w:val="004141F6"/>
    <w:rsid w:val="00416365"/>
    <w:rsid w:val="00417BEB"/>
    <w:rsid w:val="0042233E"/>
    <w:rsid w:val="00422554"/>
    <w:rsid w:val="00423072"/>
    <w:rsid w:val="00423A9F"/>
    <w:rsid w:val="00423EB5"/>
    <w:rsid w:val="00426566"/>
    <w:rsid w:val="00426BD3"/>
    <w:rsid w:val="004273CC"/>
    <w:rsid w:val="00427731"/>
    <w:rsid w:val="00427B09"/>
    <w:rsid w:val="00431156"/>
    <w:rsid w:val="0043155C"/>
    <w:rsid w:val="004322EA"/>
    <w:rsid w:val="0043283C"/>
    <w:rsid w:val="00432D6C"/>
    <w:rsid w:val="004332B7"/>
    <w:rsid w:val="0043475E"/>
    <w:rsid w:val="00436517"/>
    <w:rsid w:val="00436A1D"/>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47CB"/>
    <w:rsid w:val="004551E0"/>
    <w:rsid w:val="004562C6"/>
    <w:rsid w:val="00456513"/>
    <w:rsid w:val="00457F90"/>
    <w:rsid w:val="0046389C"/>
    <w:rsid w:val="00463C32"/>
    <w:rsid w:val="00463E4A"/>
    <w:rsid w:val="00464E40"/>
    <w:rsid w:val="004655AF"/>
    <w:rsid w:val="004659A5"/>
    <w:rsid w:val="00467025"/>
    <w:rsid w:val="004673A2"/>
    <w:rsid w:val="00470B29"/>
    <w:rsid w:val="0047114A"/>
    <w:rsid w:val="0047163B"/>
    <w:rsid w:val="00472365"/>
    <w:rsid w:val="00473101"/>
    <w:rsid w:val="00474063"/>
    <w:rsid w:val="00475E24"/>
    <w:rsid w:val="00477059"/>
    <w:rsid w:val="00481D11"/>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B52"/>
    <w:rsid w:val="00491E39"/>
    <w:rsid w:val="00492694"/>
    <w:rsid w:val="0049338A"/>
    <w:rsid w:val="004942BE"/>
    <w:rsid w:val="004944F3"/>
    <w:rsid w:val="00494E8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8EC"/>
    <w:rsid w:val="004C1E7D"/>
    <w:rsid w:val="004C38F9"/>
    <w:rsid w:val="004C4B8B"/>
    <w:rsid w:val="004C4F34"/>
    <w:rsid w:val="004C574F"/>
    <w:rsid w:val="004D12E2"/>
    <w:rsid w:val="004D1895"/>
    <w:rsid w:val="004D190E"/>
    <w:rsid w:val="004D27DA"/>
    <w:rsid w:val="004D2B1C"/>
    <w:rsid w:val="004D2D48"/>
    <w:rsid w:val="004D4889"/>
    <w:rsid w:val="004D49A4"/>
    <w:rsid w:val="004D4BD6"/>
    <w:rsid w:val="004D54D7"/>
    <w:rsid w:val="004D5B68"/>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27D4"/>
    <w:rsid w:val="004F34D9"/>
    <w:rsid w:val="004F410F"/>
    <w:rsid w:val="004F452B"/>
    <w:rsid w:val="004F45E1"/>
    <w:rsid w:val="004F48F1"/>
    <w:rsid w:val="004F67F1"/>
    <w:rsid w:val="004F6AD5"/>
    <w:rsid w:val="004F6CDE"/>
    <w:rsid w:val="004F6E2C"/>
    <w:rsid w:val="00500278"/>
    <w:rsid w:val="00500CB2"/>
    <w:rsid w:val="005016DA"/>
    <w:rsid w:val="00501977"/>
    <w:rsid w:val="00502D58"/>
    <w:rsid w:val="005043F4"/>
    <w:rsid w:val="00504752"/>
    <w:rsid w:val="00504AC4"/>
    <w:rsid w:val="00505025"/>
    <w:rsid w:val="005050AE"/>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30F"/>
    <w:rsid w:val="00531D22"/>
    <w:rsid w:val="00532012"/>
    <w:rsid w:val="00532E58"/>
    <w:rsid w:val="0053345C"/>
    <w:rsid w:val="0053393B"/>
    <w:rsid w:val="00533A36"/>
    <w:rsid w:val="00533D7F"/>
    <w:rsid w:val="005346BA"/>
    <w:rsid w:val="005348B9"/>
    <w:rsid w:val="00535683"/>
    <w:rsid w:val="00535FFB"/>
    <w:rsid w:val="005364B3"/>
    <w:rsid w:val="00536977"/>
    <w:rsid w:val="0053724A"/>
    <w:rsid w:val="00537A2C"/>
    <w:rsid w:val="00537DA1"/>
    <w:rsid w:val="00540637"/>
    <w:rsid w:val="0054127E"/>
    <w:rsid w:val="00541BD0"/>
    <w:rsid w:val="005422FF"/>
    <w:rsid w:val="00542333"/>
    <w:rsid w:val="005424DE"/>
    <w:rsid w:val="00542964"/>
    <w:rsid w:val="00542F36"/>
    <w:rsid w:val="0054343A"/>
    <w:rsid w:val="00543DFF"/>
    <w:rsid w:val="005443D9"/>
    <w:rsid w:val="00545588"/>
    <w:rsid w:val="00545805"/>
    <w:rsid w:val="00545DEB"/>
    <w:rsid w:val="00545E2E"/>
    <w:rsid w:val="00546639"/>
    <w:rsid w:val="00547091"/>
    <w:rsid w:val="0054748D"/>
    <w:rsid w:val="005475B6"/>
    <w:rsid w:val="00547846"/>
    <w:rsid w:val="00547AA5"/>
    <w:rsid w:val="00547F7D"/>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5481"/>
    <w:rsid w:val="00565FFA"/>
    <w:rsid w:val="005661F9"/>
    <w:rsid w:val="0056640E"/>
    <w:rsid w:val="0057069F"/>
    <w:rsid w:val="00571261"/>
    <w:rsid w:val="00571C3F"/>
    <w:rsid w:val="00572138"/>
    <w:rsid w:val="005728E6"/>
    <w:rsid w:val="00573790"/>
    <w:rsid w:val="00573BF7"/>
    <w:rsid w:val="0057449B"/>
    <w:rsid w:val="00576C4E"/>
    <w:rsid w:val="00577E48"/>
    <w:rsid w:val="005829F0"/>
    <w:rsid w:val="00583C48"/>
    <w:rsid w:val="00584633"/>
    <w:rsid w:val="00584D75"/>
    <w:rsid w:val="00585740"/>
    <w:rsid w:val="00585DCC"/>
    <w:rsid w:val="005860E8"/>
    <w:rsid w:val="005865BE"/>
    <w:rsid w:val="00586789"/>
    <w:rsid w:val="00586B92"/>
    <w:rsid w:val="00586C50"/>
    <w:rsid w:val="00587F66"/>
    <w:rsid w:val="00593CEB"/>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2C3D"/>
    <w:rsid w:val="005A4AE8"/>
    <w:rsid w:val="005A617E"/>
    <w:rsid w:val="005A6EB6"/>
    <w:rsid w:val="005A7349"/>
    <w:rsid w:val="005A74F2"/>
    <w:rsid w:val="005A7987"/>
    <w:rsid w:val="005B0DE8"/>
    <w:rsid w:val="005B0E1B"/>
    <w:rsid w:val="005B10F0"/>
    <w:rsid w:val="005B181B"/>
    <w:rsid w:val="005B1D65"/>
    <w:rsid w:val="005B2B3B"/>
    <w:rsid w:val="005B360C"/>
    <w:rsid w:val="005B3C77"/>
    <w:rsid w:val="005B3CC3"/>
    <w:rsid w:val="005B3F9D"/>
    <w:rsid w:val="005B7761"/>
    <w:rsid w:val="005C0CAC"/>
    <w:rsid w:val="005C0DC7"/>
    <w:rsid w:val="005C1876"/>
    <w:rsid w:val="005C22BB"/>
    <w:rsid w:val="005C299D"/>
    <w:rsid w:val="005C3A92"/>
    <w:rsid w:val="005C4DDA"/>
    <w:rsid w:val="005C4FD5"/>
    <w:rsid w:val="005C657D"/>
    <w:rsid w:val="005C78FF"/>
    <w:rsid w:val="005D06E2"/>
    <w:rsid w:val="005D0B40"/>
    <w:rsid w:val="005D150C"/>
    <w:rsid w:val="005D2ACE"/>
    <w:rsid w:val="005D2E9C"/>
    <w:rsid w:val="005D3851"/>
    <w:rsid w:val="005D52F2"/>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36D"/>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820"/>
    <w:rsid w:val="00607B49"/>
    <w:rsid w:val="006105B9"/>
    <w:rsid w:val="00610F11"/>
    <w:rsid w:val="006116E8"/>
    <w:rsid w:val="0061221E"/>
    <w:rsid w:val="00613845"/>
    <w:rsid w:val="00614738"/>
    <w:rsid w:val="00614CE4"/>
    <w:rsid w:val="00615265"/>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A6C"/>
    <w:rsid w:val="00637EEA"/>
    <w:rsid w:val="00642244"/>
    <w:rsid w:val="00642483"/>
    <w:rsid w:val="00643C26"/>
    <w:rsid w:val="00644140"/>
    <w:rsid w:val="006445BE"/>
    <w:rsid w:val="00644C0B"/>
    <w:rsid w:val="00644E0F"/>
    <w:rsid w:val="006460F0"/>
    <w:rsid w:val="006504AC"/>
    <w:rsid w:val="00650E5D"/>
    <w:rsid w:val="00650F14"/>
    <w:rsid w:val="00651D7E"/>
    <w:rsid w:val="00651FFF"/>
    <w:rsid w:val="006520D9"/>
    <w:rsid w:val="00653CFD"/>
    <w:rsid w:val="00654C11"/>
    <w:rsid w:val="006555E9"/>
    <w:rsid w:val="006559A6"/>
    <w:rsid w:val="00655E94"/>
    <w:rsid w:val="00663F65"/>
    <w:rsid w:val="00664518"/>
    <w:rsid w:val="00665094"/>
    <w:rsid w:val="00666BEB"/>
    <w:rsid w:val="00666EFE"/>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57E"/>
    <w:rsid w:val="006866DF"/>
    <w:rsid w:val="00686819"/>
    <w:rsid w:val="00686C47"/>
    <w:rsid w:val="00687880"/>
    <w:rsid w:val="00687A84"/>
    <w:rsid w:val="0069000E"/>
    <w:rsid w:val="00690028"/>
    <w:rsid w:val="0069164E"/>
    <w:rsid w:val="006919F4"/>
    <w:rsid w:val="00692246"/>
    <w:rsid w:val="00693B60"/>
    <w:rsid w:val="00693B6B"/>
    <w:rsid w:val="00693FF9"/>
    <w:rsid w:val="006948D2"/>
    <w:rsid w:val="00694BEB"/>
    <w:rsid w:val="00694DB9"/>
    <w:rsid w:val="00695A14"/>
    <w:rsid w:val="0069603A"/>
    <w:rsid w:val="00696314"/>
    <w:rsid w:val="00696321"/>
    <w:rsid w:val="00696C9C"/>
    <w:rsid w:val="00697841"/>
    <w:rsid w:val="006979E3"/>
    <w:rsid w:val="006A0AAF"/>
    <w:rsid w:val="006A16A8"/>
    <w:rsid w:val="006A26B6"/>
    <w:rsid w:val="006A2B16"/>
    <w:rsid w:val="006A3B30"/>
    <w:rsid w:val="006A4C1A"/>
    <w:rsid w:val="006A4E8D"/>
    <w:rsid w:val="006A5429"/>
    <w:rsid w:val="006A661C"/>
    <w:rsid w:val="006A748F"/>
    <w:rsid w:val="006A7B6A"/>
    <w:rsid w:val="006B0026"/>
    <w:rsid w:val="006B149A"/>
    <w:rsid w:val="006B2ECF"/>
    <w:rsid w:val="006B365C"/>
    <w:rsid w:val="006B3AA6"/>
    <w:rsid w:val="006B3BA8"/>
    <w:rsid w:val="006B4613"/>
    <w:rsid w:val="006B493D"/>
    <w:rsid w:val="006B55AB"/>
    <w:rsid w:val="006B5655"/>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C7B50"/>
    <w:rsid w:val="006D0904"/>
    <w:rsid w:val="006D2CFE"/>
    <w:rsid w:val="006D2DD2"/>
    <w:rsid w:val="006D32E4"/>
    <w:rsid w:val="006D365D"/>
    <w:rsid w:val="006D3752"/>
    <w:rsid w:val="006D3918"/>
    <w:rsid w:val="006D3FE5"/>
    <w:rsid w:val="006D4325"/>
    <w:rsid w:val="006D52E6"/>
    <w:rsid w:val="006D6DA8"/>
    <w:rsid w:val="006D7145"/>
    <w:rsid w:val="006D756E"/>
    <w:rsid w:val="006E1287"/>
    <w:rsid w:val="006E205D"/>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07A0D"/>
    <w:rsid w:val="00710B49"/>
    <w:rsid w:val="0071192B"/>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464"/>
    <w:rsid w:val="00721C8B"/>
    <w:rsid w:val="00722459"/>
    <w:rsid w:val="0072266F"/>
    <w:rsid w:val="00722A2A"/>
    <w:rsid w:val="007234D5"/>
    <w:rsid w:val="007240FE"/>
    <w:rsid w:val="00724331"/>
    <w:rsid w:val="00724EC6"/>
    <w:rsid w:val="007258D1"/>
    <w:rsid w:val="00725E6C"/>
    <w:rsid w:val="00726065"/>
    <w:rsid w:val="007262C2"/>
    <w:rsid w:val="0072669D"/>
    <w:rsid w:val="0072783B"/>
    <w:rsid w:val="00730026"/>
    <w:rsid w:val="007303FE"/>
    <w:rsid w:val="007304A8"/>
    <w:rsid w:val="00730C8C"/>
    <w:rsid w:val="007323D1"/>
    <w:rsid w:val="007329B6"/>
    <w:rsid w:val="0073302A"/>
    <w:rsid w:val="00733312"/>
    <w:rsid w:val="00734366"/>
    <w:rsid w:val="00734750"/>
    <w:rsid w:val="007368CF"/>
    <w:rsid w:val="00736DD6"/>
    <w:rsid w:val="00736F32"/>
    <w:rsid w:val="007374D0"/>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6E45"/>
    <w:rsid w:val="007577D7"/>
    <w:rsid w:val="00757C5F"/>
    <w:rsid w:val="00760004"/>
    <w:rsid w:val="00760C5F"/>
    <w:rsid w:val="00760DA4"/>
    <w:rsid w:val="00762287"/>
    <w:rsid w:val="00763188"/>
    <w:rsid w:val="00763A05"/>
    <w:rsid w:val="0076481E"/>
    <w:rsid w:val="00765A7E"/>
    <w:rsid w:val="007664B0"/>
    <w:rsid w:val="0076674E"/>
    <w:rsid w:val="00766C02"/>
    <w:rsid w:val="00766E1B"/>
    <w:rsid w:val="0076759E"/>
    <w:rsid w:val="00770A80"/>
    <w:rsid w:val="00771003"/>
    <w:rsid w:val="007724D1"/>
    <w:rsid w:val="00773C02"/>
    <w:rsid w:val="007741B3"/>
    <w:rsid w:val="007758DD"/>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0E39"/>
    <w:rsid w:val="007921B9"/>
    <w:rsid w:val="0079405D"/>
    <w:rsid w:val="0079443C"/>
    <w:rsid w:val="00794F0E"/>
    <w:rsid w:val="00795152"/>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2C"/>
    <w:rsid w:val="007B22A7"/>
    <w:rsid w:val="007B24CB"/>
    <w:rsid w:val="007B26C4"/>
    <w:rsid w:val="007B2CBC"/>
    <w:rsid w:val="007B63BF"/>
    <w:rsid w:val="007C0A9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50B8"/>
    <w:rsid w:val="007D78FA"/>
    <w:rsid w:val="007E0564"/>
    <w:rsid w:val="007E1BAA"/>
    <w:rsid w:val="007E2058"/>
    <w:rsid w:val="007E2244"/>
    <w:rsid w:val="007E24C1"/>
    <w:rsid w:val="007E2504"/>
    <w:rsid w:val="007E287F"/>
    <w:rsid w:val="007E3E94"/>
    <w:rsid w:val="007E5184"/>
    <w:rsid w:val="007E5B81"/>
    <w:rsid w:val="007E6320"/>
    <w:rsid w:val="007E6A45"/>
    <w:rsid w:val="007E7AFD"/>
    <w:rsid w:val="007F0982"/>
    <w:rsid w:val="007F0BD1"/>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2BC6"/>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5E2"/>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56E8E"/>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0592"/>
    <w:rsid w:val="0089153C"/>
    <w:rsid w:val="00891550"/>
    <w:rsid w:val="008923A0"/>
    <w:rsid w:val="008927E2"/>
    <w:rsid w:val="00892B4C"/>
    <w:rsid w:val="00892B76"/>
    <w:rsid w:val="00892F70"/>
    <w:rsid w:val="0089321A"/>
    <w:rsid w:val="008933F2"/>
    <w:rsid w:val="00893470"/>
    <w:rsid w:val="0089383A"/>
    <w:rsid w:val="00895080"/>
    <w:rsid w:val="00895095"/>
    <w:rsid w:val="008A035B"/>
    <w:rsid w:val="008A0C13"/>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DC"/>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0C74"/>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DFA"/>
    <w:rsid w:val="008F2FE4"/>
    <w:rsid w:val="008F3ACC"/>
    <w:rsid w:val="008F4B04"/>
    <w:rsid w:val="008F52F2"/>
    <w:rsid w:val="008F56DB"/>
    <w:rsid w:val="008F6025"/>
    <w:rsid w:val="008F6C53"/>
    <w:rsid w:val="008F7122"/>
    <w:rsid w:val="008F7BF2"/>
    <w:rsid w:val="00900316"/>
    <w:rsid w:val="00901388"/>
    <w:rsid w:val="00901561"/>
    <w:rsid w:val="00901796"/>
    <w:rsid w:val="0090205F"/>
    <w:rsid w:val="00902B11"/>
    <w:rsid w:val="00902BC6"/>
    <w:rsid w:val="009039CE"/>
    <w:rsid w:val="00903E81"/>
    <w:rsid w:val="009056C8"/>
    <w:rsid w:val="0090598E"/>
    <w:rsid w:val="00905F83"/>
    <w:rsid w:val="009061C9"/>
    <w:rsid w:val="009065BB"/>
    <w:rsid w:val="00906D8B"/>
    <w:rsid w:val="00907B32"/>
    <w:rsid w:val="0091019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91F"/>
    <w:rsid w:val="00931DD0"/>
    <w:rsid w:val="00933758"/>
    <w:rsid w:val="0093380A"/>
    <w:rsid w:val="00934DF3"/>
    <w:rsid w:val="00934F25"/>
    <w:rsid w:val="00935426"/>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E17"/>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72B"/>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47E5"/>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37"/>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3D4"/>
    <w:rsid w:val="00A2065A"/>
    <w:rsid w:val="00A208D0"/>
    <w:rsid w:val="00A20A58"/>
    <w:rsid w:val="00A20B9D"/>
    <w:rsid w:val="00A20D45"/>
    <w:rsid w:val="00A23314"/>
    <w:rsid w:val="00A23363"/>
    <w:rsid w:val="00A23D54"/>
    <w:rsid w:val="00A25A8C"/>
    <w:rsid w:val="00A25CE9"/>
    <w:rsid w:val="00A26B4D"/>
    <w:rsid w:val="00A31483"/>
    <w:rsid w:val="00A31770"/>
    <w:rsid w:val="00A31AE8"/>
    <w:rsid w:val="00A31FC8"/>
    <w:rsid w:val="00A3240E"/>
    <w:rsid w:val="00A3241B"/>
    <w:rsid w:val="00A33F5A"/>
    <w:rsid w:val="00A34280"/>
    <w:rsid w:val="00A343B5"/>
    <w:rsid w:val="00A35B81"/>
    <w:rsid w:val="00A36A5C"/>
    <w:rsid w:val="00A40302"/>
    <w:rsid w:val="00A409C7"/>
    <w:rsid w:val="00A414A5"/>
    <w:rsid w:val="00A42FC6"/>
    <w:rsid w:val="00A43272"/>
    <w:rsid w:val="00A43E48"/>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3FD9"/>
    <w:rsid w:val="00A75256"/>
    <w:rsid w:val="00A76E4F"/>
    <w:rsid w:val="00A77527"/>
    <w:rsid w:val="00A775F4"/>
    <w:rsid w:val="00A80381"/>
    <w:rsid w:val="00A8071C"/>
    <w:rsid w:val="00A80880"/>
    <w:rsid w:val="00A813F9"/>
    <w:rsid w:val="00A817D9"/>
    <w:rsid w:val="00A81B66"/>
    <w:rsid w:val="00A823F6"/>
    <w:rsid w:val="00A8292B"/>
    <w:rsid w:val="00A83499"/>
    <w:rsid w:val="00A834BC"/>
    <w:rsid w:val="00A83DBD"/>
    <w:rsid w:val="00A84045"/>
    <w:rsid w:val="00A84BAD"/>
    <w:rsid w:val="00A85C30"/>
    <w:rsid w:val="00A85FC2"/>
    <w:rsid w:val="00A90058"/>
    <w:rsid w:val="00A91238"/>
    <w:rsid w:val="00A92044"/>
    <w:rsid w:val="00A929F5"/>
    <w:rsid w:val="00A93164"/>
    <w:rsid w:val="00A93665"/>
    <w:rsid w:val="00A93766"/>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7DB"/>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2307"/>
    <w:rsid w:val="00AD3D31"/>
    <w:rsid w:val="00AD4D14"/>
    <w:rsid w:val="00AD50A7"/>
    <w:rsid w:val="00AD5B74"/>
    <w:rsid w:val="00AD5F90"/>
    <w:rsid w:val="00AD6959"/>
    <w:rsid w:val="00AE09C7"/>
    <w:rsid w:val="00AE0DE3"/>
    <w:rsid w:val="00AE18F0"/>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45F7"/>
    <w:rsid w:val="00B05082"/>
    <w:rsid w:val="00B061AF"/>
    <w:rsid w:val="00B06719"/>
    <w:rsid w:val="00B06985"/>
    <w:rsid w:val="00B07EA3"/>
    <w:rsid w:val="00B114DB"/>
    <w:rsid w:val="00B117C3"/>
    <w:rsid w:val="00B11BC3"/>
    <w:rsid w:val="00B12191"/>
    <w:rsid w:val="00B12B77"/>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18E6"/>
    <w:rsid w:val="00B31C58"/>
    <w:rsid w:val="00B32128"/>
    <w:rsid w:val="00B32174"/>
    <w:rsid w:val="00B33253"/>
    <w:rsid w:val="00B33C76"/>
    <w:rsid w:val="00B34511"/>
    <w:rsid w:val="00B3497D"/>
    <w:rsid w:val="00B34D5B"/>
    <w:rsid w:val="00B34DCB"/>
    <w:rsid w:val="00B3535A"/>
    <w:rsid w:val="00B355E5"/>
    <w:rsid w:val="00B35778"/>
    <w:rsid w:val="00B35C82"/>
    <w:rsid w:val="00B35E82"/>
    <w:rsid w:val="00B37733"/>
    <w:rsid w:val="00B37925"/>
    <w:rsid w:val="00B37AA1"/>
    <w:rsid w:val="00B4011E"/>
    <w:rsid w:val="00B40671"/>
    <w:rsid w:val="00B41C1B"/>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5C1E"/>
    <w:rsid w:val="00B703F3"/>
    <w:rsid w:val="00B7088A"/>
    <w:rsid w:val="00B70E57"/>
    <w:rsid w:val="00B712EB"/>
    <w:rsid w:val="00B71531"/>
    <w:rsid w:val="00B71CF8"/>
    <w:rsid w:val="00B72B76"/>
    <w:rsid w:val="00B73158"/>
    <w:rsid w:val="00B736ED"/>
    <w:rsid w:val="00B73B31"/>
    <w:rsid w:val="00B74183"/>
    <w:rsid w:val="00B744D1"/>
    <w:rsid w:val="00B74683"/>
    <w:rsid w:val="00B82361"/>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F24"/>
    <w:rsid w:val="00B9544D"/>
    <w:rsid w:val="00B9712D"/>
    <w:rsid w:val="00B97A25"/>
    <w:rsid w:val="00B97D14"/>
    <w:rsid w:val="00BA0964"/>
    <w:rsid w:val="00BA2177"/>
    <w:rsid w:val="00BA223C"/>
    <w:rsid w:val="00BA35BC"/>
    <w:rsid w:val="00BA38D2"/>
    <w:rsid w:val="00BA43F4"/>
    <w:rsid w:val="00BA565E"/>
    <w:rsid w:val="00BA5821"/>
    <w:rsid w:val="00BB175F"/>
    <w:rsid w:val="00BB17FD"/>
    <w:rsid w:val="00BB310A"/>
    <w:rsid w:val="00BB344F"/>
    <w:rsid w:val="00BB3E3E"/>
    <w:rsid w:val="00BB41B4"/>
    <w:rsid w:val="00BB5E7A"/>
    <w:rsid w:val="00BB6305"/>
    <w:rsid w:val="00BB69B3"/>
    <w:rsid w:val="00BB7EF5"/>
    <w:rsid w:val="00BC02E0"/>
    <w:rsid w:val="00BC0FC6"/>
    <w:rsid w:val="00BC1118"/>
    <w:rsid w:val="00BC24B5"/>
    <w:rsid w:val="00BC2733"/>
    <w:rsid w:val="00BC296B"/>
    <w:rsid w:val="00BC3643"/>
    <w:rsid w:val="00BC3E10"/>
    <w:rsid w:val="00BC4530"/>
    <w:rsid w:val="00BC5926"/>
    <w:rsid w:val="00BC65FC"/>
    <w:rsid w:val="00BC6C51"/>
    <w:rsid w:val="00BD0865"/>
    <w:rsid w:val="00BD156E"/>
    <w:rsid w:val="00BD1AA4"/>
    <w:rsid w:val="00BD23FF"/>
    <w:rsid w:val="00BD35FD"/>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14"/>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22E"/>
    <w:rsid w:val="00C02F2E"/>
    <w:rsid w:val="00C030D2"/>
    <w:rsid w:val="00C0560D"/>
    <w:rsid w:val="00C0620F"/>
    <w:rsid w:val="00C06993"/>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442"/>
    <w:rsid w:val="00C21A4F"/>
    <w:rsid w:val="00C21E3E"/>
    <w:rsid w:val="00C224CB"/>
    <w:rsid w:val="00C22FAB"/>
    <w:rsid w:val="00C23F54"/>
    <w:rsid w:val="00C249DD"/>
    <w:rsid w:val="00C251A9"/>
    <w:rsid w:val="00C25757"/>
    <w:rsid w:val="00C25820"/>
    <w:rsid w:val="00C2618C"/>
    <w:rsid w:val="00C2618F"/>
    <w:rsid w:val="00C26309"/>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379DD"/>
    <w:rsid w:val="00C40444"/>
    <w:rsid w:val="00C40462"/>
    <w:rsid w:val="00C41236"/>
    <w:rsid w:val="00C41ADD"/>
    <w:rsid w:val="00C41B57"/>
    <w:rsid w:val="00C42059"/>
    <w:rsid w:val="00C42543"/>
    <w:rsid w:val="00C42AB7"/>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76D"/>
    <w:rsid w:val="00C818BE"/>
    <w:rsid w:val="00C81ABA"/>
    <w:rsid w:val="00C81F30"/>
    <w:rsid w:val="00C82352"/>
    <w:rsid w:val="00C828B8"/>
    <w:rsid w:val="00C82F3D"/>
    <w:rsid w:val="00C84994"/>
    <w:rsid w:val="00C84AE7"/>
    <w:rsid w:val="00C84BEC"/>
    <w:rsid w:val="00C85B91"/>
    <w:rsid w:val="00C85D7B"/>
    <w:rsid w:val="00C86F0A"/>
    <w:rsid w:val="00C8789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79B"/>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0CD"/>
    <w:rsid w:val="00CC5778"/>
    <w:rsid w:val="00CC6346"/>
    <w:rsid w:val="00CC7788"/>
    <w:rsid w:val="00CC7C8B"/>
    <w:rsid w:val="00CD03F3"/>
    <w:rsid w:val="00CD045B"/>
    <w:rsid w:val="00CD11DF"/>
    <w:rsid w:val="00CD1DE6"/>
    <w:rsid w:val="00CD22B7"/>
    <w:rsid w:val="00CD2AED"/>
    <w:rsid w:val="00CD31E5"/>
    <w:rsid w:val="00CD3829"/>
    <w:rsid w:val="00CD41FB"/>
    <w:rsid w:val="00CD47C9"/>
    <w:rsid w:val="00CD4ADB"/>
    <w:rsid w:val="00CD523A"/>
    <w:rsid w:val="00CD5A50"/>
    <w:rsid w:val="00CD6355"/>
    <w:rsid w:val="00CD63F1"/>
    <w:rsid w:val="00CD6CC5"/>
    <w:rsid w:val="00CD7A33"/>
    <w:rsid w:val="00CD7A82"/>
    <w:rsid w:val="00CD7FA1"/>
    <w:rsid w:val="00CE014A"/>
    <w:rsid w:val="00CE04D0"/>
    <w:rsid w:val="00CE0C9B"/>
    <w:rsid w:val="00CE20DA"/>
    <w:rsid w:val="00CE268D"/>
    <w:rsid w:val="00CE41A7"/>
    <w:rsid w:val="00CE50EA"/>
    <w:rsid w:val="00CE525C"/>
    <w:rsid w:val="00CE5BC6"/>
    <w:rsid w:val="00CE65FC"/>
    <w:rsid w:val="00CE68E8"/>
    <w:rsid w:val="00CE7E3F"/>
    <w:rsid w:val="00CF11BD"/>
    <w:rsid w:val="00CF139E"/>
    <w:rsid w:val="00CF1C31"/>
    <w:rsid w:val="00CF22A0"/>
    <w:rsid w:val="00CF2EAB"/>
    <w:rsid w:val="00CF30CB"/>
    <w:rsid w:val="00CF4619"/>
    <w:rsid w:val="00CF5A8C"/>
    <w:rsid w:val="00CF62E1"/>
    <w:rsid w:val="00CF65D7"/>
    <w:rsid w:val="00CF6A8C"/>
    <w:rsid w:val="00CF7D69"/>
    <w:rsid w:val="00CF7EF3"/>
    <w:rsid w:val="00D008E8"/>
    <w:rsid w:val="00D00CFD"/>
    <w:rsid w:val="00D022A4"/>
    <w:rsid w:val="00D031B1"/>
    <w:rsid w:val="00D03980"/>
    <w:rsid w:val="00D058A6"/>
    <w:rsid w:val="00D05DCE"/>
    <w:rsid w:val="00D06505"/>
    <w:rsid w:val="00D0708F"/>
    <w:rsid w:val="00D07D54"/>
    <w:rsid w:val="00D10EF6"/>
    <w:rsid w:val="00D1138A"/>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3AF3"/>
    <w:rsid w:val="00D4554C"/>
    <w:rsid w:val="00D45C5E"/>
    <w:rsid w:val="00D46022"/>
    <w:rsid w:val="00D469B7"/>
    <w:rsid w:val="00D46E3F"/>
    <w:rsid w:val="00D4779F"/>
    <w:rsid w:val="00D50E77"/>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17"/>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008"/>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2D0"/>
    <w:rsid w:val="00DB1792"/>
    <w:rsid w:val="00DB1D3D"/>
    <w:rsid w:val="00DB2959"/>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6C9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4E7C"/>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7BA"/>
    <w:rsid w:val="00E15973"/>
    <w:rsid w:val="00E15C2B"/>
    <w:rsid w:val="00E15C4F"/>
    <w:rsid w:val="00E15D23"/>
    <w:rsid w:val="00E164D4"/>
    <w:rsid w:val="00E16837"/>
    <w:rsid w:val="00E17340"/>
    <w:rsid w:val="00E17A34"/>
    <w:rsid w:val="00E17D45"/>
    <w:rsid w:val="00E203B9"/>
    <w:rsid w:val="00E212FC"/>
    <w:rsid w:val="00E2362E"/>
    <w:rsid w:val="00E236CE"/>
    <w:rsid w:val="00E25454"/>
    <w:rsid w:val="00E25ED5"/>
    <w:rsid w:val="00E27174"/>
    <w:rsid w:val="00E273A5"/>
    <w:rsid w:val="00E27D9E"/>
    <w:rsid w:val="00E30A36"/>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956"/>
    <w:rsid w:val="00E47CD5"/>
    <w:rsid w:val="00E47ECD"/>
    <w:rsid w:val="00E5026E"/>
    <w:rsid w:val="00E510F4"/>
    <w:rsid w:val="00E51137"/>
    <w:rsid w:val="00E517BD"/>
    <w:rsid w:val="00E51938"/>
    <w:rsid w:val="00E53EDB"/>
    <w:rsid w:val="00E55560"/>
    <w:rsid w:val="00E561D7"/>
    <w:rsid w:val="00E561F1"/>
    <w:rsid w:val="00E564E2"/>
    <w:rsid w:val="00E577DE"/>
    <w:rsid w:val="00E57DEE"/>
    <w:rsid w:val="00E60142"/>
    <w:rsid w:val="00E60CB7"/>
    <w:rsid w:val="00E6198B"/>
    <w:rsid w:val="00E6320E"/>
    <w:rsid w:val="00E635F5"/>
    <w:rsid w:val="00E63F1B"/>
    <w:rsid w:val="00E6445C"/>
    <w:rsid w:val="00E64DCD"/>
    <w:rsid w:val="00E667DD"/>
    <w:rsid w:val="00E670B9"/>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769"/>
    <w:rsid w:val="00EB6BC0"/>
    <w:rsid w:val="00EC0CBA"/>
    <w:rsid w:val="00EC163B"/>
    <w:rsid w:val="00EC3639"/>
    <w:rsid w:val="00EC363A"/>
    <w:rsid w:val="00EC4FD5"/>
    <w:rsid w:val="00EC5192"/>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207"/>
    <w:rsid w:val="00EE6D85"/>
    <w:rsid w:val="00EE76A9"/>
    <w:rsid w:val="00EE77B0"/>
    <w:rsid w:val="00EF08D9"/>
    <w:rsid w:val="00EF0981"/>
    <w:rsid w:val="00EF0DDD"/>
    <w:rsid w:val="00EF1AA1"/>
    <w:rsid w:val="00EF2450"/>
    <w:rsid w:val="00EF2F8B"/>
    <w:rsid w:val="00EF33BE"/>
    <w:rsid w:val="00EF3936"/>
    <w:rsid w:val="00EF3BA2"/>
    <w:rsid w:val="00EF4E29"/>
    <w:rsid w:val="00EF4F02"/>
    <w:rsid w:val="00EF5716"/>
    <w:rsid w:val="00EF6028"/>
    <w:rsid w:val="00EF643F"/>
    <w:rsid w:val="00EF65B5"/>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34F"/>
    <w:rsid w:val="00F217BB"/>
    <w:rsid w:val="00F218A3"/>
    <w:rsid w:val="00F21CC0"/>
    <w:rsid w:val="00F21E51"/>
    <w:rsid w:val="00F2282A"/>
    <w:rsid w:val="00F228A2"/>
    <w:rsid w:val="00F26A3D"/>
    <w:rsid w:val="00F26BFD"/>
    <w:rsid w:val="00F26C7E"/>
    <w:rsid w:val="00F26F71"/>
    <w:rsid w:val="00F30409"/>
    <w:rsid w:val="00F30C27"/>
    <w:rsid w:val="00F310F3"/>
    <w:rsid w:val="00F31273"/>
    <w:rsid w:val="00F31FEE"/>
    <w:rsid w:val="00F331AB"/>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568"/>
    <w:rsid w:val="00F54A47"/>
    <w:rsid w:val="00F55584"/>
    <w:rsid w:val="00F56811"/>
    <w:rsid w:val="00F56B36"/>
    <w:rsid w:val="00F56B63"/>
    <w:rsid w:val="00F57007"/>
    <w:rsid w:val="00F600C7"/>
    <w:rsid w:val="00F6014C"/>
    <w:rsid w:val="00F61F0E"/>
    <w:rsid w:val="00F6243F"/>
    <w:rsid w:val="00F62798"/>
    <w:rsid w:val="00F640DB"/>
    <w:rsid w:val="00F6471E"/>
    <w:rsid w:val="00F64A5B"/>
    <w:rsid w:val="00F65F20"/>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3BED"/>
    <w:rsid w:val="00F94BB0"/>
    <w:rsid w:val="00F94CF7"/>
    <w:rsid w:val="00F94E12"/>
    <w:rsid w:val="00F9569A"/>
    <w:rsid w:val="00F9585A"/>
    <w:rsid w:val="00F9717B"/>
    <w:rsid w:val="00F972F9"/>
    <w:rsid w:val="00FA086D"/>
    <w:rsid w:val="00FA0DE7"/>
    <w:rsid w:val="00FA117A"/>
    <w:rsid w:val="00FA1433"/>
    <w:rsid w:val="00FA19E3"/>
    <w:rsid w:val="00FA1CFB"/>
    <w:rsid w:val="00FA202F"/>
    <w:rsid w:val="00FA2297"/>
    <w:rsid w:val="00FA268E"/>
    <w:rsid w:val="00FA2ED4"/>
    <w:rsid w:val="00FA3FC8"/>
    <w:rsid w:val="00FA44B3"/>
    <w:rsid w:val="00FA605D"/>
    <w:rsid w:val="00FA6312"/>
    <w:rsid w:val="00FA6AF2"/>
    <w:rsid w:val="00FA7007"/>
    <w:rsid w:val="00FA7CAA"/>
    <w:rsid w:val="00FB0584"/>
    <w:rsid w:val="00FB0E09"/>
    <w:rsid w:val="00FB1C58"/>
    <w:rsid w:val="00FB2ED7"/>
    <w:rsid w:val="00FB2FB0"/>
    <w:rsid w:val="00FB32E8"/>
    <w:rsid w:val="00FB3673"/>
    <w:rsid w:val="00FB3F2B"/>
    <w:rsid w:val="00FB45AD"/>
    <w:rsid w:val="00FB497D"/>
    <w:rsid w:val="00FB53FA"/>
    <w:rsid w:val="00FB5646"/>
    <w:rsid w:val="00FB61B8"/>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784"/>
    <w:rsid w:val="00FE3C91"/>
    <w:rsid w:val="00FE42D0"/>
    <w:rsid w:val="00FE4EE0"/>
    <w:rsid w:val="00FE763F"/>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4109D5"/>
    <w:rsid w:val="01674440"/>
    <w:rsid w:val="033C2B4A"/>
    <w:rsid w:val="03A7FBA2"/>
    <w:rsid w:val="043CFA1A"/>
    <w:rsid w:val="09566C02"/>
    <w:rsid w:val="0B5BF274"/>
    <w:rsid w:val="0DAFFEAF"/>
    <w:rsid w:val="0DDA9D9F"/>
    <w:rsid w:val="12E180A9"/>
    <w:rsid w:val="13A61828"/>
    <w:rsid w:val="14200F66"/>
    <w:rsid w:val="15863D9A"/>
    <w:rsid w:val="15C56987"/>
    <w:rsid w:val="162B7DD5"/>
    <w:rsid w:val="21C0B45B"/>
    <w:rsid w:val="2659B534"/>
    <w:rsid w:val="2778810F"/>
    <w:rsid w:val="2FAF92ED"/>
    <w:rsid w:val="314482B5"/>
    <w:rsid w:val="33AFAB49"/>
    <w:rsid w:val="360034B3"/>
    <w:rsid w:val="37FC1661"/>
    <w:rsid w:val="388044B1"/>
    <w:rsid w:val="3A770604"/>
    <w:rsid w:val="3C789407"/>
    <w:rsid w:val="47B672A3"/>
    <w:rsid w:val="47F0B51B"/>
    <w:rsid w:val="497B3216"/>
    <w:rsid w:val="4AC17E4B"/>
    <w:rsid w:val="512793A4"/>
    <w:rsid w:val="51640DCA"/>
    <w:rsid w:val="54F25C23"/>
    <w:rsid w:val="598DF9AC"/>
    <w:rsid w:val="5C7ABD5E"/>
    <w:rsid w:val="5EB325CC"/>
    <w:rsid w:val="630521D3"/>
    <w:rsid w:val="645FDB4A"/>
    <w:rsid w:val="656145A6"/>
    <w:rsid w:val="663B9272"/>
    <w:rsid w:val="69DA80E1"/>
    <w:rsid w:val="6A94A673"/>
    <w:rsid w:val="6B1CC0C2"/>
    <w:rsid w:val="71812160"/>
    <w:rsid w:val="757936B1"/>
    <w:rsid w:val="766B9DAA"/>
    <w:rsid w:val="79DC8C7C"/>
    <w:rsid w:val="7E58FFD6"/>
    <w:rsid w:val="7E8BAF44"/>
    <w:rsid w:val="7ED0FD71"/>
    <w:rsid w:val="7F62F2E4"/>
    <w:rsid w:val="7F6BC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F7A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C21442"/>
    <w:pPr>
      <w:ind w:left="720"/>
      <w:contextualSpacing/>
    </w:pPr>
  </w:style>
  <w:style w:type="paragraph" w:styleId="berarbeitung">
    <w:name w:val="Revision"/>
    <w:hidden/>
    <w:uiPriority w:val="99"/>
    <w:semiHidden/>
    <w:rsid w:val="00E64DC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5700</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6</cp:revision>
  <cp:lastPrinted>2013-04-16T09:13:00Z</cp:lastPrinted>
  <dcterms:created xsi:type="dcterms:W3CDTF">2021-04-19T13:39:00Z</dcterms:created>
  <dcterms:modified xsi:type="dcterms:W3CDTF">2023-06-14T09:37:00Z</dcterms:modified>
</cp:coreProperties>
</file>