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479D" w14:textId="77777777" w:rsidR="00DB56A4" w:rsidRPr="00DC18C8" w:rsidRDefault="31E166A7" w:rsidP="00B903F6">
      <w:pPr>
        <w:spacing w:line="360" w:lineRule="auto"/>
        <w:ind w:right="-569"/>
        <w:jc w:val="left"/>
        <w:rPr>
          <w:b/>
          <w:bCs/>
          <w:sz w:val="36"/>
          <w:szCs w:val="36"/>
        </w:rPr>
      </w:pPr>
      <w:bookmarkStart w:id="0" w:name="OLE_LINK1"/>
      <w:bookmarkStart w:id="1" w:name="_Hlk526413990"/>
      <w:proofErr w:type="gramStart"/>
      <w:r w:rsidRPr="27B98CB0">
        <w:rPr>
          <w:b/>
          <w:bCs/>
          <w:sz w:val="36"/>
          <w:szCs w:val="36"/>
        </w:rPr>
        <w:t>igus</w:t>
      </w:r>
      <w:proofErr w:type="gramEnd"/>
      <w:r w:rsidRPr="27B98CB0">
        <w:rPr>
          <w:b/>
          <w:bCs/>
          <w:sz w:val="36"/>
          <w:szCs w:val="36"/>
        </w:rPr>
        <w:t xml:space="preserve"> rend le recyclage des chaînes porte-câbles encore plus facile</w:t>
      </w:r>
    </w:p>
    <w:p w14:paraId="21F33D2F" w14:textId="77777777" w:rsidR="00DB56A4" w:rsidRPr="00F05085" w:rsidRDefault="6EB2753C" w:rsidP="00B903F6">
      <w:pPr>
        <w:spacing w:line="360" w:lineRule="auto"/>
        <w:ind w:right="-569"/>
        <w:rPr>
          <w:b/>
          <w:bCs/>
          <w:sz w:val="24"/>
          <w:szCs w:val="24"/>
        </w:rPr>
      </w:pPr>
      <w:r w:rsidRPr="04103E9C">
        <w:rPr>
          <w:b/>
          <w:bCs/>
          <w:sz w:val="24"/>
          <w:szCs w:val="24"/>
        </w:rPr>
        <w:t>Le service montage igus se charge maintenant de la collecte des vieilles chaînes</w:t>
      </w:r>
    </w:p>
    <w:p w14:paraId="0B7F0453" w14:textId="77777777" w:rsidR="00DB56A4" w:rsidRPr="00F05085" w:rsidRDefault="00DB56A4" w:rsidP="00B903F6">
      <w:pPr>
        <w:spacing w:line="360" w:lineRule="auto"/>
        <w:ind w:right="-569"/>
        <w:rPr>
          <w:b/>
        </w:rPr>
      </w:pPr>
    </w:p>
    <w:p w14:paraId="22D5AC3C" w14:textId="77777777" w:rsidR="006458FD" w:rsidRDefault="2D0A0C08" w:rsidP="00B903F6">
      <w:pPr>
        <w:spacing w:line="360" w:lineRule="auto"/>
        <w:ind w:right="-569"/>
        <w:rPr>
          <w:b/>
          <w:bCs/>
        </w:rPr>
      </w:pPr>
      <w:r w:rsidRPr="27B98CB0">
        <w:rPr>
          <w:b/>
          <w:bCs/>
        </w:rPr>
        <w:t xml:space="preserve">Depuis 2019, igus offre une deuxième vie aux vieilles chaînes porte-câbles avec son programme de recyclage </w:t>
      </w:r>
      <w:proofErr w:type="spellStart"/>
      <w:r w:rsidRPr="27B98CB0">
        <w:rPr>
          <w:b/>
          <w:bCs/>
        </w:rPr>
        <w:t>chainge</w:t>
      </w:r>
      <w:proofErr w:type="spellEnd"/>
      <w:r w:rsidRPr="27B98CB0">
        <w:rPr>
          <w:b/>
          <w:bCs/>
        </w:rPr>
        <w:t>. Maintenant, le spécialiste des plastiques en mouvement affine encore le système. Le recyclage commence en effet dès le montage. Pour éviter les déchets industriels, igus prend en charge le retour des chaînes porte-câbles hors d'usage et les remet dans le cycle d'utilisation des matériaux par le biais du recyclage.</w:t>
      </w:r>
    </w:p>
    <w:p w14:paraId="7A3D4998" w14:textId="77777777" w:rsidR="0026639B" w:rsidRDefault="0026639B" w:rsidP="00B903F6">
      <w:pPr>
        <w:spacing w:line="360" w:lineRule="auto"/>
        <w:ind w:right="-569"/>
        <w:rPr>
          <w:b/>
        </w:rPr>
      </w:pPr>
    </w:p>
    <w:p w14:paraId="1C3D3738" w14:textId="77777777" w:rsidR="009D2F75" w:rsidRDefault="76A4EA60" w:rsidP="00B903F6">
      <w:pPr>
        <w:spacing w:line="360" w:lineRule="auto"/>
        <w:ind w:right="-569"/>
      </w:pPr>
      <w:r>
        <w:t>Tôt ou tard, toutes les machines et toutes les pièces arrivent en fin de vie. Les sites de production sont alors confrontés à la même question : nouvelle acquisition ou modernisation ? La question de la durabilité s'invite dans cette prise de décision, et y occupe une place de plus en plus importante. En effet, le Global E-Waste Monitor estime que pour la seule année 2019, 53,6 millions de tonnes de déchets électroniques ont été produits à l'échelle mondiale. Le rétrofit est une méthode permettant de remettre à niveau de vieilles machines avec un impact moindre sur l'environnement. Plutôt que d'acheter une nouvelle machine, les entreprises peuvent transformer ou moderniser des équipements et des systèmes existants pour les remettre au goût du jour. Reste toutefois un point à résoudre : Que faire des composants mis au rebut ?</w:t>
      </w:r>
    </w:p>
    <w:p w14:paraId="737C2181" w14:textId="77777777" w:rsidR="009D2F75" w:rsidRDefault="009D2F75" w:rsidP="00B903F6">
      <w:pPr>
        <w:spacing w:line="360" w:lineRule="auto"/>
        <w:ind w:right="-569"/>
        <w:rPr>
          <w:bCs/>
        </w:rPr>
      </w:pPr>
    </w:p>
    <w:p w14:paraId="7C1E3A9C" w14:textId="77777777" w:rsidR="00B95108" w:rsidRPr="0060696E" w:rsidRDefault="003722BB" w:rsidP="00B903F6">
      <w:pPr>
        <w:spacing w:line="360" w:lineRule="auto"/>
        <w:ind w:right="-569"/>
        <w:rPr>
          <w:b/>
        </w:rPr>
      </w:pPr>
      <w:r>
        <w:rPr>
          <w:b/>
        </w:rPr>
        <w:t>Le service montage igus facilite le recyclage en récupérant les vieilles chaînes porte-câbles en polymères.</w:t>
      </w:r>
    </w:p>
    <w:p w14:paraId="2EBB707A" w14:textId="77777777" w:rsidR="00D25925" w:rsidRDefault="0B5A61FD" w:rsidP="00B903F6">
      <w:pPr>
        <w:spacing w:line="360" w:lineRule="auto"/>
        <w:ind w:right="-569"/>
        <w:rPr>
          <w:color w:val="000000" w:themeColor="text1"/>
        </w:rPr>
      </w:pPr>
      <w:r>
        <w:t xml:space="preserve">Chargée de l'installation de nouveaux équipements, d'un rétrofit ou d'un entretien, la société igus mise sur le recyclage plutôt que de jeter et intègre cette approche dès la planification du montage. Le service recyclage est en effet automatiquement proposé pour tout nouveau contrat de montage. </w:t>
      </w:r>
      <w:proofErr w:type="gramStart"/>
      <w:r>
        <w:t>igus</w:t>
      </w:r>
      <w:proofErr w:type="gramEnd"/>
      <w:r>
        <w:t xml:space="preserve"> a mis au point une procédure simple en quatre étapes pour les vieux équipements. La société retire d'abord la chaîne porte-câbles hors d'usage, puis celle-ci est démontée en plus petites pièces qui sont mises dans des big </w:t>
      </w:r>
      <w:proofErr w:type="spellStart"/>
      <w:r>
        <w:t>bags</w:t>
      </w:r>
      <w:proofErr w:type="spellEnd"/>
      <w:r>
        <w:t xml:space="preserve">. </w:t>
      </w:r>
      <w:proofErr w:type="gramStart"/>
      <w:r>
        <w:t>igus</w:t>
      </w:r>
      <w:proofErr w:type="gramEnd"/>
      <w:r>
        <w:t xml:space="preserve"> organise ensuite le transport et s'occupe de la logistique. Le coordinateur du montage passe commande au transporteur qui va alors venir chercher les vieilles chaînes porte-câbles en polymères. Le travail du client se limite </w:t>
      </w:r>
      <w:r>
        <w:lastRenderedPageBreak/>
        <w:t xml:space="preserve">à mettre à disposition les chaînes usagées et à les charger pour leur transport. Les chaînes seront ensuite recyclées par igus dans le cadre du programme </w:t>
      </w:r>
      <w:proofErr w:type="spellStart"/>
      <w:r>
        <w:t>chainge</w:t>
      </w:r>
      <w:proofErr w:type="spellEnd"/>
      <w:r>
        <w:t>. Cette offre concerne les chaînes porte-câbles igus tout comme celles en polymères d'autres fabricants. Les clients obtiennent en retour un bon d'achat calculé en fonction du poids des chaînes. Les plastiques sont ensuite triés par matières, nettoyés et retransformés en granulés pour pouvoir être réutilisés.</w:t>
      </w:r>
    </w:p>
    <w:p w14:paraId="67D6D142" w14:textId="77777777" w:rsidR="000A16C5" w:rsidRDefault="000A16C5" w:rsidP="00B903F6">
      <w:pPr>
        <w:spacing w:line="360" w:lineRule="auto"/>
        <w:ind w:right="-569"/>
        <w:rPr>
          <w:bCs/>
        </w:rPr>
      </w:pPr>
    </w:p>
    <w:p w14:paraId="3726C21F" w14:textId="77777777" w:rsidR="00DB56A4" w:rsidRPr="00E9548B" w:rsidRDefault="7CDF1655" w:rsidP="00B903F6">
      <w:pPr>
        <w:spacing w:line="360" w:lineRule="auto"/>
        <w:ind w:right="-569"/>
      </w:pPr>
      <w:r>
        <w:t>Les clients bénéficient ainsi de toutes les prestations de la part du fabricant, dont 36 mois de garantie sur les nouvelles chaînes porte-câbles. Le service montage igus leur permet de gagner du temps au montage et d'en réduire les coûts. Autres avantages : des temps d'arrêts très courts et une plus longue durée de vie. Avec, à la clé, moins de défaillances sur la durée. Un outil en ligne spécialement dédié permet même aux utilisateurs de calculer avec précision la durée du montage de leur système de chaînes porte-câbles. « L'objectif d'igus est de faire gagner du temps précieux aux clients grâce au service montage tout en leur offrant une solution durable pour l'élimination des vieilles chaînes porte-câbles en polymères. Par cette mesure, nous souhaitons contribuer encore à utiliser de manière plus durable des ressources limitées », déclare Benoit Dos Santos, Directeur des Ventes e-</w:t>
      </w:r>
      <w:proofErr w:type="spellStart"/>
      <w:r>
        <w:t>chain</w:t>
      </w:r>
      <w:proofErr w:type="spellEnd"/>
      <w:r>
        <w:t xml:space="preserve"> chez igus France.</w:t>
      </w:r>
    </w:p>
    <w:p w14:paraId="64F1DD60" w14:textId="77777777" w:rsidR="00495283" w:rsidRPr="00EA4C9E" w:rsidRDefault="00495283" w:rsidP="00B903F6">
      <w:pPr>
        <w:spacing w:line="360" w:lineRule="auto"/>
        <w:ind w:right="-569"/>
      </w:pPr>
    </w:p>
    <w:p w14:paraId="2DC69BF8" w14:textId="77777777" w:rsidR="00DB56A4" w:rsidRPr="00BF03BB" w:rsidRDefault="00BF03BB" w:rsidP="00B903F6">
      <w:pPr>
        <w:spacing w:line="360" w:lineRule="auto"/>
        <w:ind w:right="-569"/>
        <w:rPr>
          <w:b/>
          <w:bCs/>
        </w:rPr>
      </w:pPr>
      <w:r w:rsidRPr="27B98CB0">
        <w:rPr>
          <w:b/>
          <w:bCs/>
        </w:rPr>
        <w:t>Le programme de recyclage igus en plein essor</w:t>
      </w:r>
    </w:p>
    <w:p w14:paraId="375A48BE" w14:textId="77777777" w:rsidR="5F382EF8" w:rsidRDefault="12AF4D99" w:rsidP="00B903F6">
      <w:pPr>
        <w:spacing w:line="360" w:lineRule="auto"/>
        <w:ind w:right="-569"/>
        <w:rPr>
          <w:color w:val="000000" w:themeColor="text1"/>
        </w:rPr>
      </w:pPr>
      <w:r>
        <w:t xml:space="preserve">L'entreprise spécialisée dans les polymères hautes performances a créé </w:t>
      </w:r>
      <w:proofErr w:type="spellStart"/>
      <w:r>
        <w:t>chainge</w:t>
      </w:r>
      <w:proofErr w:type="spellEnd"/>
      <w:r>
        <w:t xml:space="preserve">, un programme de recyclage pour les chaînes porte-câbles à l'aide duquel 32,3 tonnes de matière ont déjà été collectées et recyclées à l'échelle mondiale. 13 pays participent actuellement à ce programme : la France, l'Allemagne, les Pays-Bas, la Grande-Bretagne, la Pologne, la Chine, l'Italie, le Brésil, la Malaisie, la Hongrie, la Croatie, la République tchèque et l'Espagne, la majeure partie des chaînes retournées provenant toutefois d'Allemagne et de Chine. « Nous sommes très heureux de l'accueil réservé par nos clients au programme de recyclage et nous sommes persuadés qu'en 2022 nous allons pouvoir augmenter les résultats obtenus de 100 %, </w:t>
      </w:r>
      <w:proofErr w:type="gramStart"/>
      <w:r>
        <w:t>voire même</w:t>
      </w:r>
      <w:proofErr w:type="gramEnd"/>
      <w:r>
        <w:t xml:space="preserve"> plus », ajoute Benoît Dos Santos.</w:t>
      </w:r>
      <w:r w:rsidR="6A482BF7" w:rsidRPr="50C62781">
        <w:rPr>
          <w:color w:val="000000" w:themeColor="text1"/>
        </w:rPr>
        <w:t xml:space="preserve"> Avec le programme </w:t>
      </w:r>
      <w:proofErr w:type="spellStart"/>
      <w:r w:rsidR="6A482BF7" w:rsidRPr="50C62781">
        <w:rPr>
          <w:color w:val="000000" w:themeColor="text1"/>
        </w:rPr>
        <w:t>chainge</w:t>
      </w:r>
      <w:proofErr w:type="spellEnd"/>
      <w:r w:rsidR="6A482BF7" w:rsidRPr="50C62781">
        <w:rPr>
          <w:color w:val="000000" w:themeColor="text1"/>
        </w:rPr>
        <w:t>, igus réinjecte les vieux polymères au circuit des matières et encourage ainsi l'économie circulaire de manière ciblée.</w:t>
      </w:r>
    </w:p>
    <w:p w14:paraId="2F6D66D9" w14:textId="77777777" w:rsidR="00B903F6" w:rsidRDefault="00B903F6" w:rsidP="00B903F6">
      <w:pPr>
        <w:suppressAutoHyphens/>
        <w:spacing w:line="360" w:lineRule="auto"/>
        <w:ind w:right="-569"/>
        <w:rPr>
          <w:b/>
        </w:rPr>
      </w:pPr>
      <w:bookmarkStart w:id="2" w:name="_Hlk54684034"/>
      <w:bookmarkEnd w:id="0"/>
    </w:p>
    <w:p w14:paraId="4EEEB501" w14:textId="4A2CE7E5" w:rsidR="00B903F6" w:rsidRPr="00B903F6" w:rsidRDefault="00B903F6" w:rsidP="00B903F6">
      <w:pPr>
        <w:suppressAutoHyphens/>
        <w:spacing w:line="360" w:lineRule="auto"/>
        <w:ind w:right="-569"/>
        <w:rPr>
          <w:bCs/>
        </w:rPr>
      </w:pPr>
      <w:hyperlink r:id="rId8" w:history="1">
        <w:r w:rsidRPr="00B903F6">
          <w:rPr>
            <w:rStyle w:val="Lienhypertexte"/>
            <w:bCs/>
          </w:rPr>
          <w:t>Cliquer ici</w:t>
        </w:r>
      </w:hyperlink>
      <w:r>
        <w:rPr>
          <w:bCs/>
        </w:rPr>
        <w:t xml:space="preserve"> pour plus d’informations sur le programme de recyclage </w:t>
      </w:r>
      <w:proofErr w:type="spellStart"/>
      <w:r>
        <w:rPr>
          <w:bCs/>
        </w:rPr>
        <w:t>chainge</w:t>
      </w:r>
      <w:proofErr w:type="spellEnd"/>
      <w:r>
        <w:rPr>
          <w:bCs/>
        </w:rPr>
        <w:t>.</w:t>
      </w:r>
    </w:p>
    <w:p w14:paraId="1E6D2776" w14:textId="77777777" w:rsidR="00B903F6" w:rsidRDefault="00B903F6" w:rsidP="00B903F6">
      <w:pPr>
        <w:suppressAutoHyphens/>
        <w:spacing w:line="360" w:lineRule="auto"/>
        <w:ind w:right="-569"/>
        <w:rPr>
          <w:b/>
        </w:rPr>
      </w:pPr>
    </w:p>
    <w:p w14:paraId="605DC2A2" w14:textId="36A2CBB1" w:rsidR="00C31072" w:rsidRPr="0004447E" w:rsidRDefault="000B3378" w:rsidP="00B903F6">
      <w:pPr>
        <w:suppressAutoHyphens/>
        <w:spacing w:line="360" w:lineRule="auto"/>
        <w:ind w:right="-569"/>
        <w:rPr>
          <w:b/>
        </w:rPr>
      </w:pPr>
      <w:r w:rsidRPr="0004447E">
        <w:rPr>
          <w:b/>
        </w:rPr>
        <w:lastRenderedPageBreak/>
        <w:t>Légende :</w:t>
      </w:r>
    </w:p>
    <w:p w14:paraId="0800B4FF" w14:textId="77777777" w:rsidR="00C31072" w:rsidRPr="0004447E" w:rsidRDefault="000B3378" w:rsidP="00B903F6">
      <w:pPr>
        <w:suppressAutoHyphens/>
        <w:spacing w:line="360" w:lineRule="auto"/>
        <w:ind w:right="-569"/>
        <w:rPr>
          <w:b/>
        </w:rPr>
      </w:pPr>
      <w:r>
        <w:rPr>
          <w:noProof/>
        </w:rPr>
        <w:drawing>
          <wp:inline distT="0" distB="0" distL="0" distR="0" wp14:anchorId="1108E308" wp14:editId="1CFA69BF">
            <wp:extent cx="2962275" cy="21234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67199" cy="2127016"/>
                    </a:xfrm>
                    <a:prstGeom prst="rect">
                      <a:avLst/>
                    </a:prstGeom>
                    <a:noFill/>
                    <a:ln>
                      <a:noFill/>
                    </a:ln>
                  </pic:spPr>
                </pic:pic>
              </a:graphicData>
            </a:graphic>
          </wp:inline>
        </w:drawing>
      </w:r>
    </w:p>
    <w:p w14:paraId="1E2C3C95" w14:textId="77777777" w:rsidR="00C31072" w:rsidRPr="003D3D9A" w:rsidRDefault="000B3378" w:rsidP="00B903F6">
      <w:pPr>
        <w:suppressAutoHyphens/>
        <w:spacing w:line="360" w:lineRule="auto"/>
        <w:ind w:right="-569"/>
        <w:rPr>
          <w:rFonts w:cs="Arial"/>
          <w:b/>
          <w:szCs w:val="22"/>
        </w:rPr>
      </w:pPr>
      <w:r w:rsidRPr="003D3D9A">
        <w:rPr>
          <w:rFonts w:cs="Arial"/>
          <w:b/>
          <w:szCs w:val="22"/>
        </w:rPr>
        <w:t>Photo PM1222-1</w:t>
      </w:r>
    </w:p>
    <w:p w14:paraId="221CDE79" w14:textId="77777777" w:rsidR="00C31072" w:rsidRPr="0004447E" w:rsidRDefault="000B3378" w:rsidP="00B903F6">
      <w:pPr>
        <w:suppressAutoHyphens/>
        <w:spacing w:line="360" w:lineRule="auto"/>
        <w:ind w:right="-569"/>
      </w:pPr>
      <w:r w:rsidRPr="00272CD0">
        <w:t xml:space="preserve">Tout par un seul fournisseur : igus prend en charge le montage de nouvelles chaînes porte-câbles (en plastiques) et assure aussi la reprise, le transport et le recyclage des chaînes porte-câbles usagées dans le cadre du programme </w:t>
      </w:r>
      <w:proofErr w:type="spellStart"/>
      <w:r w:rsidRPr="00272CD0">
        <w:t>chainge</w:t>
      </w:r>
      <w:proofErr w:type="spellEnd"/>
      <w:r w:rsidRPr="00272CD0">
        <w:t>. (Source : igus)</w:t>
      </w:r>
    </w:p>
    <w:p w14:paraId="488F803A" w14:textId="77777777" w:rsidR="00C31072" w:rsidRDefault="00C31072" w:rsidP="00B903F6">
      <w:pPr>
        <w:ind w:right="-569"/>
        <w:rPr>
          <w:b/>
          <w:sz w:val="18"/>
        </w:rPr>
      </w:pPr>
    </w:p>
    <w:p w14:paraId="3CA8C260" w14:textId="77777777" w:rsidR="00B903F6" w:rsidRDefault="00B903F6" w:rsidP="00B903F6">
      <w:pPr>
        <w:suppressAutoHyphens/>
        <w:spacing w:line="360" w:lineRule="auto"/>
        <w:ind w:right="-569"/>
        <w:rPr>
          <w:sz w:val="20"/>
        </w:rPr>
      </w:pPr>
    </w:p>
    <w:p w14:paraId="7E9CEC38" w14:textId="77777777" w:rsidR="00B903F6" w:rsidRDefault="00B903F6" w:rsidP="00B903F6">
      <w:pPr>
        <w:suppressAutoHyphens/>
        <w:spacing w:line="360" w:lineRule="auto"/>
        <w:ind w:right="-569"/>
        <w:rPr>
          <w:sz w:val="20"/>
        </w:rPr>
      </w:pPr>
    </w:p>
    <w:p w14:paraId="786C72F1" w14:textId="77777777" w:rsidR="00B903F6" w:rsidRDefault="00B903F6" w:rsidP="00B903F6">
      <w:pPr>
        <w:suppressAutoHyphens/>
        <w:spacing w:line="360" w:lineRule="auto"/>
        <w:ind w:right="-569"/>
        <w:rPr>
          <w:sz w:val="20"/>
        </w:rPr>
      </w:pPr>
    </w:p>
    <w:p w14:paraId="71796A9D" w14:textId="77777777" w:rsidR="00B903F6" w:rsidRDefault="00B903F6" w:rsidP="00B903F6">
      <w:pPr>
        <w:suppressAutoHyphens/>
        <w:spacing w:line="360" w:lineRule="auto"/>
        <w:ind w:right="-569"/>
        <w:rPr>
          <w:sz w:val="20"/>
        </w:rPr>
      </w:pPr>
    </w:p>
    <w:p w14:paraId="338B4B76" w14:textId="77777777" w:rsidR="00B903F6" w:rsidRDefault="00B903F6" w:rsidP="00B903F6">
      <w:pPr>
        <w:suppressAutoHyphens/>
        <w:spacing w:line="360" w:lineRule="auto"/>
        <w:ind w:right="-569"/>
        <w:rPr>
          <w:sz w:val="20"/>
        </w:rPr>
      </w:pPr>
    </w:p>
    <w:p w14:paraId="40B661BA" w14:textId="77777777" w:rsidR="00B903F6" w:rsidRDefault="00B903F6" w:rsidP="00B903F6">
      <w:pPr>
        <w:suppressAutoHyphens/>
        <w:spacing w:line="360" w:lineRule="auto"/>
        <w:ind w:right="-569"/>
        <w:rPr>
          <w:sz w:val="20"/>
        </w:rPr>
      </w:pPr>
    </w:p>
    <w:p w14:paraId="5A6EC8D3" w14:textId="77777777" w:rsidR="00B903F6" w:rsidRDefault="00B903F6" w:rsidP="00B903F6">
      <w:pPr>
        <w:suppressAutoHyphens/>
        <w:spacing w:line="360" w:lineRule="auto"/>
        <w:ind w:right="-569"/>
        <w:rPr>
          <w:sz w:val="20"/>
        </w:rPr>
      </w:pPr>
    </w:p>
    <w:p w14:paraId="17A608D8" w14:textId="77777777" w:rsidR="00B903F6" w:rsidRDefault="00B903F6" w:rsidP="00B903F6">
      <w:pPr>
        <w:suppressAutoHyphens/>
        <w:spacing w:line="360" w:lineRule="auto"/>
        <w:ind w:right="-569"/>
        <w:rPr>
          <w:sz w:val="20"/>
        </w:rPr>
      </w:pPr>
    </w:p>
    <w:p w14:paraId="4962FEB0" w14:textId="77777777" w:rsidR="00B903F6" w:rsidRDefault="00B903F6" w:rsidP="00B903F6">
      <w:pPr>
        <w:suppressAutoHyphens/>
        <w:spacing w:line="360" w:lineRule="auto"/>
        <w:ind w:right="-569"/>
        <w:rPr>
          <w:sz w:val="20"/>
        </w:rPr>
      </w:pPr>
    </w:p>
    <w:p w14:paraId="01BAFFFC" w14:textId="77777777" w:rsidR="00B903F6" w:rsidRDefault="00B903F6" w:rsidP="00B903F6">
      <w:pPr>
        <w:suppressAutoHyphens/>
        <w:spacing w:line="360" w:lineRule="auto"/>
        <w:ind w:right="-569"/>
        <w:rPr>
          <w:sz w:val="20"/>
        </w:rPr>
      </w:pPr>
    </w:p>
    <w:p w14:paraId="26361D71" w14:textId="77777777" w:rsidR="00B903F6" w:rsidRDefault="00B903F6" w:rsidP="00B903F6">
      <w:pPr>
        <w:suppressAutoHyphens/>
        <w:spacing w:line="360" w:lineRule="auto"/>
        <w:ind w:right="-569"/>
        <w:rPr>
          <w:sz w:val="20"/>
        </w:rPr>
      </w:pPr>
    </w:p>
    <w:p w14:paraId="736ED959" w14:textId="77777777" w:rsidR="00B903F6" w:rsidRDefault="00B903F6" w:rsidP="00B903F6">
      <w:pPr>
        <w:suppressAutoHyphens/>
        <w:spacing w:line="360" w:lineRule="auto"/>
        <w:ind w:right="-569"/>
        <w:rPr>
          <w:sz w:val="20"/>
        </w:rPr>
      </w:pPr>
    </w:p>
    <w:p w14:paraId="3A2D0A1B" w14:textId="77777777" w:rsidR="00B903F6" w:rsidRDefault="00B903F6" w:rsidP="00B903F6">
      <w:pPr>
        <w:suppressAutoHyphens/>
        <w:spacing w:line="360" w:lineRule="auto"/>
        <w:ind w:right="-569"/>
        <w:rPr>
          <w:sz w:val="20"/>
        </w:rPr>
      </w:pPr>
    </w:p>
    <w:p w14:paraId="54C3CB76" w14:textId="77777777" w:rsidR="00B903F6" w:rsidRDefault="00B903F6" w:rsidP="00B903F6">
      <w:pPr>
        <w:suppressAutoHyphens/>
        <w:spacing w:line="360" w:lineRule="auto"/>
        <w:ind w:right="-569"/>
        <w:rPr>
          <w:sz w:val="20"/>
        </w:rPr>
      </w:pPr>
    </w:p>
    <w:p w14:paraId="0D2B3AE1" w14:textId="77777777" w:rsidR="00B903F6" w:rsidRDefault="00B903F6" w:rsidP="00B903F6">
      <w:pPr>
        <w:suppressAutoHyphens/>
        <w:spacing w:line="360" w:lineRule="auto"/>
        <w:ind w:right="-569"/>
        <w:rPr>
          <w:sz w:val="20"/>
        </w:rPr>
      </w:pPr>
    </w:p>
    <w:p w14:paraId="63E18C4F" w14:textId="77777777" w:rsidR="00B903F6" w:rsidRDefault="00B903F6" w:rsidP="00B903F6">
      <w:pPr>
        <w:suppressAutoHyphens/>
        <w:spacing w:line="360" w:lineRule="auto"/>
        <w:ind w:right="-569"/>
        <w:rPr>
          <w:sz w:val="20"/>
        </w:rPr>
      </w:pPr>
    </w:p>
    <w:p w14:paraId="037E06DC" w14:textId="77777777" w:rsidR="00B903F6" w:rsidRDefault="00B903F6" w:rsidP="00B903F6">
      <w:pPr>
        <w:suppressAutoHyphens/>
        <w:spacing w:line="360" w:lineRule="auto"/>
        <w:ind w:right="-569"/>
        <w:rPr>
          <w:sz w:val="20"/>
        </w:rPr>
      </w:pPr>
    </w:p>
    <w:p w14:paraId="02148B26" w14:textId="77777777" w:rsidR="00B903F6" w:rsidRDefault="00B903F6" w:rsidP="00B903F6">
      <w:pPr>
        <w:suppressAutoHyphens/>
        <w:spacing w:line="360" w:lineRule="auto"/>
        <w:ind w:right="-569"/>
        <w:rPr>
          <w:sz w:val="20"/>
        </w:rPr>
      </w:pPr>
    </w:p>
    <w:p w14:paraId="2C25BF9C" w14:textId="77777777" w:rsidR="00B903F6" w:rsidRDefault="00B903F6" w:rsidP="00B903F6">
      <w:pPr>
        <w:suppressAutoHyphens/>
        <w:spacing w:line="360" w:lineRule="auto"/>
        <w:ind w:right="-569"/>
        <w:rPr>
          <w:sz w:val="20"/>
        </w:rPr>
      </w:pPr>
    </w:p>
    <w:p w14:paraId="5EC83090" w14:textId="77777777" w:rsidR="00B903F6" w:rsidRDefault="00B903F6" w:rsidP="00B903F6">
      <w:pPr>
        <w:suppressAutoHyphens/>
        <w:spacing w:line="360" w:lineRule="auto"/>
        <w:ind w:right="-569"/>
        <w:rPr>
          <w:sz w:val="20"/>
        </w:rPr>
      </w:pPr>
    </w:p>
    <w:p w14:paraId="1E6E7754" w14:textId="77777777" w:rsidR="00B903F6" w:rsidRDefault="00B903F6" w:rsidP="00B903F6">
      <w:pPr>
        <w:suppressAutoHyphens/>
        <w:spacing w:line="360" w:lineRule="auto"/>
        <w:ind w:right="-569"/>
        <w:rPr>
          <w:sz w:val="20"/>
        </w:rPr>
      </w:pPr>
    </w:p>
    <w:p w14:paraId="79BF7939" w14:textId="77777777" w:rsidR="00B903F6" w:rsidRDefault="00B903F6" w:rsidP="00B903F6">
      <w:pPr>
        <w:suppressAutoHyphens/>
        <w:spacing w:line="360" w:lineRule="auto"/>
        <w:ind w:right="-569"/>
        <w:rPr>
          <w:sz w:val="20"/>
        </w:rPr>
      </w:pPr>
    </w:p>
    <w:p w14:paraId="79DB4600" w14:textId="554601CA" w:rsidR="006C5B5F" w:rsidRPr="00822C40" w:rsidRDefault="006C5B5F" w:rsidP="00B903F6">
      <w:pPr>
        <w:suppressAutoHyphens/>
        <w:spacing w:line="360" w:lineRule="auto"/>
        <w:ind w:right="-569"/>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C1975FE" w14:textId="37C90A91" w:rsidR="006C5B5F" w:rsidRDefault="006C5B5F" w:rsidP="00B903F6">
      <w:pPr>
        <w:overflowPunct/>
        <w:ind w:right="-569"/>
        <w:rPr>
          <w:rFonts w:cs="Arial"/>
          <w:b/>
          <w:bCs/>
          <w:color w:val="000000"/>
          <w:szCs w:val="22"/>
        </w:rPr>
      </w:pPr>
    </w:p>
    <w:p w14:paraId="36A7365E" w14:textId="77777777" w:rsidR="00B903F6" w:rsidRPr="005A12F4" w:rsidRDefault="00B903F6" w:rsidP="00B903F6">
      <w:pPr>
        <w:overflowPunct/>
        <w:ind w:right="-569"/>
        <w:rPr>
          <w:rFonts w:cs="Arial"/>
          <w:b/>
          <w:bCs/>
          <w:color w:val="000000"/>
          <w:szCs w:val="22"/>
        </w:rPr>
      </w:pPr>
    </w:p>
    <w:p w14:paraId="27D08530" w14:textId="77777777" w:rsidR="006C5B5F" w:rsidRPr="005A12F4" w:rsidRDefault="006C5B5F" w:rsidP="00B903F6">
      <w:pPr>
        <w:overflowPunct/>
        <w:ind w:left="-284" w:right="-569"/>
        <w:jc w:val="center"/>
        <w:rPr>
          <w:rFonts w:cs="Arial"/>
          <w:b/>
          <w:bCs/>
          <w:color w:val="000000"/>
          <w:szCs w:val="22"/>
        </w:rPr>
      </w:pPr>
      <w:r w:rsidRPr="005A12F4">
        <w:rPr>
          <w:rFonts w:cs="Arial"/>
          <w:b/>
          <w:bCs/>
          <w:color w:val="000000"/>
          <w:szCs w:val="22"/>
        </w:rPr>
        <w:t>Contact presse :</w:t>
      </w:r>
    </w:p>
    <w:p w14:paraId="05925C48" w14:textId="77777777" w:rsidR="006C5B5F" w:rsidRPr="005A12F4" w:rsidRDefault="006C5B5F" w:rsidP="00B903F6">
      <w:pPr>
        <w:overflowPunct/>
        <w:ind w:left="-284" w:right="-569"/>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5AEAE177" w14:textId="77777777" w:rsidR="006C5B5F" w:rsidRPr="005A12F4" w:rsidRDefault="006C5B5F" w:rsidP="00B903F6">
      <w:pPr>
        <w:overflowPunct/>
        <w:ind w:left="-284" w:right="-569"/>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7FD86B9E" w14:textId="77777777" w:rsidR="006C5B5F" w:rsidRPr="005A12F4" w:rsidRDefault="006C5B5F" w:rsidP="00B903F6">
      <w:pPr>
        <w:overflowPunct/>
        <w:ind w:left="-284" w:right="-569"/>
        <w:jc w:val="center"/>
        <w:rPr>
          <w:rFonts w:cs="Arial"/>
          <w:b/>
          <w:bCs/>
          <w:color w:val="000000"/>
          <w:sz w:val="20"/>
        </w:rPr>
      </w:pPr>
      <w:r w:rsidRPr="005A12F4">
        <w:rPr>
          <w:rFonts w:cs="Arial"/>
          <w:b/>
          <w:bCs/>
          <w:color w:val="000000"/>
          <w:sz w:val="20"/>
        </w:rPr>
        <w:t>www.igus.fr/presse</w:t>
      </w:r>
    </w:p>
    <w:p w14:paraId="2CA580FD" w14:textId="77777777" w:rsidR="006C5B5F" w:rsidRPr="005A12F4" w:rsidRDefault="006C5B5F" w:rsidP="00B903F6">
      <w:pPr>
        <w:overflowPunct/>
        <w:ind w:left="-284" w:right="-569"/>
        <w:jc w:val="center"/>
        <w:rPr>
          <w:rFonts w:cs="Arial"/>
          <w:b/>
          <w:bCs/>
          <w:color w:val="000000"/>
          <w:sz w:val="20"/>
        </w:rPr>
      </w:pPr>
    </w:p>
    <w:p w14:paraId="645235A9" w14:textId="77777777" w:rsidR="006C5B5F" w:rsidRPr="005A12F4" w:rsidRDefault="006C5B5F" w:rsidP="00B903F6">
      <w:pPr>
        <w:overflowPunct/>
        <w:ind w:left="-284" w:right="-569"/>
        <w:jc w:val="center"/>
        <w:rPr>
          <w:rFonts w:cs="Arial"/>
          <w:color w:val="000000"/>
          <w:sz w:val="20"/>
        </w:rPr>
      </w:pPr>
      <w:r w:rsidRPr="005A12F4">
        <w:rPr>
          <w:rFonts w:cs="Arial"/>
          <w:color w:val="000000"/>
          <w:sz w:val="20"/>
        </w:rPr>
        <w:t>49, avenue des Pépinières - Parc Médicis - 94260 Fresnes</w:t>
      </w:r>
    </w:p>
    <w:p w14:paraId="40E186BC" w14:textId="77777777" w:rsidR="006C5B5F" w:rsidRPr="00C024F8" w:rsidRDefault="006C5B5F" w:rsidP="00B903F6">
      <w:pPr>
        <w:overflowPunct/>
        <w:ind w:left="-284" w:right="-569"/>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26FABB2E" w14:textId="77777777" w:rsidR="006C5B5F" w:rsidRPr="00C024F8" w:rsidRDefault="006C5B5F" w:rsidP="00B903F6">
      <w:pPr>
        <w:overflowPunct/>
        <w:ind w:left="-142" w:right="-569" w:firstLine="142"/>
        <w:rPr>
          <w:rFonts w:cs="Arial"/>
          <w:color w:val="000000"/>
          <w:sz w:val="20"/>
        </w:rPr>
      </w:pPr>
    </w:p>
    <w:p w14:paraId="7BEBA83A" w14:textId="77777777" w:rsidR="006C5B5F" w:rsidRPr="00FC16A2" w:rsidRDefault="006C5B5F" w:rsidP="00B903F6">
      <w:pPr>
        <w:overflowPunct/>
        <w:ind w:right="-569"/>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bookmarkEnd w:id="1"/>
    <w:bookmarkEnd w:id="2"/>
    <w:p w14:paraId="44371AB8" w14:textId="77777777" w:rsidR="00C31072" w:rsidRDefault="00C31072" w:rsidP="00B903F6">
      <w:pPr>
        <w:ind w:right="-569"/>
        <w:rPr>
          <w:b/>
          <w:sz w:val="18"/>
        </w:rPr>
      </w:pPr>
    </w:p>
    <w:sectPr w:rsidR="00C31072"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04C" w14:textId="77777777" w:rsidR="00F92978" w:rsidRDefault="000B3378">
      <w:r>
        <w:separator/>
      </w:r>
    </w:p>
  </w:endnote>
  <w:endnote w:type="continuationSeparator" w:id="0">
    <w:p w14:paraId="416588C2" w14:textId="77777777" w:rsidR="00F92978" w:rsidRDefault="000B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9376" w14:textId="77777777" w:rsidR="000F1248" w:rsidRDefault="000B337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B903F6">
      <w:rPr>
        <w:rStyle w:val="Numrodepage"/>
      </w:rPr>
      <w:fldChar w:fldCharType="separate"/>
    </w:r>
    <w:r>
      <w:rPr>
        <w:rStyle w:val="Numrodepage"/>
      </w:rPr>
      <w:fldChar w:fldCharType="end"/>
    </w:r>
  </w:p>
  <w:p w14:paraId="19980776"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8548255" w14:textId="77777777" w:rsidR="000F1248" w:rsidRDefault="000B3378"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94EF" w14:textId="77777777" w:rsidR="00F92978" w:rsidRDefault="000B3378">
      <w:r>
        <w:separator/>
      </w:r>
    </w:p>
  </w:footnote>
  <w:footnote w:type="continuationSeparator" w:id="0">
    <w:p w14:paraId="2FFB4FF9" w14:textId="77777777" w:rsidR="00F92978" w:rsidRDefault="000B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E7F8" w14:textId="77777777" w:rsidR="005829F0" w:rsidRDefault="000B3378">
    <w:pPr>
      <w:pStyle w:val="En-tte"/>
    </w:pPr>
    <w:r>
      <w:rPr>
        <w:noProof/>
      </w:rPr>
      <w:drawing>
        <wp:inline distT="0" distB="0" distL="0" distR="0" wp14:anchorId="084178B3" wp14:editId="52C0124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01CF" w14:textId="25DC196F" w:rsidR="00411E58" w:rsidRPr="002007C5" w:rsidRDefault="00B903F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3F6EB383" wp14:editId="0FCABB67">
          <wp:simplePos x="0" y="0"/>
          <wp:positionH relativeFrom="rightMargin">
            <wp:posOffset>-35560</wp:posOffset>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2A4627" w14:textId="77777777" w:rsidR="00411E58" w:rsidRPr="00B903F6" w:rsidRDefault="00411E58" w:rsidP="00411E58">
    <w:pPr>
      <w:pStyle w:val="En-tte"/>
      <w:tabs>
        <w:tab w:val="clear" w:pos="4536"/>
        <w:tab w:val="clear" w:pos="9072"/>
        <w:tab w:val="right" w:pos="1276"/>
      </w:tabs>
      <w:rPr>
        <w:color w:val="BFBFBF" w:themeColor="background1" w:themeShade="BF"/>
        <w:sz w:val="16"/>
        <w:szCs w:val="16"/>
      </w:rPr>
    </w:pPr>
  </w:p>
  <w:p w14:paraId="71D22BFE" w14:textId="286FB4D9" w:rsidR="00411E58" w:rsidRPr="00B903F6" w:rsidRDefault="000B3378" w:rsidP="00411E58">
    <w:pPr>
      <w:pStyle w:val="En-tte"/>
      <w:tabs>
        <w:tab w:val="clear" w:pos="4536"/>
        <w:tab w:val="clear" w:pos="9072"/>
        <w:tab w:val="right" w:pos="1276"/>
      </w:tabs>
      <w:rPr>
        <w:b/>
        <w:color w:val="BFBFBF" w:themeColor="background1" w:themeShade="BF"/>
        <w:sz w:val="16"/>
        <w:szCs w:val="16"/>
      </w:rPr>
    </w:pPr>
    <w:r w:rsidRPr="00B903F6">
      <w:rPr>
        <w:b/>
        <w:color w:val="BFBFBF" w:themeColor="background1" w:themeShade="BF"/>
        <w:sz w:val="16"/>
        <w:szCs w:val="16"/>
      </w:rPr>
      <w:t>COMMUNIQUE DE PRESSE</w:t>
    </w:r>
    <w:r w:rsidR="00B903F6" w:rsidRPr="00B903F6">
      <w:rPr>
        <w:b/>
        <w:color w:val="BFBFBF" w:themeColor="background1" w:themeShade="BF"/>
        <w:sz w:val="16"/>
        <w:szCs w:val="16"/>
      </w:rPr>
      <w:t>, juin 2022</w:t>
    </w:r>
  </w:p>
  <w:p w14:paraId="26EEA9C8" w14:textId="77777777" w:rsidR="00411E58" w:rsidRDefault="00411E58" w:rsidP="00411E58">
    <w:pPr>
      <w:pStyle w:val="En-tte"/>
      <w:rPr>
        <w:rStyle w:val="Numrodepage"/>
      </w:rPr>
    </w:pPr>
  </w:p>
  <w:p w14:paraId="2CF436E6"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DA2"/>
    <w:multiLevelType w:val="hybridMultilevel"/>
    <w:tmpl w:val="E70E9D54"/>
    <w:lvl w:ilvl="0" w:tplc="4CB4F204">
      <w:numFmt w:val="bullet"/>
      <w:lvlText w:val=""/>
      <w:lvlJc w:val="left"/>
      <w:pPr>
        <w:ind w:left="720" w:hanging="360"/>
      </w:pPr>
      <w:rPr>
        <w:rFonts w:ascii="Wingdings" w:eastAsia="Times New Roman" w:hAnsi="Wingdings" w:cs="Times New Roman" w:hint="default"/>
      </w:rPr>
    </w:lvl>
    <w:lvl w:ilvl="1" w:tplc="0D24955A" w:tentative="1">
      <w:start w:val="1"/>
      <w:numFmt w:val="bullet"/>
      <w:lvlText w:val="o"/>
      <w:lvlJc w:val="left"/>
      <w:pPr>
        <w:ind w:left="1440" w:hanging="360"/>
      </w:pPr>
      <w:rPr>
        <w:rFonts w:ascii="Courier New" w:hAnsi="Courier New" w:cs="Courier New" w:hint="default"/>
      </w:rPr>
    </w:lvl>
    <w:lvl w:ilvl="2" w:tplc="3B3E1880" w:tentative="1">
      <w:start w:val="1"/>
      <w:numFmt w:val="bullet"/>
      <w:lvlText w:val=""/>
      <w:lvlJc w:val="left"/>
      <w:pPr>
        <w:ind w:left="2160" w:hanging="360"/>
      </w:pPr>
      <w:rPr>
        <w:rFonts w:ascii="Wingdings" w:hAnsi="Wingdings" w:hint="default"/>
      </w:rPr>
    </w:lvl>
    <w:lvl w:ilvl="3" w:tplc="62BE8C70" w:tentative="1">
      <w:start w:val="1"/>
      <w:numFmt w:val="bullet"/>
      <w:lvlText w:val=""/>
      <w:lvlJc w:val="left"/>
      <w:pPr>
        <w:ind w:left="2880" w:hanging="360"/>
      </w:pPr>
      <w:rPr>
        <w:rFonts w:ascii="Symbol" w:hAnsi="Symbol" w:hint="default"/>
      </w:rPr>
    </w:lvl>
    <w:lvl w:ilvl="4" w:tplc="268E83E6" w:tentative="1">
      <w:start w:val="1"/>
      <w:numFmt w:val="bullet"/>
      <w:lvlText w:val="o"/>
      <w:lvlJc w:val="left"/>
      <w:pPr>
        <w:ind w:left="3600" w:hanging="360"/>
      </w:pPr>
      <w:rPr>
        <w:rFonts w:ascii="Courier New" w:hAnsi="Courier New" w:cs="Courier New" w:hint="default"/>
      </w:rPr>
    </w:lvl>
    <w:lvl w:ilvl="5" w:tplc="A62219C8" w:tentative="1">
      <w:start w:val="1"/>
      <w:numFmt w:val="bullet"/>
      <w:lvlText w:val=""/>
      <w:lvlJc w:val="left"/>
      <w:pPr>
        <w:ind w:left="4320" w:hanging="360"/>
      </w:pPr>
      <w:rPr>
        <w:rFonts w:ascii="Wingdings" w:hAnsi="Wingdings" w:hint="default"/>
      </w:rPr>
    </w:lvl>
    <w:lvl w:ilvl="6" w:tplc="8AB6F296" w:tentative="1">
      <w:start w:val="1"/>
      <w:numFmt w:val="bullet"/>
      <w:lvlText w:val=""/>
      <w:lvlJc w:val="left"/>
      <w:pPr>
        <w:ind w:left="5040" w:hanging="360"/>
      </w:pPr>
      <w:rPr>
        <w:rFonts w:ascii="Symbol" w:hAnsi="Symbol" w:hint="default"/>
      </w:rPr>
    </w:lvl>
    <w:lvl w:ilvl="7" w:tplc="0232954C" w:tentative="1">
      <w:start w:val="1"/>
      <w:numFmt w:val="bullet"/>
      <w:lvlText w:val="o"/>
      <w:lvlJc w:val="left"/>
      <w:pPr>
        <w:ind w:left="5760" w:hanging="360"/>
      </w:pPr>
      <w:rPr>
        <w:rFonts w:ascii="Courier New" w:hAnsi="Courier New" w:cs="Courier New" w:hint="default"/>
      </w:rPr>
    </w:lvl>
    <w:lvl w:ilvl="8" w:tplc="15B05CE8" w:tentative="1">
      <w:start w:val="1"/>
      <w:numFmt w:val="bullet"/>
      <w:lvlText w:val=""/>
      <w:lvlJc w:val="left"/>
      <w:pPr>
        <w:ind w:left="6480" w:hanging="360"/>
      </w:pPr>
      <w:rPr>
        <w:rFonts w:ascii="Wingdings" w:hAnsi="Wingdings" w:hint="default"/>
      </w:rPr>
    </w:lvl>
  </w:abstractNum>
  <w:abstractNum w:abstractNumId="1" w15:restartNumberingAfterBreak="0">
    <w:nsid w:val="15A753CF"/>
    <w:multiLevelType w:val="hybridMultilevel"/>
    <w:tmpl w:val="E4A8C2C2"/>
    <w:lvl w:ilvl="0" w:tplc="F5902AFE">
      <w:start w:val="1"/>
      <w:numFmt w:val="decimal"/>
      <w:lvlText w:val="%1."/>
      <w:lvlJc w:val="left"/>
      <w:pPr>
        <w:ind w:left="720" w:hanging="360"/>
      </w:pPr>
    </w:lvl>
    <w:lvl w:ilvl="1" w:tplc="988E2C6C" w:tentative="1">
      <w:start w:val="1"/>
      <w:numFmt w:val="lowerLetter"/>
      <w:lvlText w:val="%2."/>
      <w:lvlJc w:val="left"/>
      <w:pPr>
        <w:ind w:left="1440" w:hanging="360"/>
      </w:pPr>
    </w:lvl>
    <w:lvl w:ilvl="2" w:tplc="80720D94" w:tentative="1">
      <w:start w:val="1"/>
      <w:numFmt w:val="lowerRoman"/>
      <w:lvlText w:val="%3."/>
      <w:lvlJc w:val="right"/>
      <w:pPr>
        <w:ind w:left="2160" w:hanging="180"/>
      </w:pPr>
    </w:lvl>
    <w:lvl w:ilvl="3" w:tplc="66C407BA" w:tentative="1">
      <w:start w:val="1"/>
      <w:numFmt w:val="decimal"/>
      <w:lvlText w:val="%4."/>
      <w:lvlJc w:val="left"/>
      <w:pPr>
        <w:ind w:left="2880" w:hanging="360"/>
      </w:pPr>
    </w:lvl>
    <w:lvl w:ilvl="4" w:tplc="D39CBC34" w:tentative="1">
      <w:start w:val="1"/>
      <w:numFmt w:val="lowerLetter"/>
      <w:lvlText w:val="%5."/>
      <w:lvlJc w:val="left"/>
      <w:pPr>
        <w:ind w:left="3600" w:hanging="360"/>
      </w:pPr>
    </w:lvl>
    <w:lvl w:ilvl="5" w:tplc="C24EB242" w:tentative="1">
      <w:start w:val="1"/>
      <w:numFmt w:val="lowerRoman"/>
      <w:lvlText w:val="%6."/>
      <w:lvlJc w:val="right"/>
      <w:pPr>
        <w:ind w:left="4320" w:hanging="180"/>
      </w:pPr>
    </w:lvl>
    <w:lvl w:ilvl="6" w:tplc="222C6352" w:tentative="1">
      <w:start w:val="1"/>
      <w:numFmt w:val="decimal"/>
      <w:lvlText w:val="%7."/>
      <w:lvlJc w:val="left"/>
      <w:pPr>
        <w:ind w:left="5040" w:hanging="360"/>
      </w:pPr>
    </w:lvl>
    <w:lvl w:ilvl="7" w:tplc="CE8C7B86" w:tentative="1">
      <w:start w:val="1"/>
      <w:numFmt w:val="lowerLetter"/>
      <w:lvlText w:val="%8."/>
      <w:lvlJc w:val="left"/>
      <w:pPr>
        <w:ind w:left="5760" w:hanging="360"/>
      </w:pPr>
    </w:lvl>
    <w:lvl w:ilvl="8" w:tplc="38F0A91C" w:tentative="1">
      <w:start w:val="1"/>
      <w:numFmt w:val="lowerRoman"/>
      <w:lvlText w:val="%9."/>
      <w:lvlJc w:val="right"/>
      <w:pPr>
        <w:ind w:left="6480" w:hanging="180"/>
      </w:pPr>
    </w:lvl>
  </w:abstractNum>
  <w:abstractNum w:abstractNumId="2" w15:restartNumberingAfterBreak="0">
    <w:nsid w:val="36690F06"/>
    <w:multiLevelType w:val="hybridMultilevel"/>
    <w:tmpl w:val="C38C5B7C"/>
    <w:lvl w:ilvl="0" w:tplc="864A60FC">
      <w:numFmt w:val="bullet"/>
      <w:lvlText w:val=""/>
      <w:lvlJc w:val="left"/>
      <w:pPr>
        <w:ind w:left="720" w:hanging="360"/>
      </w:pPr>
      <w:rPr>
        <w:rFonts w:ascii="Wingdings" w:eastAsia="Times New Roman" w:hAnsi="Wingdings" w:cs="Times New Roman" w:hint="default"/>
      </w:rPr>
    </w:lvl>
    <w:lvl w:ilvl="1" w:tplc="3F006E7C" w:tentative="1">
      <w:start w:val="1"/>
      <w:numFmt w:val="bullet"/>
      <w:lvlText w:val="o"/>
      <w:lvlJc w:val="left"/>
      <w:pPr>
        <w:ind w:left="1440" w:hanging="360"/>
      </w:pPr>
      <w:rPr>
        <w:rFonts w:ascii="Courier New" w:hAnsi="Courier New" w:cs="Courier New" w:hint="default"/>
      </w:rPr>
    </w:lvl>
    <w:lvl w:ilvl="2" w:tplc="02BA11A2" w:tentative="1">
      <w:start w:val="1"/>
      <w:numFmt w:val="bullet"/>
      <w:lvlText w:val=""/>
      <w:lvlJc w:val="left"/>
      <w:pPr>
        <w:ind w:left="2160" w:hanging="360"/>
      </w:pPr>
      <w:rPr>
        <w:rFonts w:ascii="Wingdings" w:hAnsi="Wingdings" w:hint="default"/>
      </w:rPr>
    </w:lvl>
    <w:lvl w:ilvl="3" w:tplc="C6AAFEC8" w:tentative="1">
      <w:start w:val="1"/>
      <w:numFmt w:val="bullet"/>
      <w:lvlText w:val=""/>
      <w:lvlJc w:val="left"/>
      <w:pPr>
        <w:ind w:left="2880" w:hanging="360"/>
      </w:pPr>
      <w:rPr>
        <w:rFonts w:ascii="Symbol" w:hAnsi="Symbol" w:hint="default"/>
      </w:rPr>
    </w:lvl>
    <w:lvl w:ilvl="4" w:tplc="E3944326" w:tentative="1">
      <w:start w:val="1"/>
      <w:numFmt w:val="bullet"/>
      <w:lvlText w:val="o"/>
      <w:lvlJc w:val="left"/>
      <w:pPr>
        <w:ind w:left="3600" w:hanging="360"/>
      </w:pPr>
      <w:rPr>
        <w:rFonts w:ascii="Courier New" w:hAnsi="Courier New" w:cs="Courier New" w:hint="default"/>
      </w:rPr>
    </w:lvl>
    <w:lvl w:ilvl="5" w:tplc="5D783B24" w:tentative="1">
      <w:start w:val="1"/>
      <w:numFmt w:val="bullet"/>
      <w:lvlText w:val=""/>
      <w:lvlJc w:val="left"/>
      <w:pPr>
        <w:ind w:left="4320" w:hanging="360"/>
      </w:pPr>
      <w:rPr>
        <w:rFonts w:ascii="Wingdings" w:hAnsi="Wingdings" w:hint="default"/>
      </w:rPr>
    </w:lvl>
    <w:lvl w:ilvl="6" w:tplc="5C3838D8" w:tentative="1">
      <w:start w:val="1"/>
      <w:numFmt w:val="bullet"/>
      <w:lvlText w:val=""/>
      <w:lvlJc w:val="left"/>
      <w:pPr>
        <w:ind w:left="5040" w:hanging="360"/>
      </w:pPr>
      <w:rPr>
        <w:rFonts w:ascii="Symbol" w:hAnsi="Symbol" w:hint="default"/>
      </w:rPr>
    </w:lvl>
    <w:lvl w:ilvl="7" w:tplc="16F05C4E" w:tentative="1">
      <w:start w:val="1"/>
      <w:numFmt w:val="bullet"/>
      <w:lvlText w:val="o"/>
      <w:lvlJc w:val="left"/>
      <w:pPr>
        <w:ind w:left="5760" w:hanging="360"/>
      </w:pPr>
      <w:rPr>
        <w:rFonts w:ascii="Courier New" w:hAnsi="Courier New" w:cs="Courier New" w:hint="default"/>
      </w:rPr>
    </w:lvl>
    <w:lvl w:ilvl="8" w:tplc="9A5C4F84" w:tentative="1">
      <w:start w:val="1"/>
      <w:numFmt w:val="bullet"/>
      <w:lvlText w:val=""/>
      <w:lvlJc w:val="left"/>
      <w:pPr>
        <w:ind w:left="6480" w:hanging="360"/>
      </w:pPr>
      <w:rPr>
        <w:rFonts w:ascii="Wingdings" w:hAnsi="Wingdings" w:hint="default"/>
      </w:rPr>
    </w:lvl>
  </w:abstractNum>
  <w:abstractNum w:abstractNumId="3" w15:restartNumberingAfterBreak="0">
    <w:nsid w:val="3B28257D"/>
    <w:multiLevelType w:val="hybridMultilevel"/>
    <w:tmpl w:val="4606D7BC"/>
    <w:lvl w:ilvl="0" w:tplc="C7D0263C">
      <w:numFmt w:val="bullet"/>
      <w:lvlText w:val="-"/>
      <w:lvlJc w:val="left"/>
      <w:pPr>
        <w:ind w:left="720" w:hanging="360"/>
      </w:pPr>
      <w:rPr>
        <w:rFonts w:ascii="Arial" w:eastAsia="Times New Roman" w:hAnsi="Arial" w:cs="Arial" w:hint="default"/>
      </w:rPr>
    </w:lvl>
    <w:lvl w:ilvl="1" w:tplc="37A6411A" w:tentative="1">
      <w:start w:val="1"/>
      <w:numFmt w:val="bullet"/>
      <w:lvlText w:val="o"/>
      <w:lvlJc w:val="left"/>
      <w:pPr>
        <w:ind w:left="1440" w:hanging="360"/>
      </w:pPr>
      <w:rPr>
        <w:rFonts w:ascii="Courier New" w:hAnsi="Courier New" w:cs="Courier New" w:hint="default"/>
      </w:rPr>
    </w:lvl>
    <w:lvl w:ilvl="2" w:tplc="14009EDA" w:tentative="1">
      <w:start w:val="1"/>
      <w:numFmt w:val="bullet"/>
      <w:lvlText w:val=""/>
      <w:lvlJc w:val="left"/>
      <w:pPr>
        <w:ind w:left="2160" w:hanging="360"/>
      </w:pPr>
      <w:rPr>
        <w:rFonts w:ascii="Wingdings" w:hAnsi="Wingdings" w:hint="default"/>
      </w:rPr>
    </w:lvl>
    <w:lvl w:ilvl="3" w:tplc="BD0CE588" w:tentative="1">
      <w:start w:val="1"/>
      <w:numFmt w:val="bullet"/>
      <w:lvlText w:val=""/>
      <w:lvlJc w:val="left"/>
      <w:pPr>
        <w:ind w:left="2880" w:hanging="360"/>
      </w:pPr>
      <w:rPr>
        <w:rFonts w:ascii="Symbol" w:hAnsi="Symbol" w:hint="default"/>
      </w:rPr>
    </w:lvl>
    <w:lvl w:ilvl="4" w:tplc="1D48D68E" w:tentative="1">
      <w:start w:val="1"/>
      <w:numFmt w:val="bullet"/>
      <w:lvlText w:val="o"/>
      <w:lvlJc w:val="left"/>
      <w:pPr>
        <w:ind w:left="3600" w:hanging="360"/>
      </w:pPr>
      <w:rPr>
        <w:rFonts w:ascii="Courier New" w:hAnsi="Courier New" w:cs="Courier New" w:hint="default"/>
      </w:rPr>
    </w:lvl>
    <w:lvl w:ilvl="5" w:tplc="7CD225CA" w:tentative="1">
      <w:start w:val="1"/>
      <w:numFmt w:val="bullet"/>
      <w:lvlText w:val=""/>
      <w:lvlJc w:val="left"/>
      <w:pPr>
        <w:ind w:left="4320" w:hanging="360"/>
      </w:pPr>
      <w:rPr>
        <w:rFonts w:ascii="Wingdings" w:hAnsi="Wingdings" w:hint="default"/>
      </w:rPr>
    </w:lvl>
    <w:lvl w:ilvl="6" w:tplc="0EECD65E" w:tentative="1">
      <w:start w:val="1"/>
      <w:numFmt w:val="bullet"/>
      <w:lvlText w:val=""/>
      <w:lvlJc w:val="left"/>
      <w:pPr>
        <w:ind w:left="5040" w:hanging="360"/>
      </w:pPr>
      <w:rPr>
        <w:rFonts w:ascii="Symbol" w:hAnsi="Symbol" w:hint="default"/>
      </w:rPr>
    </w:lvl>
    <w:lvl w:ilvl="7" w:tplc="5AB4FE9E" w:tentative="1">
      <w:start w:val="1"/>
      <w:numFmt w:val="bullet"/>
      <w:lvlText w:val="o"/>
      <w:lvlJc w:val="left"/>
      <w:pPr>
        <w:ind w:left="5760" w:hanging="360"/>
      </w:pPr>
      <w:rPr>
        <w:rFonts w:ascii="Courier New" w:hAnsi="Courier New" w:cs="Courier New" w:hint="default"/>
      </w:rPr>
    </w:lvl>
    <w:lvl w:ilvl="8" w:tplc="78BC394C" w:tentative="1">
      <w:start w:val="1"/>
      <w:numFmt w:val="bullet"/>
      <w:lvlText w:val=""/>
      <w:lvlJc w:val="left"/>
      <w:pPr>
        <w:ind w:left="6480" w:hanging="360"/>
      </w:pPr>
      <w:rPr>
        <w:rFonts w:ascii="Wingdings" w:hAnsi="Wingdings" w:hint="default"/>
      </w:rPr>
    </w:lvl>
  </w:abstractNum>
  <w:abstractNum w:abstractNumId="4" w15:restartNumberingAfterBreak="0">
    <w:nsid w:val="692C7A6F"/>
    <w:multiLevelType w:val="hybridMultilevel"/>
    <w:tmpl w:val="B4908540"/>
    <w:lvl w:ilvl="0" w:tplc="81CCDE86">
      <w:numFmt w:val="bullet"/>
      <w:lvlText w:val=""/>
      <w:lvlJc w:val="left"/>
      <w:pPr>
        <w:ind w:left="720" w:hanging="360"/>
      </w:pPr>
      <w:rPr>
        <w:rFonts w:ascii="Wingdings" w:eastAsia="Times New Roman" w:hAnsi="Wingdings" w:cs="Times New Roman" w:hint="default"/>
      </w:rPr>
    </w:lvl>
    <w:lvl w:ilvl="1" w:tplc="3E162C52" w:tentative="1">
      <w:start w:val="1"/>
      <w:numFmt w:val="bullet"/>
      <w:lvlText w:val="o"/>
      <w:lvlJc w:val="left"/>
      <w:pPr>
        <w:ind w:left="1440" w:hanging="360"/>
      </w:pPr>
      <w:rPr>
        <w:rFonts w:ascii="Courier New" w:hAnsi="Courier New" w:cs="Courier New" w:hint="default"/>
      </w:rPr>
    </w:lvl>
    <w:lvl w:ilvl="2" w:tplc="8B3858F2" w:tentative="1">
      <w:start w:val="1"/>
      <w:numFmt w:val="bullet"/>
      <w:lvlText w:val=""/>
      <w:lvlJc w:val="left"/>
      <w:pPr>
        <w:ind w:left="2160" w:hanging="360"/>
      </w:pPr>
      <w:rPr>
        <w:rFonts w:ascii="Wingdings" w:hAnsi="Wingdings" w:hint="default"/>
      </w:rPr>
    </w:lvl>
    <w:lvl w:ilvl="3" w:tplc="9134E928" w:tentative="1">
      <w:start w:val="1"/>
      <w:numFmt w:val="bullet"/>
      <w:lvlText w:val=""/>
      <w:lvlJc w:val="left"/>
      <w:pPr>
        <w:ind w:left="2880" w:hanging="360"/>
      </w:pPr>
      <w:rPr>
        <w:rFonts w:ascii="Symbol" w:hAnsi="Symbol" w:hint="default"/>
      </w:rPr>
    </w:lvl>
    <w:lvl w:ilvl="4" w:tplc="4B72B7C6" w:tentative="1">
      <w:start w:val="1"/>
      <w:numFmt w:val="bullet"/>
      <w:lvlText w:val="o"/>
      <w:lvlJc w:val="left"/>
      <w:pPr>
        <w:ind w:left="3600" w:hanging="360"/>
      </w:pPr>
      <w:rPr>
        <w:rFonts w:ascii="Courier New" w:hAnsi="Courier New" w:cs="Courier New" w:hint="default"/>
      </w:rPr>
    </w:lvl>
    <w:lvl w:ilvl="5" w:tplc="CA0008EC" w:tentative="1">
      <w:start w:val="1"/>
      <w:numFmt w:val="bullet"/>
      <w:lvlText w:val=""/>
      <w:lvlJc w:val="left"/>
      <w:pPr>
        <w:ind w:left="4320" w:hanging="360"/>
      </w:pPr>
      <w:rPr>
        <w:rFonts w:ascii="Wingdings" w:hAnsi="Wingdings" w:hint="default"/>
      </w:rPr>
    </w:lvl>
    <w:lvl w:ilvl="6" w:tplc="A3825194" w:tentative="1">
      <w:start w:val="1"/>
      <w:numFmt w:val="bullet"/>
      <w:lvlText w:val=""/>
      <w:lvlJc w:val="left"/>
      <w:pPr>
        <w:ind w:left="5040" w:hanging="360"/>
      </w:pPr>
      <w:rPr>
        <w:rFonts w:ascii="Symbol" w:hAnsi="Symbol" w:hint="default"/>
      </w:rPr>
    </w:lvl>
    <w:lvl w:ilvl="7" w:tplc="1ECE3486" w:tentative="1">
      <w:start w:val="1"/>
      <w:numFmt w:val="bullet"/>
      <w:lvlText w:val="o"/>
      <w:lvlJc w:val="left"/>
      <w:pPr>
        <w:ind w:left="5760" w:hanging="360"/>
      </w:pPr>
      <w:rPr>
        <w:rFonts w:ascii="Courier New" w:hAnsi="Courier New" w:cs="Courier New" w:hint="default"/>
      </w:rPr>
    </w:lvl>
    <w:lvl w:ilvl="8" w:tplc="74D469F6" w:tentative="1">
      <w:start w:val="1"/>
      <w:numFmt w:val="bullet"/>
      <w:lvlText w:val=""/>
      <w:lvlJc w:val="left"/>
      <w:pPr>
        <w:ind w:left="6480" w:hanging="360"/>
      </w:pPr>
      <w:rPr>
        <w:rFonts w:ascii="Wingdings" w:hAnsi="Wingdings" w:hint="default"/>
      </w:rPr>
    </w:lvl>
  </w:abstractNum>
  <w:abstractNum w:abstractNumId="5" w15:restartNumberingAfterBreak="0">
    <w:nsid w:val="7BE00CA4"/>
    <w:multiLevelType w:val="hybridMultilevel"/>
    <w:tmpl w:val="BB38D3A8"/>
    <w:lvl w:ilvl="0" w:tplc="466E4F36">
      <w:numFmt w:val="bullet"/>
      <w:lvlText w:val=""/>
      <w:lvlJc w:val="left"/>
      <w:pPr>
        <w:ind w:left="720" w:hanging="360"/>
      </w:pPr>
      <w:rPr>
        <w:rFonts w:ascii="Wingdings" w:eastAsia="Times New Roman" w:hAnsi="Wingdings" w:cs="Times New Roman" w:hint="default"/>
      </w:rPr>
    </w:lvl>
    <w:lvl w:ilvl="1" w:tplc="61009E74" w:tentative="1">
      <w:start w:val="1"/>
      <w:numFmt w:val="bullet"/>
      <w:lvlText w:val="o"/>
      <w:lvlJc w:val="left"/>
      <w:pPr>
        <w:ind w:left="1440" w:hanging="360"/>
      </w:pPr>
      <w:rPr>
        <w:rFonts w:ascii="Courier New" w:hAnsi="Courier New" w:cs="Courier New" w:hint="default"/>
      </w:rPr>
    </w:lvl>
    <w:lvl w:ilvl="2" w:tplc="78B4F272" w:tentative="1">
      <w:start w:val="1"/>
      <w:numFmt w:val="bullet"/>
      <w:lvlText w:val=""/>
      <w:lvlJc w:val="left"/>
      <w:pPr>
        <w:ind w:left="2160" w:hanging="360"/>
      </w:pPr>
      <w:rPr>
        <w:rFonts w:ascii="Wingdings" w:hAnsi="Wingdings" w:hint="default"/>
      </w:rPr>
    </w:lvl>
    <w:lvl w:ilvl="3" w:tplc="AC08524A" w:tentative="1">
      <w:start w:val="1"/>
      <w:numFmt w:val="bullet"/>
      <w:lvlText w:val=""/>
      <w:lvlJc w:val="left"/>
      <w:pPr>
        <w:ind w:left="2880" w:hanging="360"/>
      </w:pPr>
      <w:rPr>
        <w:rFonts w:ascii="Symbol" w:hAnsi="Symbol" w:hint="default"/>
      </w:rPr>
    </w:lvl>
    <w:lvl w:ilvl="4" w:tplc="380EFF20" w:tentative="1">
      <w:start w:val="1"/>
      <w:numFmt w:val="bullet"/>
      <w:lvlText w:val="o"/>
      <w:lvlJc w:val="left"/>
      <w:pPr>
        <w:ind w:left="3600" w:hanging="360"/>
      </w:pPr>
      <w:rPr>
        <w:rFonts w:ascii="Courier New" w:hAnsi="Courier New" w:cs="Courier New" w:hint="default"/>
      </w:rPr>
    </w:lvl>
    <w:lvl w:ilvl="5" w:tplc="211EC60A" w:tentative="1">
      <w:start w:val="1"/>
      <w:numFmt w:val="bullet"/>
      <w:lvlText w:val=""/>
      <w:lvlJc w:val="left"/>
      <w:pPr>
        <w:ind w:left="4320" w:hanging="360"/>
      </w:pPr>
      <w:rPr>
        <w:rFonts w:ascii="Wingdings" w:hAnsi="Wingdings" w:hint="default"/>
      </w:rPr>
    </w:lvl>
    <w:lvl w:ilvl="6" w:tplc="29306DBC" w:tentative="1">
      <w:start w:val="1"/>
      <w:numFmt w:val="bullet"/>
      <w:lvlText w:val=""/>
      <w:lvlJc w:val="left"/>
      <w:pPr>
        <w:ind w:left="5040" w:hanging="360"/>
      </w:pPr>
      <w:rPr>
        <w:rFonts w:ascii="Symbol" w:hAnsi="Symbol" w:hint="default"/>
      </w:rPr>
    </w:lvl>
    <w:lvl w:ilvl="7" w:tplc="4B1CE5D6" w:tentative="1">
      <w:start w:val="1"/>
      <w:numFmt w:val="bullet"/>
      <w:lvlText w:val="o"/>
      <w:lvlJc w:val="left"/>
      <w:pPr>
        <w:ind w:left="5760" w:hanging="360"/>
      </w:pPr>
      <w:rPr>
        <w:rFonts w:ascii="Courier New" w:hAnsi="Courier New" w:cs="Courier New" w:hint="default"/>
      </w:rPr>
    </w:lvl>
    <w:lvl w:ilvl="8" w:tplc="D8C0CEB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091"/>
    <w:rsid w:val="000005AF"/>
    <w:rsid w:val="00000E0C"/>
    <w:rsid w:val="000036A7"/>
    <w:rsid w:val="00003B7C"/>
    <w:rsid w:val="00004153"/>
    <w:rsid w:val="0000457C"/>
    <w:rsid w:val="0000558A"/>
    <w:rsid w:val="0000585B"/>
    <w:rsid w:val="000058D8"/>
    <w:rsid w:val="00006888"/>
    <w:rsid w:val="00006D23"/>
    <w:rsid w:val="00007308"/>
    <w:rsid w:val="00007430"/>
    <w:rsid w:val="00007795"/>
    <w:rsid w:val="00010008"/>
    <w:rsid w:val="000109E7"/>
    <w:rsid w:val="00010AE5"/>
    <w:rsid w:val="00010F37"/>
    <w:rsid w:val="000118D6"/>
    <w:rsid w:val="00011C87"/>
    <w:rsid w:val="00012395"/>
    <w:rsid w:val="00012440"/>
    <w:rsid w:val="000129B4"/>
    <w:rsid w:val="00013817"/>
    <w:rsid w:val="000144B1"/>
    <w:rsid w:val="00014EC3"/>
    <w:rsid w:val="000154E3"/>
    <w:rsid w:val="000155A5"/>
    <w:rsid w:val="000157AE"/>
    <w:rsid w:val="0001584D"/>
    <w:rsid w:val="00015A0C"/>
    <w:rsid w:val="00016BAF"/>
    <w:rsid w:val="0001734C"/>
    <w:rsid w:val="00017418"/>
    <w:rsid w:val="00017F2E"/>
    <w:rsid w:val="000200CD"/>
    <w:rsid w:val="000206C0"/>
    <w:rsid w:val="00020CA9"/>
    <w:rsid w:val="00020FE7"/>
    <w:rsid w:val="0002306E"/>
    <w:rsid w:val="00024302"/>
    <w:rsid w:val="00024D6F"/>
    <w:rsid w:val="000254ED"/>
    <w:rsid w:val="00025EF5"/>
    <w:rsid w:val="00026682"/>
    <w:rsid w:val="000274EA"/>
    <w:rsid w:val="00027DEF"/>
    <w:rsid w:val="000301E6"/>
    <w:rsid w:val="00030B91"/>
    <w:rsid w:val="00032001"/>
    <w:rsid w:val="0003235E"/>
    <w:rsid w:val="0003309B"/>
    <w:rsid w:val="000331AF"/>
    <w:rsid w:val="00034969"/>
    <w:rsid w:val="00034A71"/>
    <w:rsid w:val="00036520"/>
    <w:rsid w:val="0003675C"/>
    <w:rsid w:val="00036D5B"/>
    <w:rsid w:val="00036F2F"/>
    <w:rsid w:val="0003712B"/>
    <w:rsid w:val="00037773"/>
    <w:rsid w:val="00037C62"/>
    <w:rsid w:val="00040589"/>
    <w:rsid w:val="000412E2"/>
    <w:rsid w:val="000417A5"/>
    <w:rsid w:val="00041BFB"/>
    <w:rsid w:val="00041F4D"/>
    <w:rsid w:val="000429FA"/>
    <w:rsid w:val="00044478"/>
    <w:rsid w:val="0004447E"/>
    <w:rsid w:val="00044703"/>
    <w:rsid w:val="000458A4"/>
    <w:rsid w:val="00045911"/>
    <w:rsid w:val="00045A89"/>
    <w:rsid w:val="00047005"/>
    <w:rsid w:val="0004753D"/>
    <w:rsid w:val="00051330"/>
    <w:rsid w:val="00051B2A"/>
    <w:rsid w:val="0005203B"/>
    <w:rsid w:val="000520A5"/>
    <w:rsid w:val="00054010"/>
    <w:rsid w:val="0005417E"/>
    <w:rsid w:val="00054D33"/>
    <w:rsid w:val="00055773"/>
    <w:rsid w:val="00055998"/>
    <w:rsid w:val="000559C3"/>
    <w:rsid w:val="00056022"/>
    <w:rsid w:val="000565FA"/>
    <w:rsid w:val="00056BD2"/>
    <w:rsid w:val="00057608"/>
    <w:rsid w:val="00060301"/>
    <w:rsid w:val="00060380"/>
    <w:rsid w:val="0006038B"/>
    <w:rsid w:val="00060E18"/>
    <w:rsid w:val="00061E56"/>
    <w:rsid w:val="0006390A"/>
    <w:rsid w:val="00063A73"/>
    <w:rsid w:val="00063E4D"/>
    <w:rsid w:val="000649D1"/>
    <w:rsid w:val="00065293"/>
    <w:rsid w:val="00065A5A"/>
    <w:rsid w:val="00066240"/>
    <w:rsid w:val="00066EFB"/>
    <w:rsid w:val="00067244"/>
    <w:rsid w:val="000704DB"/>
    <w:rsid w:val="0007088D"/>
    <w:rsid w:val="00070F65"/>
    <w:rsid w:val="0007179C"/>
    <w:rsid w:val="00071995"/>
    <w:rsid w:val="00072BF2"/>
    <w:rsid w:val="00072EEC"/>
    <w:rsid w:val="00072F1F"/>
    <w:rsid w:val="0007315C"/>
    <w:rsid w:val="000739ED"/>
    <w:rsid w:val="000758FF"/>
    <w:rsid w:val="00075C36"/>
    <w:rsid w:val="000775B1"/>
    <w:rsid w:val="000776E1"/>
    <w:rsid w:val="00077C68"/>
    <w:rsid w:val="00077C75"/>
    <w:rsid w:val="00077FD8"/>
    <w:rsid w:val="0008182B"/>
    <w:rsid w:val="00082025"/>
    <w:rsid w:val="00082E33"/>
    <w:rsid w:val="0008310E"/>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C5"/>
    <w:rsid w:val="000A176C"/>
    <w:rsid w:val="000A17B7"/>
    <w:rsid w:val="000A22C8"/>
    <w:rsid w:val="000A2CA1"/>
    <w:rsid w:val="000A4255"/>
    <w:rsid w:val="000A4904"/>
    <w:rsid w:val="000A5384"/>
    <w:rsid w:val="000A560F"/>
    <w:rsid w:val="000A5628"/>
    <w:rsid w:val="000A5954"/>
    <w:rsid w:val="000A5E07"/>
    <w:rsid w:val="000A6007"/>
    <w:rsid w:val="000A60C4"/>
    <w:rsid w:val="000A67F7"/>
    <w:rsid w:val="000A6E85"/>
    <w:rsid w:val="000A7213"/>
    <w:rsid w:val="000B06F3"/>
    <w:rsid w:val="000B0A5F"/>
    <w:rsid w:val="000B0FA0"/>
    <w:rsid w:val="000B2484"/>
    <w:rsid w:val="000B2886"/>
    <w:rsid w:val="000B29A8"/>
    <w:rsid w:val="000B2FA5"/>
    <w:rsid w:val="000B3378"/>
    <w:rsid w:val="000B3F40"/>
    <w:rsid w:val="000B4321"/>
    <w:rsid w:val="000B452A"/>
    <w:rsid w:val="000B45BD"/>
    <w:rsid w:val="000B469A"/>
    <w:rsid w:val="000B5071"/>
    <w:rsid w:val="000B5460"/>
    <w:rsid w:val="000B6693"/>
    <w:rsid w:val="000B7C9D"/>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616"/>
    <w:rsid w:val="000D24F6"/>
    <w:rsid w:val="000D26F6"/>
    <w:rsid w:val="000D2D54"/>
    <w:rsid w:val="000D4EF1"/>
    <w:rsid w:val="000D50BC"/>
    <w:rsid w:val="000D52F1"/>
    <w:rsid w:val="000D59E6"/>
    <w:rsid w:val="000D6B6E"/>
    <w:rsid w:val="000D6D0E"/>
    <w:rsid w:val="000D7DCC"/>
    <w:rsid w:val="000E007C"/>
    <w:rsid w:val="000E03A5"/>
    <w:rsid w:val="000E0488"/>
    <w:rsid w:val="000E0B9B"/>
    <w:rsid w:val="000E0CC5"/>
    <w:rsid w:val="000E0F4D"/>
    <w:rsid w:val="000E1886"/>
    <w:rsid w:val="000E3CF4"/>
    <w:rsid w:val="000E48E8"/>
    <w:rsid w:val="000E4B3D"/>
    <w:rsid w:val="000E55FE"/>
    <w:rsid w:val="000E5993"/>
    <w:rsid w:val="000E5DE7"/>
    <w:rsid w:val="000E6B5D"/>
    <w:rsid w:val="000E6EF4"/>
    <w:rsid w:val="000E773F"/>
    <w:rsid w:val="000E780D"/>
    <w:rsid w:val="000F0C48"/>
    <w:rsid w:val="000F0EAD"/>
    <w:rsid w:val="000F107F"/>
    <w:rsid w:val="000F1248"/>
    <w:rsid w:val="000F1711"/>
    <w:rsid w:val="000F1929"/>
    <w:rsid w:val="000F2117"/>
    <w:rsid w:val="000F218B"/>
    <w:rsid w:val="000F26E0"/>
    <w:rsid w:val="000F2AB6"/>
    <w:rsid w:val="000F3143"/>
    <w:rsid w:val="000F3403"/>
    <w:rsid w:val="000F3457"/>
    <w:rsid w:val="000F502A"/>
    <w:rsid w:val="000F5C64"/>
    <w:rsid w:val="00102E36"/>
    <w:rsid w:val="00102F15"/>
    <w:rsid w:val="00105B87"/>
    <w:rsid w:val="00106097"/>
    <w:rsid w:val="0010636E"/>
    <w:rsid w:val="001068FF"/>
    <w:rsid w:val="00106A52"/>
    <w:rsid w:val="00107682"/>
    <w:rsid w:val="00107B84"/>
    <w:rsid w:val="00107BF5"/>
    <w:rsid w:val="0011027F"/>
    <w:rsid w:val="001110DC"/>
    <w:rsid w:val="00112FC4"/>
    <w:rsid w:val="001131FB"/>
    <w:rsid w:val="00113864"/>
    <w:rsid w:val="00114073"/>
    <w:rsid w:val="0011493C"/>
    <w:rsid w:val="00114A1C"/>
    <w:rsid w:val="001152FC"/>
    <w:rsid w:val="00117687"/>
    <w:rsid w:val="00122657"/>
    <w:rsid w:val="00122D91"/>
    <w:rsid w:val="00122EA2"/>
    <w:rsid w:val="001242F9"/>
    <w:rsid w:val="00126890"/>
    <w:rsid w:val="001270DD"/>
    <w:rsid w:val="00127856"/>
    <w:rsid w:val="001306E5"/>
    <w:rsid w:val="00130810"/>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DBA"/>
    <w:rsid w:val="00145ECE"/>
    <w:rsid w:val="0014631A"/>
    <w:rsid w:val="00146545"/>
    <w:rsid w:val="00150729"/>
    <w:rsid w:val="001510EA"/>
    <w:rsid w:val="001541C5"/>
    <w:rsid w:val="00154E42"/>
    <w:rsid w:val="001554E5"/>
    <w:rsid w:val="00155D99"/>
    <w:rsid w:val="00156747"/>
    <w:rsid w:val="00157883"/>
    <w:rsid w:val="00157C9C"/>
    <w:rsid w:val="0016009E"/>
    <w:rsid w:val="00160833"/>
    <w:rsid w:val="00160981"/>
    <w:rsid w:val="00161E48"/>
    <w:rsid w:val="00162477"/>
    <w:rsid w:val="00162574"/>
    <w:rsid w:val="00162ADA"/>
    <w:rsid w:val="001630F5"/>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77"/>
    <w:rsid w:val="001839D3"/>
    <w:rsid w:val="00183A34"/>
    <w:rsid w:val="00184543"/>
    <w:rsid w:val="001846BA"/>
    <w:rsid w:val="001857BD"/>
    <w:rsid w:val="00186BEF"/>
    <w:rsid w:val="001871B5"/>
    <w:rsid w:val="0019029B"/>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074"/>
    <w:rsid w:val="001A06D3"/>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A7E21"/>
    <w:rsid w:val="001B08DB"/>
    <w:rsid w:val="001B0C87"/>
    <w:rsid w:val="001B18AF"/>
    <w:rsid w:val="001B274D"/>
    <w:rsid w:val="001B2792"/>
    <w:rsid w:val="001B2B24"/>
    <w:rsid w:val="001B30AA"/>
    <w:rsid w:val="001B3D4C"/>
    <w:rsid w:val="001B654E"/>
    <w:rsid w:val="001B6984"/>
    <w:rsid w:val="001B6F5E"/>
    <w:rsid w:val="001B785D"/>
    <w:rsid w:val="001C07B8"/>
    <w:rsid w:val="001C0DF0"/>
    <w:rsid w:val="001C0FE4"/>
    <w:rsid w:val="001C244A"/>
    <w:rsid w:val="001C319C"/>
    <w:rsid w:val="001C3A0C"/>
    <w:rsid w:val="001C5318"/>
    <w:rsid w:val="001C540B"/>
    <w:rsid w:val="001C5A40"/>
    <w:rsid w:val="001C6399"/>
    <w:rsid w:val="001C6492"/>
    <w:rsid w:val="001C6818"/>
    <w:rsid w:val="001C76D1"/>
    <w:rsid w:val="001C76F3"/>
    <w:rsid w:val="001C787B"/>
    <w:rsid w:val="001D07D9"/>
    <w:rsid w:val="001D1110"/>
    <w:rsid w:val="001D11E9"/>
    <w:rsid w:val="001D17B2"/>
    <w:rsid w:val="001D1BEA"/>
    <w:rsid w:val="001D2192"/>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2B2"/>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2745"/>
    <w:rsid w:val="0020312F"/>
    <w:rsid w:val="00203273"/>
    <w:rsid w:val="00203C27"/>
    <w:rsid w:val="0020410D"/>
    <w:rsid w:val="002046B5"/>
    <w:rsid w:val="00204C3F"/>
    <w:rsid w:val="002060CD"/>
    <w:rsid w:val="002060FF"/>
    <w:rsid w:val="0020742C"/>
    <w:rsid w:val="00210B02"/>
    <w:rsid w:val="00210C26"/>
    <w:rsid w:val="0021215B"/>
    <w:rsid w:val="00212705"/>
    <w:rsid w:val="00212F74"/>
    <w:rsid w:val="00215386"/>
    <w:rsid w:val="002153D4"/>
    <w:rsid w:val="00215514"/>
    <w:rsid w:val="002159F4"/>
    <w:rsid w:val="00215D28"/>
    <w:rsid w:val="00216170"/>
    <w:rsid w:val="0021651F"/>
    <w:rsid w:val="00216C08"/>
    <w:rsid w:val="0021791A"/>
    <w:rsid w:val="002216F3"/>
    <w:rsid w:val="00222659"/>
    <w:rsid w:val="0022390F"/>
    <w:rsid w:val="0022409E"/>
    <w:rsid w:val="0022629A"/>
    <w:rsid w:val="00226CC3"/>
    <w:rsid w:val="00230263"/>
    <w:rsid w:val="00230CCE"/>
    <w:rsid w:val="0023211A"/>
    <w:rsid w:val="00232656"/>
    <w:rsid w:val="00232A41"/>
    <w:rsid w:val="00233159"/>
    <w:rsid w:val="00233B85"/>
    <w:rsid w:val="00233E5E"/>
    <w:rsid w:val="002351A5"/>
    <w:rsid w:val="0023522D"/>
    <w:rsid w:val="002356C0"/>
    <w:rsid w:val="0023693F"/>
    <w:rsid w:val="00237215"/>
    <w:rsid w:val="00237434"/>
    <w:rsid w:val="002376D0"/>
    <w:rsid w:val="0024021D"/>
    <w:rsid w:val="00240466"/>
    <w:rsid w:val="0024150E"/>
    <w:rsid w:val="00241D35"/>
    <w:rsid w:val="00242D8F"/>
    <w:rsid w:val="002430A8"/>
    <w:rsid w:val="00243321"/>
    <w:rsid w:val="00244913"/>
    <w:rsid w:val="00244CE8"/>
    <w:rsid w:val="00245A57"/>
    <w:rsid w:val="00245BD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A79"/>
    <w:rsid w:val="00261D42"/>
    <w:rsid w:val="00262B61"/>
    <w:rsid w:val="00263936"/>
    <w:rsid w:val="00263CB4"/>
    <w:rsid w:val="0026413D"/>
    <w:rsid w:val="002644E7"/>
    <w:rsid w:val="00265484"/>
    <w:rsid w:val="0026624D"/>
    <w:rsid w:val="0026639B"/>
    <w:rsid w:val="0026745F"/>
    <w:rsid w:val="00270C05"/>
    <w:rsid w:val="00271009"/>
    <w:rsid w:val="00271EB3"/>
    <w:rsid w:val="00272256"/>
    <w:rsid w:val="00272CD0"/>
    <w:rsid w:val="00273700"/>
    <w:rsid w:val="00273A87"/>
    <w:rsid w:val="002748FD"/>
    <w:rsid w:val="00275352"/>
    <w:rsid w:val="0027554D"/>
    <w:rsid w:val="00275B4F"/>
    <w:rsid w:val="0027609C"/>
    <w:rsid w:val="00276302"/>
    <w:rsid w:val="00276A69"/>
    <w:rsid w:val="0027772B"/>
    <w:rsid w:val="002777DC"/>
    <w:rsid w:val="00280B55"/>
    <w:rsid w:val="00281F56"/>
    <w:rsid w:val="00282300"/>
    <w:rsid w:val="002824B9"/>
    <w:rsid w:val="002826D4"/>
    <w:rsid w:val="00282E0F"/>
    <w:rsid w:val="00282E36"/>
    <w:rsid w:val="00282E9A"/>
    <w:rsid w:val="0028413D"/>
    <w:rsid w:val="002841BC"/>
    <w:rsid w:val="0028470C"/>
    <w:rsid w:val="00284E2A"/>
    <w:rsid w:val="00285716"/>
    <w:rsid w:val="00286F94"/>
    <w:rsid w:val="00290401"/>
    <w:rsid w:val="00290458"/>
    <w:rsid w:val="00290524"/>
    <w:rsid w:val="002915ED"/>
    <w:rsid w:val="00291CD1"/>
    <w:rsid w:val="00291D9B"/>
    <w:rsid w:val="00293A18"/>
    <w:rsid w:val="00293D8A"/>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7E9"/>
    <w:rsid w:val="002A4989"/>
    <w:rsid w:val="002A63E7"/>
    <w:rsid w:val="002A699A"/>
    <w:rsid w:val="002A6AD0"/>
    <w:rsid w:val="002A6D7D"/>
    <w:rsid w:val="002A6D85"/>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7A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4FA"/>
    <w:rsid w:val="002D37B1"/>
    <w:rsid w:val="002D3FA6"/>
    <w:rsid w:val="002D4078"/>
    <w:rsid w:val="002D4180"/>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CAE"/>
    <w:rsid w:val="0030305B"/>
    <w:rsid w:val="00303654"/>
    <w:rsid w:val="003039D2"/>
    <w:rsid w:val="00303DF3"/>
    <w:rsid w:val="003041D0"/>
    <w:rsid w:val="00304507"/>
    <w:rsid w:val="00304A4E"/>
    <w:rsid w:val="00306BA6"/>
    <w:rsid w:val="00306D43"/>
    <w:rsid w:val="003072BE"/>
    <w:rsid w:val="00307AED"/>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E56"/>
    <w:rsid w:val="00320E6B"/>
    <w:rsid w:val="00320FA6"/>
    <w:rsid w:val="003212C5"/>
    <w:rsid w:val="00321891"/>
    <w:rsid w:val="0032191A"/>
    <w:rsid w:val="00321F8F"/>
    <w:rsid w:val="00323322"/>
    <w:rsid w:val="003233D4"/>
    <w:rsid w:val="00323973"/>
    <w:rsid w:val="00323A17"/>
    <w:rsid w:val="0032423A"/>
    <w:rsid w:val="00324986"/>
    <w:rsid w:val="00324AF6"/>
    <w:rsid w:val="00324F7C"/>
    <w:rsid w:val="00325094"/>
    <w:rsid w:val="003267AA"/>
    <w:rsid w:val="0033075E"/>
    <w:rsid w:val="00330FA4"/>
    <w:rsid w:val="00331432"/>
    <w:rsid w:val="00332147"/>
    <w:rsid w:val="00332787"/>
    <w:rsid w:val="003328E5"/>
    <w:rsid w:val="00332DD5"/>
    <w:rsid w:val="00333EE8"/>
    <w:rsid w:val="003346EE"/>
    <w:rsid w:val="00334B26"/>
    <w:rsid w:val="00334D66"/>
    <w:rsid w:val="00334FE0"/>
    <w:rsid w:val="00337192"/>
    <w:rsid w:val="00340C3B"/>
    <w:rsid w:val="00340F55"/>
    <w:rsid w:val="003411DE"/>
    <w:rsid w:val="00341829"/>
    <w:rsid w:val="00342186"/>
    <w:rsid w:val="00342679"/>
    <w:rsid w:val="0034353F"/>
    <w:rsid w:val="0034432E"/>
    <w:rsid w:val="003457EA"/>
    <w:rsid w:val="003461A2"/>
    <w:rsid w:val="00347410"/>
    <w:rsid w:val="003474F0"/>
    <w:rsid w:val="00350D75"/>
    <w:rsid w:val="00351325"/>
    <w:rsid w:val="0035299A"/>
    <w:rsid w:val="003532A6"/>
    <w:rsid w:val="00353DEA"/>
    <w:rsid w:val="003545C1"/>
    <w:rsid w:val="0036024F"/>
    <w:rsid w:val="0036209E"/>
    <w:rsid w:val="003625A4"/>
    <w:rsid w:val="003656B5"/>
    <w:rsid w:val="00366677"/>
    <w:rsid w:val="00366EB9"/>
    <w:rsid w:val="00370073"/>
    <w:rsid w:val="0037087D"/>
    <w:rsid w:val="0037160D"/>
    <w:rsid w:val="00371A5B"/>
    <w:rsid w:val="00371D1F"/>
    <w:rsid w:val="003722BB"/>
    <w:rsid w:val="003727CD"/>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D77"/>
    <w:rsid w:val="003946FE"/>
    <w:rsid w:val="00394A9F"/>
    <w:rsid w:val="00394C27"/>
    <w:rsid w:val="00395395"/>
    <w:rsid w:val="00396F7E"/>
    <w:rsid w:val="00397A3B"/>
    <w:rsid w:val="003A0B1C"/>
    <w:rsid w:val="003A0E86"/>
    <w:rsid w:val="003A1A56"/>
    <w:rsid w:val="003A1A65"/>
    <w:rsid w:val="003A2CDC"/>
    <w:rsid w:val="003A3155"/>
    <w:rsid w:val="003A4C0E"/>
    <w:rsid w:val="003A5907"/>
    <w:rsid w:val="003A5B13"/>
    <w:rsid w:val="003A643A"/>
    <w:rsid w:val="003A64D8"/>
    <w:rsid w:val="003A6C3D"/>
    <w:rsid w:val="003A750C"/>
    <w:rsid w:val="003A75A7"/>
    <w:rsid w:val="003B03CD"/>
    <w:rsid w:val="003B072C"/>
    <w:rsid w:val="003B07DB"/>
    <w:rsid w:val="003B1EC4"/>
    <w:rsid w:val="003B2224"/>
    <w:rsid w:val="003B24DF"/>
    <w:rsid w:val="003B2EE9"/>
    <w:rsid w:val="003B305A"/>
    <w:rsid w:val="003B30D3"/>
    <w:rsid w:val="003B345F"/>
    <w:rsid w:val="003B4412"/>
    <w:rsid w:val="003B4E1F"/>
    <w:rsid w:val="003B5913"/>
    <w:rsid w:val="003B63E7"/>
    <w:rsid w:val="003B749E"/>
    <w:rsid w:val="003B7943"/>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260"/>
    <w:rsid w:val="003D2978"/>
    <w:rsid w:val="003D3C81"/>
    <w:rsid w:val="003D3D9A"/>
    <w:rsid w:val="003D4565"/>
    <w:rsid w:val="003D4CF1"/>
    <w:rsid w:val="003D5BA5"/>
    <w:rsid w:val="003E08BA"/>
    <w:rsid w:val="003E08DB"/>
    <w:rsid w:val="003E0C7D"/>
    <w:rsid w:val="003E197D"/>
    <w:rsid w:val="003E1C11"/>
    <w:rsid w:val="003E1DE0"/>
    <w:rsid w:val="003E322B"/>
    <w:rsid w:val="003E3681"/>
    <w:rsid w:val="003E3BB2"/>
    <w:rsid w:val="003E4499"/>
    <w:rsid w:val="003E4FD3"/>
    <w:rsid w:val="003E537B"/>
    <w:rsid w:val="003E5DD7"/>
    <w:rsid w:val="003E64F7"/>
    <w:rsid w:val="003E7358"/>
    <w:rsid w:val="003E7B52"/>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553"/>
    <w:rsid w:val="00403A86"/>
    <w:rsid w:val="00404228"/>
    <w:rsid w:val="0040469E"/>
    <w:rsid w:val="00404EA7"/>
    <w:rsid w:val="00405ABF"/>
    <w:rsid w:val="00406D36"/>
    <w:rsid w:val="0040763C"/>
    <w:rsid w:val="004078D3"/>
    <w:rsid w:val="00407F32"/>
    <w:rsid w:val="00410F07"/>
    <w:rsid w:val="0041110E"/>
    <w:rsid w:val="004117BB"/>
    <w:rsid w:val="00411E58"/>
    <w:rsid w:val="00412DAE"/>
    <w:rsid w:val="004141F6"/>
    <w:rsid w:val="00414F2F"/>
    <w:rsid w:val="00416365"/>
    <w:rsid w:val="004167E5"/>
    <w:rsid w:val="00416E91"/>
    <w:rsid w:val="004179B7"/>
    <w:rsid w:val="00417BEB"/>
    <w:rsid w:val="00422059"/>
    <w:rsid w:val="0042233E"/>
    <w:rsid w:val="00422451"/>
    <w:rsid w:val="00422554"/>
    <w:rsid w:val="00423072"/>
    <w:rsid w:val="00423EB5"/>
    <w:rsid w:val="00425890"/>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401"/>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0120"/>
    <w:rsid w:val="0046043A"/>
    <w:rsid w:val="00463C32"/>
    <w:rsid w:val="00463E4A"/>
    <w:rsid w:val="00464BD4"/>
    <w:rsid w:val="00464E40"/>
    <w:rsid w:val="004655AF"/>
    <w:rsid w:val="004659A5"/>
    <w:rsid w:val="00467025"/>
    <w:rsid w:val="004673A2"/>
    <w:rsid w:val="00470B29"/>
    <w:rsid w:val="0047163B"/>
    <w:rsid w:val="00472365"/>
    <w:rsid w:val="0047291B"/>
    <w:rsid w:val="00473101"/>
    <w:rsid w:val="00474063"/>
    <w:rsid w:val="00475E24"/>
    <w:rsid w:val="00477059"/>
    <w:rsid w:val="00480962"/>
    <w:rsid w:val="00481EC7"/>
    <w:rsid w:val="00482064"/>
    <w:rsid w:val="004846F2"/>
    <w:rsid w:val="00484D0E"/>
    <w:rsid w:val="00485740"/>
    <w:rsid w:val="0048597B"/>
    <w:rsid w:val="00485AAD"/>
    <w:rsid w:val="0048652A"/>
    <w:rsid w:val="004867C4"/>
    <w:rsid w:val="004868F0"/>
    <w:rsid w:val="0048766E"/>
    <w:rsid w:val="00487844"/>
    <w:rsid w:val="0048793D"/>
    <w:rsid w:val="004900BD"/>
    <w:rsid w:val="004902A3"/>
    <w:rsid w:val="004905E0"/>
    <w:rsid w:val="00491E39"/>
    <w:rsid w:val="00492636"/>
    <w:rsid w:val="00492694"/>
    <w:rsid w:val="0049338A"/>
    <w:rsid w:val="00493A42"/>
    <w:rsid w:val="004942BE"/>
    <w:rsid w:val="004944F3"/>
    <w:rsid w:val="00495283"/>
    <w:rsid w:val="0049616F"/>
    <w:rsid w:val="00496F85"/>
    <w:rsid w:val="004A0306"/>
    <w:rsid w:val="004A0316"/>
    <w:rsid w:val="004A0DE4"/>
    <w:rsid w:val="004A1450"/>
    <w:rsid w:val="004A1D25"/>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263"/>
    <w:rsid w:val="004B7931"/>
    <w:rsid w:val="004B7C79"/>
    <w:rsid w:val="004C0669"/>
    <w:rsid w:val="004C0747"/>
    <w:rsid w:val="004C084A"/>
    <w:rsid w:val="004C1736"/>
    <w:rsid w:val="004C1E7D"/>
    <w:rsid w:val="004C2195"/>
    <w:rsid w:val="004C35B2"/>
    <w:rsid w:val="004C38F9"/>
    <w:rsid w:val="004C4B8B"/>
    <w:rsid w:val="004C574F"/>
    <w:rsid w:val="004C62AB"/>
    <w:rsid w:val="004D12E2"/>
    <w:rsid w:val="004D1895"/>
    <w:rsid w:val="004D190E"/>
    <w:rsid w:val="004D27DA"/>
    <w:rsid w:val="004D2B1C"/>
    <w:rsid w:val="004D2D48"/>
    <w:rsid w:val="004D30F7"/>
    <w:rsid w:val="004D325C"/>
    <w:rsid w:val="004D475D"/>
    <w:rsid w:val="004D4889"/>
    <w:rsid w:val="004D49A4"/>
    <w:rsid w:val="004D4BD6"/>
    <w:rsid w:val="004D54D7"/>
    <w:rsid w:val="004D6315"/>
    <w:rsid w:val="004D6AF7"/>
    <w:rsid w:val="004D6EDB"/>
    <w:rsid w:val="004D73F9"/>
    <w:rsid w:val="004D7A05"/>
    <w:rsid w:val="004E0E2A"/>
    <w:rsid w:val="004E0E6F"/>
    <w:rsid w:val="004E324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EC1"/>
    <w:rsid w:val="004F1709"/>
    <w:rsid w:val="004F1A11"/>
    <w:rsid w:val="004F22A4"/>
    <w:rsid w:val="004F2795"/>
    <w:rsid w:val="004F34D9"/>
    <w:rsid w:val="004F3D24"/>
    <w:rsid w:val="004F410F"/>
    <w:rsid w:val="004F452B"/>
    <w:rsid w:val="004F45E1"/>
    <w:rsid w:val="004F48F1"/>
    <w:rsid w:val="004F67F1"/>
    <w:rsid w:val="004F6AD5"/>
    <w:rsid w:val="004F6CDE"/>
    <w:rsid w:val="004F6E2C"/>
    <w:rsid w:val="00500278"/>
    <w:rsid w:val="005016DA"/>
    <w:rsid w:val="005021F2"/>
    <w:rsid w:val="00502D58"/>
    <w:rsid w:val="005043F4"/>
    <w:rsid w:val="00504752"/>
    <w:rsid w:val="00504AC4"/>
    <w:rsid w:val="00505025"/>
    <w:rsid w:val="005061F5"/>
    <w:rsid w:val="005064C0"/>
    <w:rsid w:val="00506E67"/>
    <w:rsid w:val="0050733C"/>
    <w:rsid w:val="00507A31"/>
    <w:rsid w:val="00507D98"/>
    <w:rsid w:val="00512904"/>
    <w:rsid w:val="00513207"/>
    <w:rsid w:val="00513CB1"/>
    <w:rsid w:val="00514224"/>
    <w:rsid w:val="0051449B"/>
    <w:rsid w:val="00514C19"/>
    <w:rsid w:val="005160EE"/>
    <w:rsid w:val="00516586"/>
    <w:rsid w:val="00517149"/>
    <w:rsid w:val="00517A45"/>
    <w:rsid w:val="005201C5"/>
    <w:rsid w:val="0052029F"/>
    <w:rsid w:val="00522267"/>
    <w:rsid w:val="0052254D"/>
    <w:rsid w:val="0052329D"/>
    <w:rsid w:val="00523319"/>
    <w:rsid w:val="00523AF5"/>
    <w:rsid w:val="00523DCE"/>
    <w:rsid w:val="00524C30"/>
    <w:rsid w:val="00524C64"/>
    <w:rsid w:val="0052709F"/>
    <w:rsid w:val="005272C6"/>
    <w:rsid w:val="00531635"/>
    <w:rsid w:val="00531D22"/>
    <w:rsid w:val="00531D35"/>
    <w:rsid w:val="00531E60"/>
    <w:rsid w:val="00532012"/>
    <w:rsid w:val="00532E58"/>
    <w:rsid w:val="0053393B"/>
    <w:rsid w:val="00533A36"/>
    <w:rsid w:val="00533D7F"/>
    <w:rsid w:val="005346BA"/>
    <w:rsid w:val="005348B9"/>
    <w:rsid w:val="00534EA7"/>
    <w:rsid w:val="00535683"/>
    <w:rsid w:val="00535FFB"/>
    <w:rsid w:val="0053724A"/>
    <w:rsid w:val="00537A2C"/>
    <w:rsid w:val="00537DA1"/>
    <w:rsid w:val="00540637"/>
    <w:rsid w:val="0054127E"/>
    <w:rsid w:val="00541B42"/>
    <w:rsid w:val="00541BD0"/>
    <w:rsid w:val="005422FF"/>
    <w:rsid w:val="00542333"/>
    <w:rsid w:val="005424DE"/>
    <w:rsid w:val="00542964"/>
    <w:rsid w:val="00542F36"/>
    <w:rsid w:val="00543DFF"/>
    <w:rsid w:val="005441D8"/>
    <w:rsid w:val="005443D9"/>
    <w:rsid w:val="00545588"/>
    <w:rsid w:val="00545805"/>
    <w:rsid w:val="00545DEB"/>
    <w:rsid w:val="00545E2E"/>
    <w:rsid w:val="0054630E"/>
    <w:rsid w:val="00546639"/>
    <w:rsid w:val="00547091"/>
    <w:rsid w:val="0054748D"/>
    <w:rsid w:val="005475B6"/>
    <w:rsid w:val="00547846"/>
    <w:rsid w:val="00547AA5"/>
    <w:rsid w:val="00550703"/>
    <w:rsid w:val="00550E0D"/>
    <w:rsid w:val="005510E2"/>
    <w:rsid w:val="00551EFD"/>
    <w:rsid w:val="005520CA"/>
    <w:rsid w:val="00552380"/>
    <w:rsid w:val="005525CD"/>
    <w:rsid w:val="00552700"/>
    <w:rsid w:val="00552E58"/>
    <w:rsid w:val="00553519"/>
    <w:rsid w:val="00554076"/>
    <w:rsid w:val="00554510"/>
    <w:rsid w:val="005547B6"/>
    <w:rsid w:val="005549FD"/>
    <w:rsid w:val="00554A82"/>
    <w:rsid w:val="00555900"/>
    <w:rsid w:val="00556B53"/>
    <w:rsid w:val="00557D2E"/>
    <w:rsid w:val="00557ED8"/>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0BB"/>
    <w:rsid w:val="0057449B"/>
    <w:rsid w:val="00575B56"/>
    <w:rsid w:val="00576B07"/>
    <w:rsid w:val="005806B9"/>
    <w:rsid w:val="005829F0"/>
    <w:rsid w:val="00583C48"/>
    <w:rsid w:val="00584633"/>
    <w:rsid w:val="0058481F"/>
    <w:rsid w:val="00584D75"/>
    <w:rsid w:val="00584F1D"/>
    <w:rsid w:val="00585604"/>
    <w:rsid w:val="00585740"/>
    <w:rsid w:val="00585DCC"/>
    <w:rsid w:val="00585F55"/>
    <w:rsid w:val="005860E8"/>
    <w:rsid w:val="005865BE"/>
    <w:rsid w:val="00586789"/>
    <w:rsid w:val="00586795"/>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287"/>
    <w:rsid w:val="005A23F8"/>
    <w:rsid w:val="005A2B74"/>
    <w:rsid w:val="005A38F7"/>
    <w:rsid w:val="005A4AE8"/>
    <w:rsid w:val="005A617E"/>
    <w:rsid w:val="005A6EB6"/>
    <w:rsid w:val="005A7349"/>
    <w:rsid w:val="005A7987"/>
    <w:rsid w:val="005B01C0"/>
    <w:rsid w:val="005B0DE8"/>
    <w:rsid w:val="005B0E1B"/>
    <w:rsid w:val="005B0F2B"/>
    <w:rsid w:val="005B10F0"/>
    <w:rsid w:val="005B181B"/>
    <w:rsid w:val="005B1D65"/>
    <w:rsid w:val="005B2B3B"/>
    <w:rsid w:val="005B360C"/>
    <w:rsid w:val="005B3C77"/>
    <w:rsid w:val="005B3F9D"/>
    <w:rsid w:val="005B5489"/>
    <w:rsid w:val="005B764F"/>
    <w:rsid w:val="005C0CAC"/>
    <w:rsid w:val="005C0DC7"/>
    <w:rsid w:val="005C1876"/>
    <w:rsid w:val="005C22BB"/>
    <w:rsid w:val="005C299D"/>
    <w:rsid w:val="005C3A92"/>
    <w:rsid w:val="005C3F35"/>
    <w:rsid w:val="005C4CBC"/>
    <w:rsid w:val="005C4DDA"/>
    <w:rsid w:val="005C4FD5"/>
    <w:rsid w:val="005C657D"/>
    <w:rsid w:val="005C78FF"/>
    <w:rsid w:val="005D06E2"/>
    <w:rsid w:val="005D150C"/>
    <w:rsid w:val="005D24E0"/>
    <w:rsid w:val="005D2E9C"/>
    <w:rsid w:val="005D3851"/>
    <w:rsid w:val="005D5B43"/>
    <w:rsid w:val="005D67BE"/>
    <w:rsid w:val="005D6E83"/>
    <w:rsid w:val="005D71C5"/>
    <w:rsid w:val="005E056A"/>
    <w:rsid w:val="005E059B"/>
    <w:rsid w:val="005E098C"/>
    <w:rsid w:val="005E0E1B"/>
    <w:rsid w:val="005E1658"/>
    <w:rsid w:val="005E19C4"/>
    <w:rsid w:val="005E2401"/>
    <w:rsid w:val="005E2EC7"/>
    <w:rsid w:val="005E300A"/>
    <w:rsid w:val="005E30D9"/>
    <w:rsid w:val="005E3C36"/>
    <w:rsid w:val="005E4877"/>
    <w:rsid w:val="005E48E8"/>
    <w:rsid w:val="005E503F"/>
    <w:rsid w:val="005E58D9"/>
    <w:rsid w:val="005E5A5C"/>
    <w:rsid w:val="005E6756"/>
    <w:rsid w:val="005E796E"/>
    <w:rsid w:val="005F0E4B"/>
    <w:rsid w:val="005F131D"/>
    <w:rsid w:val="005F14AD"/>
    <w:rsid w:val="005F1B47"/>
    <w:rsid w:val="005F1FA1"/>
    <w:rsid w:val="005F459E"/>
    <w:rsid w:val="005F51DA"/>
    <w:rsid w:val="005F54C4"/>
    <w:rsid w:val="005F5759"/>
    <w:rsid w:val="005F6443"/>
    <w:rsid w:val="005F6A19"/>
    <w:rsid w:val="00600D3F"/>
    <w:rsid w:val="00600F5C"/>
    <w:rsid w:val="006011BB"/>
    <w:rsid w:val="00602830"/>
    <w:rsid w:val="00602F8E"/>
    <w:rsid w:val="006038F9"/>
    <w:rsid w:val="00604053"/>
    <w:rsid w:val="00604A2D"/>
    <w:rsid w:val="00604B6A"/>
    <w:rsid w:val="00605976"/>
    <w:rsid w:val="00605B36"/>
    <w:rsid w:val="00605B6F"/>
    <w:rsid w:val="0060696E"/>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5DF8"/>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8FD"/>
    <w:rsid w:val="006460F0"/>
    <w:rsid w:val="00650E5D"/>
    <w:rsid w:val="00650F14"/>
    <w:rsid w:val="0065112C"/>
    <w:rsid w:val="00651CA0"/>
    <w:rsid w:val="00651D7E"/>
    <w:rsid w:val="00651FFF"/>
    <w:rsid w:val="006520D9"/>
    <w:rsid w:val="00653CFD"/>
    <w:rsid w:val="006555E9"/>
    <w:rsid w:val="006559A6"/>
    <w:rsid w:val="00655E94"/>
    <w:rsid w:val="00661D23"/>
    <w:rsid w:val="00663F65"/>
    <w:rsid w:val="00664518"/>
    <w:rsid w:val="00665094"/>
    <w:rsid w:val="00666BEB"/>
    <w:rsid w:val="006671F5"/>
    <w:rsid w:val="006707E9"/>
    <w:rsid w:val="00670CE8"/>
    <w:rsid w:val="0067151E"/>
    <w:rsid w:val="00671E6F"/>
    <w:rsid w:val="0067201B"/>
    <w:rsid w:val="00673635"/>
    <w:rsid w:val="00673A5B"/>
    <w:rsid w:val="006744AE"/>
    <w:rsid w:val="00676335"/>
    <w:rsid w:val="00676E86"/>
    <w:rsid w:val="0067766B"/>
    <w:rsid w:val="00677C38"/>
    <w:rsid w:val="00677DEE"/>
    <w:rsid w:val="00677F9B"/>
    <w:rsid w:val="00680CD7"/>
    <w:rsid w:val="00680E73"/>
    <w:rsid w:val="006814B3"/>
    <w:rsid w:val="00681C05"/>
    <w:rsid w:val="00681C1E"/>
    <w:rsid w:val="0068227C"/>
    <w:rsid w:val="00684819"/>
    <w:rsid w:val="00685183"/>
    <w:rsid w:val="00686160"/>
    <w:rsid w:val="00686360"/>
    <w:rsid w:val="006866DF"/>
    <w:rsid w:val="00686819"/>
    <w:rsid w:val="00686C47"/>
    <w:rsid w:val="00687880"/>
    <w:rsid w:val="00687A84"/>
    <w:rsid w:val="0069000E"/>
    <w:rsid w:val="00690028"/>
    <w:rsid w:val="0069061B"/>
    <w:rsid w:val="0069164E"/>
    <w:rsid w:val="006919F4"/>
    <w:rsid w:val="00692246"/>
    <w:rsid w:val="00693B60"/>
    <w:rsid w:val="00693D18"/>
    <w:rsid w:val="00693FF9"/>
    <w:rsid w:val="006948D2"/>
    <w:rsid w:val="00694BEB"/>
    <w:rsid w:val="00694DB9"/>
    <w:rsid w:val="0069603A"/>
    <w:rsid w:val="00696314"/>
    <w:rsid w:val="00696321"/>
    <w:rsid w:val="00696C9C"/>
    <w:rsid w:val="00697841"/>
    <w:rsid w:val="00697986"/>
    <w:rsid w:val="006979E3"/>
    <w:rsid w:val="006A0AAF"/>
    <w:rsid w:val="006A16A8"/>
    <w:rsid w:val="006A26B6"/>
    <w:rsid w:val="006A2B16"/>
    <w:rsid w:val="006A3B30"/>
    <w:rsid w:val="006A4469"/>
    <w:rsid w:val="006A467E"/>
    <w:rsid w:val="006A4C1A"/>
    <w:rsid w:val="006A5429"/>
    <w:rsid w:val="006A661C"/>
    <w:rsid w:val="006A748F"/>
    <w:rsid w:val="006A7B6A"/>
    <w:rsid w:val="006B0026"/>
    <w:rsid w:val="006B149A"/>
    <w:rsid w:val="006B2ABA"/>
    <w:rsid w:val="006B2ECF"/>
    <w:rsid w:val="006B3AA6"/>
    <w:rsid w:val="006B3BA8"/>
    <w:rsid w:val="006B4613"/>
    <w:rsid w:val="006B493D"/>
    <w:rsid w:val="006B55AB"/>
    <w:rsid w:val="006B6733"/>
    <w:rsid w:val="006B6D8D"/>
    <w:rsid w:val="006B6FDA"/>
    <w:rsid w:val="006C071B"/>
    <w:rsid w:val="006C08CD"/>
    <w:rsid w:val="006C1570"/>
    <w:rsid w:val="006C19BF"/>
    <w:rsid w:val="006C1F70"/>
    <w:rsid w:val="006C1F84"/>
    <w:rsid w:val="006C32F3"/>
    <w:rsid w:val="006C367C"/>
    <w:rsid w:val="006C4981"/>
    <w:rsid w:val="006C49D6"/>
    <w:rsid w:val="006C5B5F"/>
    <w:rsid w:val="006C6B10"/>
    <w:rsid w:val="006C6D51"/>
    <w:rsid w:val="006C7323"/>
    <w:rsid w:val="006D0904"/>
    <w:rsid w:val="006D129A"/>
    <w:rsid w:val="006D2CFE"/>
    <w:rsid w:val="006D2DD2"/>
    <w:rsid w:val="006D32E4"/>
    <w:rsid w:val="006D365D"/>
    <w:rsid w:val="006D3752"/>
    <w:rsid w:val="006D3918"/>
    <w:rsid w:val="006D3FE5"/>
    <w:rsid w:val="006D52E6"/>
    <w:rsid w:val="006D6DA8"/>
    <w:rsid w:val="006D7145"/>
    <w:rsid w:val="006D756E"/>
    <w:rsid w:val="006E0EBC"/>
    <w:rsid w:val="006E1287"/>
    <w:rsid w:val="006E2DA2"/>
    <w:rsid w:val="006E3DDF"/>
    <w:rsid w:val="006E5211"/>
    <w:rsid w:val="006E5548"/>
    <w:rsid w:val="006E582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421"/>
    <w:rsid w:val="0070354E"/>
    <w:rsid w:val="00703A49"/>
    <w:rsid w:val="00703A6A"/>
    <w:rsid w:val="007043DE"/>
    <w:rsid w:val="00705417"/>
    <w:rsid w:val="00706B19"/>
    <w:rsid w:val="0070728C"/>
    <w:rsid w:val="00710B49"/>
    <w:rsid w:val="0071276F"/>
    <w:rsid w:val="007127C1"/>
    <w:rsid w:val="00712D7A"/>
    <w:rsid w:val="007136E2"/>
    <w:rsid w:val="00713C59"/>
    <w:rsid w:val="00714973"/>
    <w:rsid w:val="00714C90"/>
    <w:rsid w:val="00715EB5"/>
    <w:rsid w:val="00716301"/>
    <w:rsid w:val="007164C9"/>
    <w:rsid w:val="00720AA8"/>
    <w:rsid w:val="00720B25"/>
    <w:rsid w:val="00720C99"/>
    <w:rsid w:val="00720FD0"/>
    <w:rsid w:val="00720FF0"/>
    <w:rsid w:val="00721156"/>
    <w:rsid w:val="007212A0"/>
    <w:rsid w:val="00721B24"/>
    <w:rsid w:val="00721C8B"/>
    <w:rsid w:val="00722459"/>
    <w:rsid w:val="0072266F"/>
    <w:rsid w:val="00722A2A"/>
    <w:rsid w:val="00722A85"/>
    <w:rsid w:val="00722B1B"/>
    <w:rsid w:val="007240FE"/>
    <w:rsid w:val="00724EC6"/>
    <w:rsid w:val="007258D1"/>
    <w:rsid w:val="00725E6C"/>
    <w:rsid w:val="00726065"/>
    <w:rsid w:val="007262C2"/>
    <w:rsid w:val="0072669D"/>
    <w:rsid w:val="007269C3"/>
    <w:rsid w:val="0072783B"/>
    <w:rsid w:val="00730026"/>
    <w:rsid w:val="007303FE"/>
    <w:rsid w:val="007304A8"/>
    <w:rsid w:val="00730A8E"/>
    <w:rsid w:val="007323D1"/>
    <w:rsid w:val="007329B6"/>
    <w:rsid w:val="0073302A"/>
    <w:rsid w:val="00733312"/>
    <w:rsid w:val="00734366"/>
    <w:rsid w:val="00734750"/>
    <w:rsid w:val="00736577"/>
    <w:rsid w:val="007368CF"/>
    <w:rsid w:val="0073691E"/>
    <w:rsid w:val="00736DD6"/>
    <w:rsid w:val="00736F32"/>
    <w:rsid w:val="00737634"/>
    <w:rsid w:val="00737B2F"/>
    <w:rsid w:val="00737BA7"/>
    <w:rsid w:val="00737D9D"/>
    <w:rsid w:val="007425DC"/>
    <w:rsid w:val="00742FEA"/>
    <w:rsid w:val="007437E5"/>
    <w:rsid w:val="00743B2C"/>
    <w:rsid w:val="007442EE"/>
    <w:rsid w:val="00744D2B"/>
    <w:rsid w:val="007465EB"/>
    <w:rsid w:val="00746D78"/>
    <w:rsid w:val="00747120"/>
    <w:rsid w:val="00747174"/>
    <w:rsid w:val="0074784D"/>
    <w:rsid w:val="007506E2"/>
    <w:rsid w:val="0075117D"/>
    <w:rsid w:val="007521C7"/>
    <w:rsid w:val="00753C4A"/>
    <w:rsid w:val="0075430A"/>
    <w:rsid w:val="00754B16"/>
    <w:rsid w:val="00755654"/>
    <w:rsid w:val="007557B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C4F"/>
    <w:rsid w:val="007741B3"/>
    <w:rsid w:val="00775ABF"/>
    <w:rsid w:val="00776474"/>
    <w:rsid w:val="007770D9"/>
    <w:rsid w:val="007773E5"/>
    <w:rsid w:val="00777BC2"/>
    <w:rsid w:val="007802E0"/>
    <w:rsid w:val="00780B10"/>
    <w:rsid w:val="00781759"/>
    <w:rsid w:val="00781B57"/>
    <w:rsid w:val="00782837"/>
    <w:rsid w:val="00782919"/>
    <w:rsid w:val="00783B60"/>
    <w:rsid w:val="007840B2"/>
    <w:rsid w:val="00784725"/>
    <w:rsid w:val="00784B7B"/>
    <w:rsid w:val="00784D00"/>
    <w:rsid w:val="00784ED5"/>
    <w:rsid w:val="007850FA"/>
    <w:rsid w:val="0078644F"/>
    <w:rsid w:val="00787CB0"/>
    <w:rsid w:val="00791B5D"/>
    <w:rsid w:val="007921B9"/>
    <w:rsid w:val="00793662"/>
    <w:rsid w:val="0079405D"/>
    <w:rsid w:val="0079443C"/>
    <w:rsid w:val="00794C9F"/>
    <w:rsid w:val="00794F0E"/>
    <w:rsid w:val="00795045"/>
    <w:rsid w:val="007A01BB"/>
    <w:rsid w:val="007A03AF"/>
    <w:rsid w:val="007A21CD"/>
    <w:rsid w:val="007A240C"/>
    <w:rsid w:val="007A248F"/>
    <w:rsid w:val="007A288E"/>
    <w:rsid w:val="007A2BD2"/>
    <w:rsid w:val="007A2C22"/>
    <w:rsid w:val="007A3E59"/>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0D"/>
    <w:rsid w:val="007B26C4"/>
    <w:rsid w:val="007B2CBC"/>
    <w:rsid w:val="007B5D6E"/>
    <w:rsid w:val="007B63BF"/>
    <w:rsid w:val="007C0E9E"/>
    <w:rsid w:val="007C1C5E"/>
    <w:rsid w:val="007C1D22"/>
    <w:rsid w:val="007C1DBE"/>
    <w:rsid w:val="007C26DD"/>
    <w:rsid w:val="007C287B"/>
    <w:rsid w:val="007C3DCA"/>
    <w:rsid w:val="007C3EC1"/>
    <w:rsid w:val="007C500B"/>
    <w:rsid w:val="007C5089"/>
    <w:rsid w:val="007C715E"/>
    <w:rsid w:val="007C7E2A"/>
    <w:rsid w:val="007D06B5"/>
    <w:rsid w:val="007D0C3E"/>
    <w:rsid w:val="007D2743"/>
    <w:rsid w:val="007D2A23"/>
    <w:rsid w:val="007D2C37"/>
    <w:rsid w:val="007D2E35"/>
    <w:rsid w:val="007D312B"/>
    <w:rsid w:val="007D312F"/>
    <w:rsid w:val="007D3918"/>
    <w:rsid w:val="007D3C24"/>
    <w:rsid w:val="007D74DE"/>
    <w:rsid w:val="007D78FA"/>
    <w:rsid w:val="007E0564"/>
    <w:rsid w:val="007E1BAA"/>
    <w:rsid w:val="007E2058"/>
    <w:rsid w:val="007E2244"/>
    <w:rsid w:val="007E2504"/>
    <w:rsid w:val="007E287F"/>
    <w:rsid w:val="007E3E94"/>
    <w:rsid w:val="007E4677"/>
    <w:rsid w:val="007E4ACB"/>
    <w:rsid w:val="007E5B81"/>
    <w:rsid w:val="007E6320"/>
    <w:rsid w:val="007E6A45"/>
    <w:rsid w:val="007E7AFD"/>
    <w:rsid w:val="007F060C"/>
    <w:rsid w:val="007F0982"/>
    <w:rsid w:val="007F18A8"/>
    <w:rsid w:val="007F1B74"/>
    <w:rsid w:val="007F1D1F"/>
    <w:rsid w:val="007F29A5"/>
    <w:rsid w:val="007F4FD2"/>
    <w:rsid w:val="007F5295"/>
    <w:rsid w:val="007F53AD"/>
    <w:rsid w:val="007F7818"/>
    <w:rsid w:val="007F7E9E"/>
    <w:rsid w:val="0080026E"/>
    <w:rsid w:val="00800BB2"/>
    <w:rsid w:val="00800FD5"/>
    <w:rsid w:val="008011A8"/>
    <w:rsid w:val="00802837"/>
    <w:rsid w:val="008030F2"/>
    <w:rsid w:val="00803438"/>
    <w:rsid w:val="00804800"/>
    <w:rsid w:val="00804958"/>
    <w:rsid w:val="008049D8"/>
    <w:rsid w:val="00804F3A"/>
    <w:rsid w:val="00805435"/>
    <w:rsid w:val="00805CAE"/>
    <w:rsid w:val="0080607D"/>
    <w:rsid w:val="00807A49"/>
    <w:rsid w:val="00807F58"/>
    <w:rsid w:val="00810A9B"/>
    <w:rsid w:val="008113BD"/>
    <w:rsid w:val="00811C22"/>
    <w:rsid w:val="00811DE1"/>
    <w:rsid w:val="00811EAD"/>
    <w:rsid w:val="0081301D"/>
    <w:rsid w:val="008134C3"/>
    <w:rsid w:val="00814208"/>
    <w:rsid w:val="00814387"/>
    <w:rsid w:val="00815EB1"/>
    <w:rsid w:val="00816006"/>
    <w:rsid w:val="008164CE"/>
    <w:rsid w:val="00816EC8"/>
    <w:rsid w:val="0082012A"/>
    <w:rsid w:val="00821677"/>
    <w:rsid w:val="00822994"/>
    <w:rsid w:val="00823783"/>
    <w:rsid w:val="008239D3"/>
    <w:rsid w:val="00824325"/>
    <w:rsid w:val="008271B3"/>
    <w:rsid w:val="0082758B"/>
    <w:rsid w:val="00827E14"/>
    <w:rsid w:val="00830273"/>
    <w:rsid w:val="00830911"/>
    <w:rsid w:val="0083452F"/>
    <w:rsid w:val="00835619"/>
    <w:rsid w:val="008357C8"/>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5C8"/>
    <w:rsid w:val="00851AFD"/>
    <w:rsid w:val="00851F45"/>
    <w:rsid w:val="00851F52"/>
    <w:rsid w:val="008526D5"/>
    <w:rsid w:val="00852715"/>
    <w:rsid w:val="008547FE"/>
    <w:rsid w:val="00855407"/>
    <w:rsid w:val="00855BEF"/>
    <w:rsid w:val="0085660F"/>
    <w:rsid w:val="008569D1"/>
    <w:rsid w:val="008608B6"/>
    <w:rsid w:val="00860F17"/>
    <w:rsid w:val="00860F3D"/>
    <w:rsid w:val="008614D3"/>
    <w:rsid w:val="00861FCA"/>
    <w:rsid w:val="00863829"/>
    <w:rsid w:val="0086439A"/>
    <w:rsid w:val="00864C63"/>
    <w:rsid w:val="00866560"/>
    <w:rsid w:val="0086656B"/>
    <w:rsid w:val="008666D2"/>
    <w:rsid w:val="00866A15"/>
    <w:rsid w:val="00866F28"/>
    <w:rsid w:val="008670F0"/>
    <w:rsid w:val="00867405"/>
    <w:rsid w:val="00867425"/>
    <w:rsid w:val="00867531"/>
    <w:rsid w:val="00871422"/>
    <w:rsid w:val="00873B12"/>
    <w:rsid w:val="00873C80"/>
    <w:rsid w:val="00875FA7"/>
    <w:rsid w:val="0087701C"/>
    <w:rsid w:val="008770A0"/>
    <w:rsid w:val="00877ADF"/>
    <w:rsid w:val="0088060F"/>
    <w:rsid w:val="008817D2"/>
    <w:rsid w:val="00881BDD"/>
    <w:rsid w:val="00881CB7"/>
    <w:rsid w:val="008823E6"/>
    <w:rsid w:val="00883909"/>
    <w:rsid w:val="00884346"/>
    <w:rsid w:val="008850E4"/>
    <w:rsid w:val="008851A2"/>
    <w:rsid w:val="0088594E"/>
    <w:rsid w:val="00885967"/>
    <w:rsid w:val="0088650C"/>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B2F"/>
    <w:rsid w:val="008A6E95"/>
    <w:rsid w:val="008A7C6E"/>
    <w:rsid w:val="008B06B4"/>
    <w:rsid w:val="008B4063"/>
    <w:rsid w:val="008B4BE1"/>
    <w:rsid w:val="008B5097"/>
    <w:rsid w:val="008B519E"/>
    <w:rsid w:val="008B5536"/>
    <w:rsid w:val="008B6425"/>
    <w:rsid w:val="008B645C"/>
    <w:rsid w:val="008B68E9"/>
    <w:rsid w:val="008C10CE"/>
    <w:rsid w:val="008C1494"/>
    <w:rsid w:val="008C17AC"/>
    <w:rsid w:val="008C1C0F"/>
    <w:rsid w:val="008C2374"/>
    <w:rsid w:val="008C2F7F"/>
    <w:rsid w:val="008C4945"/>
    <w:rsid w:val="008C4A8F"/>
    <w:rsid w:val="008C54F3"/>
    <w:rsid w:val="008C57E4"/>
    <w:rsid w:val="008C5F10"/>
    <w:rsid w:val="008C6CFC"/>
    <w:rsid w:val="008C6DA8"/>
    <w:rsid w:val="008C76F7"/>
    <w:rsid w:val="008D0277"/>
    <w:rsid w:val="008D063A"/>
    <w:rsid w:val="008D0850"/>
    <w:rsid w:val="008D1165"/>
    <w:rsid w:val="008D11EA"/>
    <w:rsid w:val="008D22A5"/>
    <w:rsid w:val="008D23CD"/>
    <w:rsid w:val="008D3A67"/>
    <w:rsid w:val="008D400B"/>
    <w:rsid w:val="008D4029"/>
    <w:rsid w:val="008D4CA5"/>
    <w:rsid w:val="008D4EEB"/>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6F63"/>
    <w:rsid w:val="008F7122"/>
    <w:rsid w:val="008F79AF"/>
    <w:rsid w:val="008F7BF2"/>
    <w:rsid w:val="00900316"/>
    <w:rsid w:val="00901388"/>
    <w:rsid w:val="00901561"/>
    <w:rsid w:val="0090205F"/>
    <w:rsid w:val="00902B11"/>
    <w:rsid w:val="00902BC6"/>
    <w:rsid w:val="009039CE"/>
    <w:rsid w:val="00903E81"/>
    <w:rsid w:val="0090403A"/>
    <w:rsid w:val="009056C8"/>
    <w:rsid w:val="0090598E"/>
    <w:rsid w:val="00905F83"/>
    <w:rsid w:val="009065BB"/>
    <w:rsid w:val="0090780B"/>
    <w:rsid w:val="00907B32"/>
    <w:rsid w:val="009101A6"/>
    <w:rsid w:val="0091083E"/>
    <w:rsid w:val="009112F2"/>
    <w:rsid w:val="00912148"/>
    <w:rsid w:val="009122B3"/>
    <w:rsid w:val="00913EA9"/>
    <w:rsid w:val="0091544D"/>
    <w:rsid w:val="0091552A"/>
    <w:rsid w:val="00915A40"/>
    <w:rsid w:val="00916229"/>
    <w:rsid w:val="009164C7"/>
    <w:rsid w:val="009169F9"/>
    <w:rsid w:val="0091764D"/>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63B"/>
    <w:rsid w:val="00930032"/>
    <w:rsid w:val="00930CAB"/>
    <w:rsid w:val="0093116F"/>
    <w:rsid w:val="00931DD0"/>
    <w:rsid w:val="00933758"/>
    <w:rsid w:val="0093380A"/>
    <w:rsid w:val="00934DF3"/>
    <w:rsid w:val="00934F25"/>
    <w:rsid w:val="009354ED"/>
    <w:rsid w:val="00936B74"/>
    <w:rsid w:val="00936C0C"/>
    <w:rsid w:val="00941009"/>
    <w:rsid w:val="00941BEE"/>
    <w:rsid w:val="00941C08"/>
    <w:rsid w:val="00941F38"/>
    <w:rsid w:val="0094277F"/>
    <w:rsid w:val="009433C7"/>
    <w:rsid w:val="009444D4"/>
    <w:rsid w:val="00944CE4"/>
    <w:rsid w:val="009450CA"/>
    <w:rsid w:val="009454F1"/>
    <w:rsid w:val="00945874"/>
    <w:rsid w:val="00945955"/>
    <w:rsid w:val="009506AF"/>
    <w:rsid w:val="00950F28"/>
    <w:rsid w:val="009511D8"/>
    <w:rsid w:val="00951A07"/>
    <w:rsid w:val="00951FDE"/>
    <w:rsid w:val="0095222D"/>
    <w:rsid w:val="009523B0"/>
    <w:rsid w:val="00952965"/>
    <w:rsid w:val="009531D1"/>
    <w:rsid w:val="0095331C"/>
    <w:rsid w:val="0095398A"/>
    <w:rsid w:val="009560E5"/>
    <w:rsid w:val="00957561"/>
    <w:rsid w:val="0096034F"/>
    <w:rsid w:val="00960A7A"/>
    <w:rsid w:val="00960ADD"/>
    <w:rsid w:val="00961629"/>
    <w:rsid w:val="0096223F"/>
    <w:rsid w:val="00962B13"/>
    <w:rsid w:val="00963473"/>
    <w:rsid w:val="009638A5"/>
    <w:rsid w:val="00964930"/>
    <w:rsid w:val="00964D69"/>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B67"/>
    <w:rsid w:val="00992A74"/>
    <w:rsid w:val="009934EC"/>
    <w:rsid w:val="00993630"/>
    <w:rsid w:val="0099503F"/>
    <w:rsid w:val="009955F8"/>
    <w:rsid w:val="0099612D"/>
    <w:rsid w:val="009961E8"/>
    <w:rsid w:val="009968C4"/>
    <w:rsid w:val="00996EE6"/>
    <w:rsid w:val="00997081"/>
    <w:rsid w:val="009A0006"/>
    <w:rsid w:val="009A0CB4"/>
    <w:rsid w:val="009A1183"/>
    <w:rsid w:val="009A184A"/>
    <w:rsid w:val="009A19B9"/>
    <w:rsid w:val="009A2170"/>
    <w:rsid w:val="009A2EC8"/>
    <w:rsid w:val="009A326B"/>
    <w:rsid w:val="009A51B7"/>
    <w:rsid w:val="009A52C0"/>
    <w:rsid w:val="009A5537"/>
    <w:rsid w:val="009A5935"/>
    <w:rsid w:val="009A5BB4"/>
    <w:rsid w:val="009A694B"/>
    <w:rsid w:val="009A6B3D"/>
    <w:rsid w:val="009B06AA"/>
    <w:rsid w:val="009B0D1F"/>
    <w:rsid w:val="009B1984"/>
    <w:rsid w:val="009B23B2"/>
    <w:rsid w:val="009B3D18"/>
    <w:rsid w:val="009B41EA"/>
    <w:rsid w:val="009B443A"/>
    <w:rsid w:val="009B44EA"/>
    <w:rsid w:val="009B4523"/>
    <w:rsid w:val="009B64D5"/>
    <w:rsid w:val="009B6825"/>
    <w:rsid w:val="009B7753"/>
    <w:rsid w:val="009C0395"/>
    <w:rsid w:val="009C0593"/>
    <w:rsid w:val="009C147C"/>
    <w:rsid w:val="009C28C2"/>
    <w:rsid w:val="009C36D0"/>
    <w:rsid w:val="009C39BB"/>
    <w:rsid w:val="009C3B9D"/>
    <w:rsid w:val="009C3DEA"/>
    <w:rsid w:val="009C51A1"/>
    <w:rsid w:val="009C5568"/>
    <w:rsid w:val="009D0169"/>
    <w:rsid w:val="009D0A41"/>
    <w:rsid w:val="009D1685"/>
    <w:rsid w:val="009D1746"/>
    <w:rsid w:val="009D285A"/>
    <w:rsid w:val="009D291B"/>
    <w:rsid w:val="009D2F75"/>
    <w:rsid w:val="009D348F"/>
    <w:rsid w:val="009D3B2E"/>
    <w:rsid w:val="009D3F55"/>
    <w:rsid w:val="009D4248"/>
    <w:rsid w:val="009D4366"/>
    <w:rsid w:val="009D47BD"/>
    <w:rsid w:val="009D4D45"/>
    <w:rsid w:val="009D54A7"/>
    <w:rsid w:val="009D5BBB"/>
    <w:rsid w:val="009D5F12"/>
    <w:rsid w:val="009D5FA6"/>
    <w:rsid w:val="009D6D1F"/>
    <w:rsid w:val="009D72AB"/>
    <w:rsid w:val="009E02DA"/>
    <w:rsid w:val="009E125F"/>
    <w:rsid w:val="009E149A"/>
    <w:rsid w:val="009E1E6F"/>
    <w:rsid w:val="009E24D2"/>
    <w:rsid w:val="009E25A2"/>
    <w:rsid w:val="009E2621"/>
    <w:rsid w:val="009E33F8"/>
    <w:rsid w:val="009E3ADA"/>
    <w:rsid w:val="009E7D3D"/>
    <w:rsid w:val="009F0AF7"/>
    <w:rsid w:val="009F0E6D"/>
    <w:rsid w:val="009F1097"/>
    <w:rsid w:val="009F2CD6"/>
    <w:rsid w:val="009F41F7"/>
    <w:rsid w:val="009F5349"/>
    <w:rsid w:val="009F622C"/>
    <w:rsid w:val="009F7A1C"/>
    <w:rsid w:val="00A00857"/>
    <w:rsid w:val="00A01CD8"/>
    <w:rsid w:val="00A02460"/>
    <w:rsid w:val="00A024A2"/>
    <w:rsid w:val="00A025E6"/>
    <w:rsid w:val="00A02609"/>
    <w:rsid w:val="00A036D7"/>
    <w:rsid w:val="00A05235"/>
    <w:rsid w:val="00A05301"/>
    <w:rsid w:val="00A071CD"/>
    <w:rsid w:val="00A071FF"/>
    <w:rsid w:val="00A078B5"/>
    <w:rsid w:val="00A07FA5"/>
    <w:rsid w:val="00A106B3"/>
    <w:rsid w:val="00A10DB7"/>
    <w:rsid w:val="00A1149B"/>
    <w:rsid w:val="00A11B5A"/>
    <w:rsid w:val="00A12328"/>
    <w:rsid w:val="00A1286A"/>
    <w:rsid w:val="00A13BCF"/>
    <w:rsid w:val="00A14883"/>
    <w:rsid w:val="00A149DD"/>
    <w:rsid w:val="00A157B6"/>
    <w:rsid w:val="00A1669C"/>
    <w:rsid w:val="00A16D6F"/>
    <w:rsid w:val="00A16F5D"/>
    <w:rsid w:val="00A17774"/>
    <w:rsid w:val="00A2065A"/>
    <w:rsid w:val="00A208D0"/>
    <w:rsid w:val="00A20A58"/>
    <w:rsid w:val="00A20B9D"/>
    <w:rsid w:val="00A20D45"/>
    <w:rsid w:val="00A22553"/>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6A7D"/>
    <w:rsid w:val="00A37664"/>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432F"/>
    <w:rsid w:val="00A55857"/>
    <w:rsid w:val="00A5657D"/>
    <w:rsid w:val="00A569AA"/>
    <w:rsid w:val="00A609D5"/>
    <w:rsid w:val="00A60EA4"/>
    <w:rsid w:val="00A61974"/>
    <w:rsid w:val="00A61D81"/>
    <w:rsid w:val="00A628EB"/>
    <w:rsid w:val="00A6555D"/>
    <w:rsid w:val="00A65A47"/>
    <w:rsid w:val="00A6627B"/>
    <w:rsid w:val="00A671DD"/>
    <w:rsid w:val="00A6728F"/>
    <w:rsid w:val="00A6739F"/>
    <w:rsid w:val="00A6749E"/>
    <w:rsid w:val="00A67D85"/>
    <w:rsid w:val="00A71CD9"/>
    <w:rsid w:val="00A71E1B"/>
    <w:rsid w:val="00A725BA"/>
    <w:rsid w:val="00A730A2"/>
    <w:rsid w:val="00A73EA6"/>
    <w:rsid w:val="00A75256"/>
    <w:rsid w:val="00A75A9C"/>
    <w:rsid w:val="00A76E4F"/>
    <w:rsid w:val="00A77527"/>
    <w:rsid w:val="00A775F4"/>
    <w:rsid w:val="00A80381"/>
    <w:rsid w:val="00A813F9"/>
    <w:rsid w:val="00A817D9"/>
    <w:rsid w:val="00A81B66"/>
    <w:rsid w:val="00A823F6"/>
    <w:rsid w:val="00A8292B"/>
    <w:rsid w:val="00A834BC"/>
    <w:rsid w:val="00A83DBD"/>
    <w:rsid w:val="00A84BAD"/>
    <w:rsid w:val="00A84E2A"/>
    <w:rsid w:val="00A8505E"/>
    <w:rsid w:val="00A850E6"/>
    <w:rsid w:val="00A85C30"/>
    <w:rsid w:val="00A85FC2"/>
    <w:rsid w:val="00A87A83"/>
    <w:rsid w:val="00A90058"/>
    <w:rsid w:val="00A91238"/>
    <w:rsid w:val="00A929F5"/>
    <w:rsid w:val="00A93164"/>
    <w:rsid w:val="00A93665"/>
    <w:rsid w:val="00A940FD"/>
    <w:rsid w:val="00A94357"/>
    <w:rsid w:val="00A94A9B"/>
    <w:rsid w:val="00A95D97"/>
    <w:rsid w:val="00A964BF"/>
    <w:rsid w:val="00A9691D"/>
    <w:rsid w:val="00A96D73"/>
    <w:rsid w:val="00A97579"/>
    <w:rsid w:val="00A97A69"/>
    <w:rsid w:val="00A97B00"/>
    <w:rsid w:val="00AA0A39"/>
    <w:rsid w:val="00AA10D0"/>
    <w:rsid w:val="00AA13D4"/>
    <w:rsid w:val="00AA17C3"/>
    <w:rsid w:val="00AA1C01"/>
    <w:rsid w:val="00AA1D73"/>
    <w:rsid w:val="00AA27F6"/>
    <w:rsid w:val="00AA2B44"/>
    <w:rsid w:val="00AA2C20"/>
    <w:rsid w:val="00AA2D15"/>
    <w:rsid w:val="00AA342C"/>
    <w:rsid w:val="00AA4A04"/>
    <w:rsid w:val="00AA52B9"/>
    <w:rsid w:val="00AA5F79"/>
    <w:rsid w:val="00AA7281"/>
    <w:rsid w:val="00AA74AD"/>
    <w:rsid w:val="00AA7F37"/>
    <w:rsid w:val="00AB0D1C"/>
    <w:rsid w:val="00AB203B"/>
    <w:rsid w:val="00AB2D31"/>
    <w:rsid w:val="00AB33A4"/>
    <w:rsid w:val="00AB3AC7"/>
    <w:rsid w:val="00AB3E5C"/>
    <w:rsid w:val="00AB44AE"/>
    <w:rsid w:val="00AB475B"/>
    <w:rsid w:val="00AB49E4"/>
    <w:rsid w:val="00AB4A0F"/>
    <w:rsid w:val="00AB654A"/>
    <w:rsid w:val="00AB7332"/>
    <w:rsid w:val="00AB7C93"/>
    <w:rsid w:val="00AB7D00"/>
    <w:rsid w:val="00AC002C"/>
    <w:rsid w:val="00AC08BA"/>
    <w:rsid w:val="00AC09FB"/>
    <w:rsid w:val="00AC1170"/>
    <w:rsid w:val="00AC239F"/>
    <w:rsid w:val="00AC2552"/>
    <w:rsid w:val="00AC2C70"/>
    <w:rsid w:val="00AC2C8B"/>
    <w:rsid w:val="00AC384B"/>
    <w:rsid w:val="00AC6226"/>
    <w:rsid w:val="00AC69CB"/>
    <w:rsid w:val="00AD057F"/>
    <w:rsid w:val="00AD065E"/>
    <w:rsid w:val="00AD1AE9"/>
    <w:rsid w:val="00AD3847"/>
    <w:rsid w:val="00AD3966"/>
    <w:rsid w:val="00AD3D31"/>
    <w:rsid w:val="00AD432A"/>
    <w:rsid w:val="00AD50A7"/>
    <w:rsid w:val="00AD537F"/>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CAF"/>
    <w:rsid w:val="00AF7D3E"/>
    <w:rsid w:val="00B004E5"/>
    <w:rsid w:val="00B025DA"/>
    <w:rsid w:val="00B026EF"/>
    <w:rsid w:val="00B028C4"/>
    <w:rsid w:val="00B04072"/>
    <w:rsid w:val="00B04316"/>
    <w:rsid w:val="00B05082"/>
    <w:rsid w:val="00B05BB2"/>
    <w:rsid w:val="00B061AF"/>
    <w:rsid w:val="00B06719"/>
    <w:rsid w:val="00B06985"/>
    <w:rsid w:val="00B0703A"/>
    <w:rsid w:val="00B07EA3"/>
    <w:rsid w:val="00B114DB"/>
    <w:rsid w:val="00B117C3"/>
    <w:rsid w:val="00B11BC3"/>
    <w:rsid w:val="00B12191"/>
    <w:rsid w:val="00B13676"/>
    <w:rsid w:val="00B142D4"/>
    <w:rsid w:val="00B16713"/>
    <w:rsid w:val="00B16862"/>
    <w:rsid w:val="00B21400"/>
    <w:rsid w:val="00B227D0"/>
    <w:rsid w:val="00B22EED"/>
    <w:rsid w:val="00B231D2"/>
    <w:rsid w:val="00B2322C"/>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913"/>
    <w:rsid w:val="00B37594"/>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776"/>
    <w:rsid w:val="00B55D43"/>
    <w:rsid w:val="00B56E6E"/>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76B"/>
    <w:rsid w:val="00B736ED"/>
    <w:rsid w:val="00B73B31"/>
    <w:rsid w:val="00B74183"/>
    <w:rsid w:val="00B744D1"/>
    <w:rsid w:val="00B74683"/>
    <w:rsid w:val="00B7655C"/>
    <w:rsid w:val="00B76905"/>
    <w:rsid w:val="00B823E0"/>
    <w:rsid w:val="00B82A8C"/>
    <w:rsid w:val="00B8432F"/>
    <w:rsid w:val="00B84448"/>
    <w:rsid w:val="00B85180"/>
    <w:rsid w:val="00B851B2"/>
    <w:rsid w:val="00B85A7B"/>
    <w:rsid w:val="00B85AFB"/>
    <w:rsid w:val="00B85BDD"/>
    <w:rsid w:val="00B8644C"/>
    <w:rsid w:val="00B864A8"/>
    <w:rsid w:val="00B86B93"/>
    <w:rsid w:val="00B86F2E"/>
    <w:rsid w:val="00B87276"/>
    <w:rsid w:val="00B872E3"/>
    <w:rsid w:val="00B87B99"/>
    <w:rsid w:val="00B87E52"/>
    <w:rsid w:val="00B903F6"/>
    <w:rsid w:val="00B91EFD"/>
    <w:rsid w:val="00B92752"/>
    <w:rsid w:val="00B92A01"/>
    <w:rsid w:val="00B92A2A"/>
    <w:rsid w:val="00B93439"/>
    <w:rsid w:val="00B93772"/>
    <w:rsid w:val="00B938FD"/>
    <w:rsid w:val="00B93A50"/>
    <w:rsid w:val="00B93BC5"/>
    <w:rsid w:val="00B93EED"/>
    <w:rsid w:val="00B93F42"/>
    <w:rsid w:val="00B95108"/>
    <w:rsid w:val="00B9544D"/>
    <w:rsid w:val="00B9712D"/>
    <w:rsid w:val="00B97A25"/>
    <w:rsid w:val="00B97D14"/>
    <w:rsid w:val="00BA0964"/>
    <w:rsid w:val="00BA223C"/>
    <w:rsid w:val="00BA35BC"/>
    <w:rsid w:val="00BA38D2"/>
    <w:rsid w:val="00BA43F4"/>
    <w:rsid w:val="00BA565E"/>
    <w:rsid w:val="00BA5821"/>
    <w:rsid w:val="00BB144D"/>
    <w:rsid w:val="00BB17FD"/>
    <w:rsid w:val="00BB310A"/>
    <w:rsid w:val="00BB344F"/>
    <w:rsid w:val="00BB3E3E"/>
    <w:rsid w:val="00BB41B4"/>
    <w:rsid w:val="00BB5E7A"/>
    <w:rsid w:val="00BB69B3"/>
    <w:rsid w:val="00BB8501"/>
    <w:rsid w:val="00BC0FC6"/>
    <w:rsid w:val="00BC1118"/>
    <w:rsid w:val="00BC2429"/>
    <w:rsid w:val="00BC24B5"/>
    <w:rsid w:val="00BC2733"/>
    <w:rsid w:val="00BC296B"/>
    <w:rsid w:val="00BC3E10"/>
    <w:rsid w:val="00BC4507"/>
    <w:rsid w:val="00BC5926"/>
    <w:rsid w:val="00BC6C51"/>
    <w:rsid w:val="00BD0865"/>
    <w:rsid w:val="00BD1300"/>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0A5F"/>
    <w:rsid w:val="00BE18D6"/>
    <w:rsid w:val="00BE1F91"/>
    <w:rsid w:val="00BE2397"/>
    <w:rsid w:val="00BE24C2"/>
    <w:rsid w:val="00BE3E34"/>
    <w:rsid w:val="00BE4442"/>
    <w:rsid w:val="00BE4F08"/>
    <w:rsid w:val="00BE550A"/>
    <w:rsid w:val="00BE6BEB"/>
    <w:rsid w:val="00BE6DC0"/>
    <w:rsid w:val="00BE736A"/>
    <w:rsid w:val="00BE74FC"/>
    <w:rsid w:val="00BE78E8"/>
    <w:rsid w:val="00BE7E89"/>
    <w:rsid w:val="00BF03BB"/>
    <w:rsid w:val="00BF0EEF"/>
    <w:rsid w:val="00BF0F31"/>
    <w:rsid w:val="00BF11C9"/>
    <w:rsid w:val="00BF17E6"/>
    <w:rsid w:val="00BF24CE"/>
    <w:rsid w:val="00BF29ED"/>
    <w:rsid w:val="00BF31D3"/>
    <w:rsid w:val="00BF42D0"/>
    <w:rsid w:val="00BF4473"/>
    <w:rsid w:val="00BF5321"/>
    <w:rsid w:val="00BF6396"/>
    <w:rsid w:val="00BF6937"/>
    <w:rsid w:val="00C00C0B"/>
    <w:rsid w:val="00C01D01"/>
    <w:rsid w:val="00C01FF5"/>
    <w:rsid w:val="00C02F2E"/>
    <w:rsid w:val="00C04B9E"/>
    <w:rsid w:val="00C0560D"/>
    <w:rsid w:val="00C0620F"/>
    <w:rsid w:val="00C067EB"/>
    <w:rsid w:val="00C06C60"/>
    <w:rsid w:val="00C07B1B"/>
    <w:rsid w:val="00C10735"/>
    <w:rsid w:val="00C1154D"/>
    <w:rsid w:val="00C13304"/>
    <w:rsid w:val="00C1372C"/>
    <w:rsid w:val="00C13BD5"/>
    <w:rsid w:val="00C13C8D"/>
    <w:rsid w:val="00C143A0"/>
    <w:rsid w:val="00C143BA"/>
    <w:rsid w:val="00C147E2"/>
    <w:rsid w:val="00C153EE"/>
    <w:rsid w:val="00C159B9"/>
    <w:rsid w:val="00C16824"/>
    <w:rsid w:val="00C16984"/>
    <w:rsid w:val="00C17129"/>
    <w:rsid w:val="00C173D2"/>
    <w:rsid w:val="00C179A3"/>
    <w:rsid w:val="00C17B12"/>
    <w:rsid w:val="00C21A4F"/>
    <w:rsid w:val="00C21E3E"/>
    <w:rsid w:val="00C224CB"/>
    <w:rsid w:val="00C22FAB"/>
    <w:rsid w:val="00C23F54"/>
    <w:rsid w:val="00C249DD"/>
    <w:rsid w:val="00C25098"/>
    <w:rsid w:val="00C251A9"/>
    <w:rsid w:val="00C25757"/>
    <w:rsid w:val="00C25820"/>
    <w:rsid w:val="00C2618F"/>
    <w:rsid w:val="00C266F0"/>
    <w:rsid w:val="00C26CA7"/>
    <w:rsid w:val="00C27299"/>
    <w:rsid w:val="00C27916"/>
    <w:rsid w:val="00C30172"/>
    <w:rsid w:val="00C310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76D"/>
    <w:rsid w:val="00C5187F"/>
    <w:rsid w:val="00C533DE"/>
    <w:rsid w:val="00C53BF3"/>
    <w:rsid w:val="00C53CDF"/>
    <w:rsid w:val="00C54737"/>
    <w:rsid w:val="00C5474F"/>
    <w:rsid w:val="00C54796"/>
    <w:rsid w:val="00C54D64"/>
    <w:rsid w:val="00C553DA"/>
    <w:rsid w:val="00C5620C"/>
    <w:rsid w:val="00C566B0"/>
    <w:rsid w:val="00C57C5F"/>
    <w:rsid w:val="00C614DE"/>
    <w:rsid w:val="00C61BB5"/>
    <w:rsid w:val="00C62229"/>
    <w:rsid w:val="00C62894"/>
    <w:rsid w:val="00C628FF"/>
    <w:rsid w:val="00C6472A"/>
    <w:rsid w:val="00C64CB9"/>
    <w:rsid w:val="00C65618"/>
    <w:rsid w:val="00C66E9A"/>
    <w:rsid w:val="00C66FD8"/>
    <w:rsid w:val="00C67C20"/>
    <w:rsid w:val="00C70FD9"/>
    <w:rsid w:val="00C71D3E"/>
    <w:rsid w:val="00C72418"/>
    <w:rsid w:val="00C7247C"/>
    <w:rsid w:val="00C727C6"/>
    <w:rsid w:val="00C72988"/>
    <w:rsid w:val="00C72CA5"/>
    <w:rsid w:val="00C72FF8"/>
    <w:rsid w:val="00C74842"/>
    <w:rsid w:val="00C74A48"/>
    <w:rsid w:val="00C763E3"/>
    <w:rsid w:val="00C76451"/>
    <w:rsid w:val="00C7645A"/>
    <w:rsid w:val="00C770C7"/>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2FA3"/>
    <w:rsid w:val="00C93730"/>
    <w:rsid w:val="00C94480"/>
    <w:rsid w:val="00C94B0F"/>
    <w:rsid w:val="00C94BB2"/>
    <w:rsid w:val="00C96273"/>
    <w:rsid w:val="00C96900"/>
    <w:rsid w:val="00C96ACE"/>
    <w:rsid w:val="00C96F2A"/>
    <w:rsid w:val="00C971A4"/>
    <w:rsid w:val="00CA0E79"/>
    <w:rsid w:val="00CA1ED3"/>
    <w:rsid w:val="00CA2BF8"/>
    <w:rsid w:val="00CA3B6F"/>
    <w:rsid w:val="00CA3D48"/>
    <w:rsid w:val="00CA45FB"/>
    <w:rsid w:val="00CA4797"/>
    <w:rsid w:val="00CA4868"/>
    <w:rsid w:val="00CA4C34"/>
    <w:rsid w:val="00CA5193"/>
    <w:rsid w:val="00CA5F86"/>
    <w:rsid w:val="00CA5F8D"/>
    <w:rsid w:val="00CA631A"/>
    <w:rsid w:val="00CA65BC"/>
    <w:rsid w:val="00CA66B2"/>
    <w:rsid w:val="00CA6FD4"/>
    <w:rsid w:val="00CB00FC"/>
    <w:rsid w:val="00CB014A"/>
    <w:rsid w:val="00CB1298"/>
    <w:rsid w:val="00CB1354"/>
    <w:rsid w:val="00CB1910"/>
    <w:rsid w:val="00CB29F4"/>
    <w:rsid w:val="00CB2CDB"/>
    <w:rsid w:val="00CB34C8"/>
    <w:rsid w:val="00CB4B0C"/>
    <w:rsid w:val="00CB5565"/>
    <w:rsid w:val="00CB6481"/>
    <w:rsid w:val="00CB67E3"/>
    <w:rsid w:val="00CB72AB"/>
    <w:rsid w:val="00CB73FD"/>
    <w:rsid w:val="00CB7B48"/>
    <w:rsid w:val="00CB7E91"/>
    <w:rsid w:val="00CC08E8"/>
    <w:rsid w:val="00CC13A5"/>
    <w:rsid w:val="00CC1E15"/>
    <w:rsid w:val="00CC3845"/>
    <w:rsid w:val="00CC3BCE"/>
    <w:rsid w:val="00CC4432"/>
    <w:rsid w:val="00CC472E"/>
    <w:rsid w:val="00CC5778"/>
    <w:rsid w:val="00CC6346"/>
    <w:rsid w:val="00CC7788"/>
    <w:rsid w:val="00CD03F3"/>
    <w:rsid w:val="00CD045B"/>
    <w:rsid w:val="00CD11DF"/>
    <w:rsid w:val="00CD1DE6"/>
    <w:rsid w:val="00CD2780"/>
    <w:rsid w:val="00CD2AED"/>
    <w:rsid w:val="00CD31E5"/>
    <w:rsid w:val="00CD3829"/>
    <w:rsid w:val="00CD41FB"/>
    <w:rsid w:val="00CD47C9"/>
    <w:rsid w:val="00CD4ADB"/>
    <w:rsid w:val="00CD523A"/>
    <w:rsid w:val="00CD5A50"/>
    <w:rsid w:val="00CD6093"/>
    <w:rsid w:val="00CD6355"/>
    <w:rsid w:val="00CD63F1"/>
    <w:rsid w:val="00CD6A77"/>
    <w:rsid w:val="00CD6CC5"/>
    <w:rsid w:val="00CD7A82"/>
    <w:rsid w:val="00CD7FA1"/>
    <w:rsid w:val="00CE014A"/>
    <w:rsid w:val="00CE04D0"/>
    <w:rsid w:val="00CE20DA"/>
    <w:rsid w:val="00CE2143"/>
    <w:rsid w:val="00CE214A"/>
    <w:rsid w:val="00CE268D"/>
    <w:rsid w:val="00CE4073"/>
    <w:rsid w:val="00CE41A7"/>
    <w:rsid w:val="00CE50EA"/>
    <w:rsid w:val="00CE5BC6"/>
    <w:rsid w:val="00CE65FC"/>
    <w:rsid w:val="00CE68E8"/>
    <w:rsid w:val="00CE7E3F"/>
    <w:rsid w:val="00CF11BD"/>
    <w:rsid w:val="00CF126E"/>
    <w:rsid w:val="00CF139E"/>
    <w:rsid w:val="00CF1C31"/>
    <w:rsid w:val="00CF22A0"/>
    <w:rsid w:val="00CF26CC"/>
    <w:rsid w:val="00CF2BEF"/>
    <w:rsid w:val="00CF2EAB"/>
    <w:rsid w:val="00CF30CB"/>
    <w:rsid w:val="00CF4EEB"/>
    <w:rsid w:val="00CF5A8C"/>
    <w:rsid w:val="00CF62E1"/>
    <w:rsid w:val="00CF65D7"/>
    <w:rsid w:val="00CF6A8C"/>
    <w:rsid w:val="00CF7534"/>
    <w:rsid w:val="00CF7D69"/>
    <w:rsid w:val="00CF7E21"/>
    <w:rsid w:val="00CF7EF3"/>
    <w:rsid w:val="00D008E8"/>
    <w:rsid w:val="00D00CFD"/>
    <w:rsid w:val="00D022A4"/>
    <w:rsid w:val="00D02643"/>
    <w:rsid w:val="00D031B1"/>
    <w:rsid w:val="00D03462"/>
    <w:rsid w:val="00D03980"/>
    <w:rsid w:val="00D05DCE"/>
    <w:rsid w:val="00D06505"/>
    <w:rsid w:val="00D06906"/>
    <w:rsid w:val="00D0708F"/>
    <w:rsid w:val="00D07D54"/>
    <w:rsid w:val="00D10EF6"/>
    <w:rsid w:val="00D1189B"/>
    <w:rsid w:val="00D128ED"/>
    <w:rsid w:val="00D12E5C"/>
    <w:rsid w:val="00D132CA"/>
    <w:rsid w:val="00D15F62"/>
    <w:rsid w:val="00D165CA"/>
    <w:rsid w:val="00D21DEB"/>
    <w:rsid w:val="00D22411"/>
    <w:rsid w:val="00D2254D"/>
    <w:rsid w:val="00D2277E"/>
    <w:rsid w:val="00D239CB"/>
    <w:rsid w:val="00D24474"/>
    <w:rsid w:val="00D24BE2"/>
    <w:rsid w:val="00D25385"/>
    <w:rsid w:val="00D25925"/>
    <w:rsid w:val="00D25C10"/>
    <w:rsid w:val="00D25F05"/>
    <w:rsid w:val="00D267CF"/>
    <w:rsid w:val="00D26B14"/>
    <w:rsid w:val="00D300B4"/>
    <w:rsid w:val="00D30575"/>
    <w:rsid w:val="00D30E27"/>
    <w:rsid w:val="00D3130E"/>
    <w:rsid w:val="00D3257F"/>
    <w:rsid w:val="00D33BE7"/>
    <w:rsid w:val="00D33F87"/>
    <w:rsid w:val="00D34EF2"/>
    <w:rsid w:val="00D3529B"/>
    <w:rsid w:val="00D353F5"/>
    <w:rsid w:val="00D35AE0"/>
    <w:rsid w:val="00D36613"/>
    <w:rsid w:val="00D36777"/>
    <w:rsid w:val="00D36977"/>
    <w:rsid w:val="00D36C0D"/>
    <w:rsid w:val="00D4137F"/>
    <w:rsid w:val="00D416C6"/>
    <w:rsid w:val="00D41908"/>
    <w:rsid w:val="00D41A6D"/>
    <w:rsid w:val="00D41A7A"/>
    <w:rsid w:val="00D42605"/>
    <w:rsid w:val="00D4554C"/>
    <w:rsid w:val="00D45C5E"/>
    <w:rsid w:val="00D46022"/>
    <w:rsid w:val="00D469B7"/>
    <w:rsid w:val="00D46D9F"/>
    <w:rsid w:val="00D46E3F"/>
    <w:rsid w:val="00D4779F"/>
    <w:rsid w:val="00D504A0"/>
    <w:rsid w:val="00D51430"/>
    <w:rsid w:val="00D5159E"/>
    <w:rsid w:val="00D5160E"/>
    <w:rsid w:val="00D5366E"/>
    <w:rsid w:val="00D53E5C"/>
    <w:rsid w:val="00D5435C"/>
    <w:rsid w:val="00D544BB"/>
    <w:rsid w:val="00D54FFF"/>
    <w:rsid w:val="00D570C3"/>
    <w:rsid w:val="00D570FA"/>
    <w:rsid w:val="00D600D2"/>
    <w:rsid w:val="00D601A0"/>
    <w:rsid w:val="00D61583"/>
    <w:rsid w:val="00D622EE"/>
    <w:rsid w:val="00D6276B"/>
    <w:rsid w:val="00D636D7"/>
    <w:rsid w:val="00D63BA3"/>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2E6"/>
    <w:rsid w:val="00D725FD"/>
    <w:rsid w:val="00D72703"/>
    <w:rsid w:val="00D72C90"/>
    <w:rsid w:val="00D73246"/>
    <w:rsid w:val="00D733B1"/>
    <w:rsid w:val="00D73819"/>
    <w:rsid w:val="00D73CD6"/>
    <w:rsid w:val="00D741BE"/>
    <w:rsid w:val="00D74753"/>
    <w:rsid w:val="00D74B1F"/>
    <w:rsid w:val="00D75861"/>
    <w:rsid w:val="00D7630A"/>
    <w:rsid w:val="00D7682F"/>
    <w:rsid w:val="00D77721"/>
    <w:rsid w:val="00D8053A"/>
    <w:rsid w:val="00D80FD5"/>
    <w:rsid w:val="00D8128C"/>
    <w:rsid w:val="00D81AE5"/>
    <w:rsid w:val="00D825E5"/>
    <w:rsid w:val="00D8275C"/>
    <w:rsid w:val="00D836AF"/>
    <w:rsid w:val="00D83A93"/>
    <w:rsid w:val="00D83BA8"/>
    <w:rsid w:val="00D83C4D"/>
    <w:rsid w:val="00D84275"/>
    <w:rsid w:val="00D84FEB"/>
    <w:rsid w:val="00D8504C"/>
    <w:rsid w:val="00D85118"/>
    <w:rsid w:val="00D861AD"/>
    <w:rsid w:val="00D864B8"/>
    <w:rsid w:val="00D87535"/>
    <w:rsid w:val="00D87CF9"/>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A61"/>
    <w:rsid w:val="00DA3C13"/>
    <w:rsid w:val="00DA40B1"/>
    <w:rsid w:val="00DA41BF"/>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F50"/>
    <w:rsid w:val="00DB54F6"/>
    <w:rsid w:val="00DB56A4"/>
    <w:rsid w:val="00DB595C"/>
    <w:rsid w:val="00DB60FE"/>
    <w:rsid w:val="00DB649B"/>
    <w:rsid w:val="00DB685E"/>
    <w:rsid w:val="00DB6EE5"/>
    <w:rsid w:val="00DC072A"/>
    <w:rsid w:val="00DC0DB5"/>
    <w:rsid w:val="00DC14B5"/>
    <w:rsid w:val="00DC1691"/>
    <w:rsid w:val="00DC18C8"/>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34"/>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F4E"/>
    <w:rsid w:val="00DF121A"/>
    <w:rsid w:val="00DF161D"/>
    <w:rsid w:val="00DF22A8"/>
    <w:rsid w:val="00DF2730"/>
    <w:rsid w:val="00DF285C"/>
    <w:rsid w:val="00DF2A15"/>
    <w:rsid w:val="00DF2BF9"/>
    <w:rsid w:val="00DF2BFF"/>
    <w:rsid w:val="00DF3233"/>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056"/>
    <w:rsid w:val="00E212FC"/>
    <w:rsid w:val="00E21D90"/>
    <w:rsid w:val="00E236CE"/>
    <w:rsid w:val="00E25454"/>
    <w:rsid w:val="00E25486"/>
    <w:rsid w:val="00E25ED5"/>
    <w:rsid w:val="00E27174"/>
    <w:rsid w:val="00E273A5"/>
    <w:rsid w:val="00E27D9E"/>
    <w:rsid w:val="00E30B59"/>
    <w:rsid w:val="00E3336C"/>
    <w:rsid w:val="00E346B1"/>
    <w:rsid w:val="00E35095"/>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82E"/>
    <w:rsid w:val="00E50E36"/>
    <w:rsid w:val="00E510F4"/>
    <w:rsid w:val="00E51137"/>
    <w:rsid w:val="00E517BD"/>
    <w:rsid w:val="00E55560"/>
    <w:rsid w:val="00E55B71"/>
    <w:rsid w:val="00E561D7"/>
    <w:rsid w:val="00E564E2"/>
    <w:rsid w:val="00E577DE"/>
    <w:rsid w:val="00E57DEE"/>
    <w:rsid w:val="00E60142"/>
    <w:rsid w:val="00E60CB7"/>
    <w:rsid w:val="00E6198B"/>
    <w:rsid w:val="00E62155"/>
    <w:rsid w:val="00E6320E"/>
    <w:rsid w:val="00E635F5"/>
    <w:rsid w:val="00E63F1B"/>
    <w:rsid w:val="00E6445C"/>
    <w:rsid w:val="00E645CC"/>
    <w:rsid w:val="00E65994"/>
    <w:rsid w:val="00E667DD"/>
    <w:rsid w:val="00E67548"/>
    <w:rsid w:val="00E70185"/>
    <w:rsid w:val="00E701BD"/>
    <w:rsid w:val="00E7023B"/>
    <w:rsid w:val="00E711AD"/>
    <w:rsid w:val="00E71938"/>
    <w:rsid w:val="00E71DEC"/>
    <w:rsid w:val="00E7242D"/>
    <w:rsid w:val="00E74395"/>
    <w:rsid w:val="00E74BA5"/>
    <w:rsid w:val="00E74EE4"/>
    <w:rsid w:val="00E74F4E"/>
    <w:rsid w:val="00E80219"/>
    <w:rsid w:val="00E80801"/>
    <w:rsid w:val="00E81EF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48B"/>
    <w:rsid w:val="00E961C7"/>
    <w:rsid w:val="00E97647"/>
    <w:rsid w:val="00E97CC8"/>
    <w:rsid w:val="00EA05D7"/>
    <w:rsid w:val="00EA07B9"/>
    <w:rsid w:val="00EA0C79"/>
    <w:rsid w:val="00EA1931"/>
    <w:rsid w:val="00EA19C3"/>
    <w:rsid w:val="00EA2181"/>
    <w:rsid w:val="00EA28C9"/>
    <w:rsid w:val="00EA2D24"/>
    <w:rsid w:val="00EA2DA3"/>
    <w:rsid w:val="00EA3158"/>
    <w:rsid w:val="00EA3A28"/>
    <w:rsid w:val="00EA44E7"/>
    <w:rsid w:val="00EA484B"/>
    <w:rsid w:val="00EA4C9E"/>
    <w:rsid w:val="00EA519C"/>
    <w:rsid w:val="00EA54B3"/>
    <w:rsid w:val="00EA6383"/>
    <w:rsid w:val="00EA7270"/>
    <w:rsid w:val="00EA7BAE"/>
    <w:rsid w:val="00EB022D"/>
    <w:rsid w:val="00EB0B5C"/>
    <w:rsid w:val="00EB1A8D"/>
    <w:rsid w:val="00EB2902"/>
    <w:rsid w:val="00EB3ACB"/>
    <w:rsid w:val="00EB3E62"/>
    <w:rsid w:val="00EB489D"/>
    <w:rsid w:val="00EB61B3"/>
    <w:rsid w:val="00EB6BC0"/>
    <w:rsid w:val="00EB6C12"/>
    <w:rsid w:val="00EB6FAA"/>
    <w:rsid w:val="00EC0CBA"/>
    <w:rsid w:val="00EC163B"/>
    <w:rsid w:val="00EC363A"/>
    <w:rsid w:val="00EC4164"/>
    <w:rsid w:val="00EC42BC"/>
    <w:rsid w:val="00EC482D"/>
    <w:rsid w:val="00EC4FD5"/>
    <w:rsid w:val="00EC57B7"/>
    <w:rsid w:val="00EC5C53"/>
    <w:rsid w:val="00EC5D11"/>
    <w:rsid w:val="00EC6808"/>
    <w:rsid w:val="00EC7BF6"/>
    <w:rsid w:val="00ED00DA"/>
    <w:rsid w:val="00ED069B"/>
    <w:rsid w:val="00ED2DFE"/>
    <w:rsid w:val="00ED3004"/>
    <w:rsid w:val="00ED4363"/>
    <w:rsid w:val="00ED57F7"/>
    <w:rsid w:val="00ED6FDC"/>
    <w:rsid w:val="00EE0C34"/>
    <w:rsid w:val="00EE1824"/>
    <w:rsid w:val="00EE23EA"/>
    <w:rsid w:val="00EE2D50"/>
    <w:rsid w:val="00EE2DC6"/>
    <w:rsid w:val="00EE30DE"/>
    <w:rsid w:val="00EE341B"/>
    <w:rsid w:val="00EE34F0"/>
    <w:rsid w:val="00EE3EBE"/>
    <w:rsid w:val="00EE5476"/>
    <w:rsid w:val="00EE5C53"/>
    <w:rsid w:val="00EE615A"/>
    <w:rsid w:val="00EE6D85"/>
    <w:rsid w:val="00EE76A9"/>
    <w:rsid w:val="00EE76CF"/>
    <w:rsid w:val="00EE77B0"/>
    <w:rsid w:val="00EF08D9"/>
    <w:rsid w:val="00EF0981"/>
    <w:rsid w:val="00EF0DDD"/>
    <w:rsid w:val="00EF2450"/>
    <w:rsid w:val="00EF2F8B"/>
    <w:rsid w:val="00EF33BE"/>
    <w:rsid w:val="00EF3BA2"/>
    <w:rsid w:val="00EF3F5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85"/>
    <w:rsid w:val="00F0547D"/>
    <w:rsid w:val="00F066F1"/>
    <w:rsid w:val="00F06DD6"/>
    <w:rsid w:val="00F0707E"/>
    <w:rsid w:val="00F074B5"/>
    <w:rsid w:val="00F10C2B"/>
    <w:rsid w:val="00F1190E"/>
    <w:rsid w:val="00F129B1"/>
    <w:rsid w:val="00F12F35"/>
    <w:rsid w:val="00F1309D"/>
    <w:rsid w:val="00F136FF"/>
    <w:rsid w:val="00F13F0D"/>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DF7"/>
    <w:rsid w:val="00F2622E"/>
    <w:rsid w:val="00F26BFD"/>
    <w:rsid w:val="00F26C7E"/>
    <w:rsid w:val="00F26F71"/>
    <w:rsid w:val="00F30409"/>
    <w:rsid w:val="00F30C27"/>
    <w:rsid w:val="00F310F3"/>
    <w:rsid w:val="00F31273"/>
    <w:rsid w:val="00F3394E"/>
    <w:rsid w:val="00F35013"/>
    <w:rsid w:val="00F360B8"/>
    <w:rsid w:val="00F361EC"/>
    <w:rsid w:val="00F368E5"/>
    <w:rsid w:val="00F376DB"/>
    <w:rsid w:val="00F40D70"/>
    <w:rsid w:val="00F411D3"/>
    <w:rsid w:val="00F413F2"/>
    <w:rsid w:val="00F41D54"/>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BD6"/>
    <w:rsid w:val="00F542E4"/>
    <w:rsid w:val="00F54487"/>
    <w:rsid w:val="00F547DE"/>
    <w:rsid w:val="00F54A47"/>
    <w:rsid w:val="00F55584"/>
    <w:rsid w:val="00F55ACE"/>
    <w:rsid w:val="00F56811"/>
    <w:rsid w:val="00F56B36"/>
    <w:rsid w:val="00F56B63"/>
    <w:rsid w:val="00F57007"/>
    <w:rsid w:val="00F600C7"/>
    <w:rsid w:val="00F6014C"/>
    <w:rsid w:val="00F61F0E"/>
    <w:rsid w:val="00F6243F"/>
    <w:rsid w:val="00F640DB"/>
    <w:rsid w:val="00F6471E"/>
    <w:rsid w:val="00F64A5B"/>
    <w:rsid w:val="00F65788"/>
    <w:rsid w:val="00F66C8E"/>
    <w:rsid w:val="00F67305"/>
    <w:rsid w:val="00F677AD"/>
    <w:rsid w:val="00F7057A"/>
    <w:rsid w:val="00F71C28"/>
    <w:rsid w:val="00F71D46"/>
    <w:rsid w:val="00F71D98"/>
    <w:rsid w:val="00F72296"/>
    <w:rsid w:val="00F72364"/>
    <w:rsid w:val="00F72435"/>
    <w:rsid w:val="00F728DC"/>
    <w:rsid w:val="00F72C0C"/>
    <w:rsid w:val="00F73927"/>
    <w:rsid w:val="00F74E5B"/>
    <w:rsid w:val="00F769AE"/>
    <w:rsid w:val="00F806B2"/>
    <w:rsid w:val="00F8119F"/>
    <w:rsid w:val="00F81973"/>
    <w:rsid w:val="00F81B04"/>
    <w:rsid w:val="00F839A2"/>
    <w:rsid w:val="00F83F0A"/>
    <w:rsid w:val="00F84578"/>
    <w:rsid w:val="00F850BA"/>
    <w:rsid w:val="00F85F99"/>
    <w:rsid w:val="00F875D2"/>
    <w:rsid w:val="00F87D03"/>
    <w:rsid w:val="00F904CB"/>
    <w:rsid w:val="00F90643"/>
    <w:rsid w:val="00F90786"/>
    <w:rsid w:val="00F91867"/>
    <w:rsid w:val="00F92978"/>
    <w:rsid w:val="00F93186"/>
    <w:rsid w:val="00F9346B"/>
    <w:rsid w:val="00F934EE"/>
    <w:rsid w:val="00F9354F"/>
    <w:rsid w:val="00F94BB0"/>
    <w:rsid w:val="00F94CF7"/>
    <w:rsid w:val="00F94E12"/>
    <w:rsid w:val="00F9569A"/>
    <w:rsid w:val="00F9585A"/>
    <w:rsid w:val="00F97106"/>
    <w:rsid w:val="00F9717B"/>
    <w:rsid w:val="00F972F9"/>
    <w:rsid w:val="00F9737D"/>
    <w:rsid w:val="00F97C5B"/>
    <w:rsid w:val="00FA086D"/>
    <w:rsid w:val="00FA117A"/>
    <w:rsid w:val="00FA1433"/>
    <w:rsid w:val="00FA1880"/>
    <w:rsid w:val="00FA19E3"/>
    <w:rsid w:val="00FA202F"/>
    <w:rsid w:val="00FA2297"/>
    <w:rsid w:val="00FA268E"/>
    <w:rsid w:val="00FA29CC"/>
    <w:rsid w:val="00FA2ED4"/>
    <w:rsid w:val="00FA5CD7"/>
    <w:rsid w:val="00FA605D"/>
    <w:rsid w:val="00FA6312"/>
    <w:rsid w:val="00FA6AF2"/>
    <w:rsid w:val="00FA7007"/>
    <w:rsid w:val="00FB0584"/>
    <w:rsid w:val="00FB0E09"/>
    <w:rsid w:val="00FB1C2B"/>
    <w:rsid w:val="00FB2FB0"/>
    <w:rsid w:val="00FB32E8"/>
    <w:rsid w:val="00FB3673"/>
    <w:rsid w:val="00FB45AD"/>
    <w:rsid w:val="00FB497D"/>
    <w:rsid w:val="00FB535A"/>
    <w:rsid w:val="00FB53FA"/>
    <w:rsid w:val="00FB5646"/>
    <w:rsid w:val="00FB6851"/>
    <w:rsid w:val="00FB6CF5"/>
    <w:rsid w:val="00FB72CD"/>
    <w:rsid w:val="00FC0873"/>
    <w:rsid w:val="00FC0D65"/>
    <w:rsid w:val="00FC13C7"/>
    <w:rsid w:val="00FC2811"/>
    <w:rsid w:val="00FC2858"/>
    <w:rsid w:val="00FC4015"/>
    <w:rsid w:val="00FC5EDB"/>
    <w:rsid w:val="00FC61CD"/>
    <w:rsid w:val="00FC65EB"/>
    <w:rsid w:val="00FC6762"/>
    <w:rsid w:val="00FD0A09"/>
    <w:rsid w:val="00FD1A14"/>
    <w:rsid w:val="00FD1A9E"/>
    <w:rsid w:val="00FD2470"/>
    <w:rsid w:val="00FD3AA0"/>
    <w:rsid w:val="00FD3F77"/>
    <w:rsid w:val="00FD5220"/>
    <w:rsid w:val="00FD548C"/>
    <w:rsid w:val="00FD5F4D"/>
    <w:rsid w:val="00FD6505"/>
    <w:rsid w:val="00FD6DB9"/>
    <w:rsid w:val="00FD724B"/>
    <w:rsid w:val="00FD727C"/>
    <w:rsid w:val="00FE19C9"/>
    <w:rsid w:val="00FE2EAC"/>
    <w:rsid w:val="00FE314C"/>
    <w:rsid w:val="00FE3C91"/>
    <w:rsid w:val="00FE42D0"/>
    <w:rsid w:val="00FE4EE0"/>
    <w:rsid w:val="00FE6C91"/>
    <w:rsid w:val="00FE7841"/>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29E77C"/>
    <w:rsid w:val="015BFEF1"/>
    <w:rsid w:val="0160DF5B"/>
    <w:rsid w:val="01B77F87"/>
    <w:rsid w:val="01C4766E"/>
    <w:rsid w:val="01F27DE5"/>
    <w:rsid w:val="02BD4F2B"/>
    <w:rsid w:val="03349B7A"/>
    <w:rsid w:val="03895B46"/>
    <w:rsid w:val="03AC8EB4"/>
    <w:rsid w:val="04103E9C"/>
    <w:rsid w:val="04995D49"/>
    <w:rsid w:val="04FDF159"/>
    <w:rsid w:val="0725D1A6"/>
    <w:rsid w:val="074A2CAC"/>
    <w:rsid w:val="079FFCC1"/>
    <w:rsid w:val="08446405"/>
    <w:rsid w:val="08D61C5B"/>
    <w:rsid w:val="08F5106E"/>
    <w:rsid w:val="0932FB41"/>
    <w:rsid w:val="0969AA18"/>
    <w:rsid w:val="097D688B"/>
    <w:rsid w:val="09934838"/>
    <w:rsid w:val="09E246CE"/>
    <w:rsid w:val="09E7DCD1"/>
    <w:rsid w:val="0A00BC26"/>
    <w:rsid w:val="0A672E01"/>
    <w:rsid w:val="0ACE008C"/>
    <w:rsid w:val="0B1ABA86"/>
    <w:rsid w:val="0B4A65AF"/>
    <w:rsid w:val="0B5A61FD"/>
    <w:rsid w:val="0BA4F3F5"/>
    <w:rsid w:val="0BCFED07"/>
    <w:rsid w:val="0C612C19"/>
    <w:rsid w:val="0CA9377F"/>
    <w:rsid w:val="0D01E536"/>
    <w:rsid w:val="0D385CE8"/>
    <w:rsid w:val="0DD114D8"/>
    <w:rsid w:val="0DE36A57"/>
    <w:rsid w:val="0E83EF73"/>
    <w:rsid w:val="0E8CFEA3"/>
    <w:rsid w:val="0E9AF7B6"/>
    <w:rsid w:val="0EC41154"/>
    <w:rsid w:val="0F6A35AB"/>
    <w:rsid w:val="0F76F40D"/>
    <w:rsid w:val="0F86052D"/>
    <w:rsid w:val="100DA60C"/>
    <w:rsid w:val="103F3D1A"/>
    <w:rsid w:val="10BD77E1"/>
    <w:rsid w:val="10C753C3"/>
    <w:rsid w:val="11ACA390"/>
    <w:rsid w:val="11B8938F"/>
    <w:rsid w:val="11C2C89F"/>
    <w:rsid w:val="11CB5764"/>
    <w:rsid w:val="1238957C"/>
    <w:rsid w:val="1279134A"/>
    <w:rsid w:val="128033A3"/>
    <w:rsid w:val="12AF4D99"/>
    <w:rsid w:val="12DA2AB9"/>
    <w:rsid w:val="133B84DF"/>
    <w:rsid w:val="136C6B81"/>
    <w:rsid w:val="13A578CC"/>
    <w:rsid w:val="13D5EB99"/>
    <w:rsid w:val="13D7CD32"/>
    <w:rsid w:val="13E6CCFF"/>
    <w:rsid w:val="14B604BB"/>
    <w:rsid w:val="1510B47B"/>
    <w:rsid w:val="15455BD4"/>
    <w:rsid w:val="154C4B64"/>
    <w:rsid w:val="1570369A"/>
    <w:rsid w:val="15ACB10B"/>
    <w:rsid w:val="15B02920"/>
    <w:rsid w:val="1658AB4F"/>
    <w:rsid w:val="16A5F46B"/>
    <w:rsid w:val="16F8B6DC"/>
    <w:rsid w:val="17935B0D"/>
    <w:rsid w:val="17F24594"/>
    <w:rsid w:val="1838095D"/>
    <w:rsid w:val="187083E3"/>
    <w:rsid w:val="189BF39A"/>
    <w:rsid w:val="18C60CDC"/>
    <w:rsid w:val="18CDBE17"/>
    <w:rsid w:val="19F97A45"/>
    <w:rsid w:val="1A091D96"/>
    <w:rsid w:val="1A9A74DA"/>
    <w:rsid w:val="1AF5EB9E"/>
    <w:rsid w:val="1B6D48D3"/>
    <w:rsid w:val="1B901A7F"/>
    <w:rsid w:val="1BB0CF86"/>
    <w:rsid w:val="1BDF6BA3"/>
    <w:rsid w:val="1C313D87"/>
    <w:rsid w:val="1C9FB3CF"/>
    <w:rsid w:val="1D01FF45"/>
    <w:rsid w:val="1D3B6A94"/>
    <w:rsid w:val="1DACE5E5"/>
    <w:rsid w:val="1E19343A"/>
    <w:rsid w:val="1E472FD0"/>
    <w:rsid w:val="1E475CF2"/>
    <w:rsid w:val="1E785CA2"/>
    <w:rsid w:val="1EC4ADD5"/>
    <w:rsid w:val="1EC4B5F9"/>
    <w:rsid w:val="1F68DEA5"/>
    <w:rsid w:val="1FACEFE4"/>
    <w:rsid w:val="1FDE8416"/>
    <w:rsid w:val="1FEDCD95"/>
    <w:rsid w:val="2033AE54"/>
    <w:rsid w:val="205D21D5"/>
    <w:rsid w:val="209C71FC"/>
    <w:rsid w:val="20AB3F91"/>
    <w:rsid w:val="210C99B7"/>
    <w:rsid w:val="214A5CBB"/>
    <w:rsid w:val="215F7B11"/>
    <w:rsid w:val="21B955F0"/>
    <w:rsid w:val="21DA2DFB"/>
    <w:rsid w:val="21EA694E"/>
    <w:rsid w:val="226EE256"/>
    <w:rsid w:val="2346683F"/>
    <w:rsid w:val="236B4F16"/>
    <w:rsid w:val="23B66D23"/>
    <w:rsid w:val="2516AA3D"/>
    <w:rsid w:val="2535B9DA"/>
    <w:rsid w:val="25403864"/>
    <w:rsid w:val="2561801D"/>
    <w:rsid w:val="2573CD5C"/>
    <w:rsid w:val="257D1A25"/>
    <w:rsid w:val="259B7FEE"/>
    <w:rsid w:val="25EA3E3A"/>
    <w:rsid w:val="2695813E"/>
    <w:rsid w:val="26B844A0"/>
    <w:rsid w:val="26D4D9CD"/>
    <w:rsid w:val="275B2F1F"/>
    <w:rsid w:val="27642382"/>
    <w:rsid w:val="27A8CC16"/>
    <w:rsid w:val="27B98CB0"/>
    <w:rsid w:val="27ECE4F6"/>
    <w:rsid w:val="2801C7A6"/>
    <w:rsid w:val="281483AD"/>
    <w:rsid w:val="2840E3D7"/>
    <w:rsid w:val="2878A38E"/>
    <w:rsid w:val="28DA0C12"/>
    <w:rsid w:val="2922BF46"/>
    <w:rsid w:val="29333E30"/>
    <w:rsid w:val="2A38B75F"/>
    <w:rsid w:val="2A99157B"/>
    <w:rsid w:val="2B02A462"/>
    <w:rsid w:val="2B1B0531"/>
    <w:rsid w:val="2B491F3D"/>
    <w:rsid w:val="2B5B1F5D"/>
    <w:rsid w:val="2B92C18A"/>
    <w:rsid w:val="2BC53BE3"/>
    <w:rsid w:val="2C805029"/>
    <w:rsid w:val="2C989792"/>
    <w:rsid w:val="2CDD458E"/>
    <w:rsid w:val="2D03A055"/>
    <w:rsid w:val="2D0A0C08"/>
    <w:rsid w:val="2E79E2D6"/>
    <w:rsid w:val="2E9902FC"/>
    <w:rsid w:val="2EDD7774"/>
    <w:rsid w:val="2F0AD40E"/>
    <w:rsid w:val="2F61C143"/>
    <w:rsid w:val="2F6A5F60"/>
    <w:rsid w:val="2FECC617"/>
    <w:rsid w:val="2FEDA197"/>
    <w:rsid w:val="301AC628"/>
    <w:rsid w:val="3033E365"/>
    <w:rsid w:val="303752AC"/>
    <w:rsid w:val="30EE8685"/>
    <w:rsid w:val="315CDD45"/>
    <w:rsid w:val="3185946F"/>
    <w:rsid w:val="319CE1E2"/>
    <w:rsid w:val="31A9DB7A"/>
    <w:rsid w:val="31D14758"/>
    <w:rsid w:val="31E166A7"/>
    <w:rsid w:val="33339440"/>
    <w:rsid w:val="339A99B0"/>
    <w:rsid w:val="34C687C8"/>
    <w:rsid w:val="34EB5763"/>
    <w:rsid w:val="3526638C"/>
    <w:rsid w:val="352DBDB4"/>
    <w:rsid w:val="3530249B"/>
    <w:rsid w:val="354AAFB4"/>
    <w:rsid w:val="3593BE3B"/>
    <w:rsid w:val="36868383"/>
    <w:rsid w:val="370B5259"/>
    <w:rsid w:val="37404AF1"/>
    <w:rsid w:val="375C90B2"/>
    <w:rsid w:val="378AC505"/>
    <w:rsid w:val="37F508FA"/>
    <w:rsid w:val="380F886D"/>
    <w:rsid w:val="384C1EC1"/>
    <w:rsid w:val="38942ECA"/>
    <w:rsid w:val="38EBA460"/>
    <w:rsid w:val="391C6B51"/>
    <w:rsid w:val="39231C8C"/>
    <w:rsid w:val="396D30A8"/>
    <w:rsid w:val="3A68D812"/>
    <w:rsid w:val="3A82CD66"/>
    <w:rsid w:val="3AC09FE8"/>
    <w:rsid w:val="3B42CDA4"/>
    <w:rsid w:val="3C50396B"/>
    <w:rsid w:val="3C59B72A"/>
    <w:rsid w:val="3C7279A0"/>
    <w:rsid w:val="3CAA77DB"/>
    <w:rsid w:val="3CBE82DC"/>
    <w:rsid w:val="3D130A30"/>
    <w:rsid w:val="3D4E130A"/>
    <w:rsid w:val="3D88EA36"/>
    <w:rsid w:val="3DDCCF1B"/>
    <w:rsid w:val="3E98EA2F"/>
    <w:rsid w:val="3F052BFA"/>
    <w:rsid w:val="3F26D509"/>
    <w:rsid w:val="3F2CF682"/>
    <w:rsid w:val="3FFBAB8C"/>
    <w:rsid w:val="4082BF2A"/>
    <w:rsid w:val="4157E025"/>
    <w:rsid w:val="41A86934"/>
    <w:rsid w:val="41B7D948"/>
    <w:rsid w:val="4213812B"/>
    <w:rsid w:val="424961FE"/>
    <w:rsid w:val="42E29FBF"/>
    <w:rsid w:val="432ED5C0"/>
    <w:rsid w:val="43F7083A"/>
    <w:rsid w:val="44641BD1"/>
    <w:rsid w:val="44AD4ADA"/>
    <w:rsid w:val="44E982AD"/>
    <w:rsid w:val="44FC4B20"/>
    <w:rsid w:val="451C1CF3"/>
    <w:rsid w:val="452AAA75"/>
    <w:rsid w:val="4572883F"/>
    <w:rsid w:val="45E487D0"/>
    <w:rsid w:val="462DB7E7"/>
    <w:rsid w:val="4679CA6E"/>
    <w:rsid w:val="468E2527"/>
    <w:rsid w:val="473A8B00"/>
    <w:rsid w:val="474E811F"/>
    <w:rsid w:val="47868204"/>
    <w:rsid w:val="47A21AF5"/>
    <w:rsid w:val="484A8E61"/>
    <w:rsid w:val="48EF21FA"/>
    <w:rsid w:val="48F94A6C"/>
    <w:rsid w:val="48F964E1"/>
    <w:rsid w:val="4A3D00FB"/>
    <w:rsid w:val="4ABAE64E"/>
    <w:rsid w:val="4B189E84"/>
    <w:rsid w:val="4B5AEA6A"/>
    <w:rsid w:val="4B5B69C4"/>
    <w:rsid w:val="4BF64FAC"/>
    <w:rsid w:val="4C77E999"/>
    <w:rsid w:val="4D8F4DCB"/>
    <w:rsid w:val="4E1D5F56"/>
    <w:rsid w:val="4F454B20"/>
    <w:rsid w:val="4FF5EA5A"/>
    <w:rsid w:val="50C62781"/>
    <w:rsid w:val="5172639F"/>
    <w:rsid w:val="51C843DB"/>
    <w:rsid w:val="52517C20"/>
    <w:rsid w:val="52617F01"/>
    <w:rsid w:val="52E43DB9"/>
    <w:rsid w:val="5375922C"/>
    <w:rsid w:val="53B40BF7"/>
    <w:rsid w:val="54805BF6"/>
    <w:rsid w:val="559BF684"/>
    <w:rsid w:val="55D9CEAA"/>
    <w:rsid w:val="567A8156"/>
    <w:rsid w:val="56E480BF"/>
    <w:rsid w:val="571CFD9E"/>
    <w:rsid w:val="576780A1"/>
    <w:rsid w:val="57D38D10"/>
    <w:rsid w:val="58299DDC"/>
    <w:rsid w:val="585DD375"/>
    <w:rsid w:val="585FCCAC"/>
    <w:rsid w:val="5882E106"/>
    <w:rsid w:val="588BB464"/>
    <w:rsid w:val="58ABE25F"/>
    <w:rsid w:val="5A03C80D"/>
    <w:rsid w:val="5A1F5F85"/>
    <w:rsid w:val="5AB1F870"/>
    <w:rsid w:val="5AE367D9"/>
    <w:rsid w:val="5B1348C8"/>
    <w:rsid w:val="5B1ADFF5"/>
    <w:rsid w:val="5B29E3A4"/>
    <w:rsid w:val="5B44D3E0"/>
    <w:rsid w:val="5BE38321"/>
    <w:rsid w:val="5C13C6BA"/>
    <w:rsid w:val="5C1D6206"/>
    <w:rsid w:val="5C565D86"/>
    <w:rsid w:val="5CC0D15B"/>
    <w:rsid w:val="5CCFEA3E"/>
    <w:rsid w:val="5D10E077"/>
    <w:rsid w:val="5D6F782D"/>
    <w:rsid w:val="5F262101"/>
    <w:rsid w:val="5F382EF8"/>
    <w:rsid w:val="5F51FD80"/>
    <w:rsid w:val="5FA2ED61"/>
    <w:rsid w:val="5FCF6AD5"/>
    <w:rsid w:val="60142D80"/>
    <w:rsid w:val="604C334E"/>
    <w:rsid w:val="61089937"/>
    <w:rsid w:val="6133EFD0"/>
    <w:rsid w:val="617CC521"/>
    <w:rsid w:val="61972F12"/>
    <w:rsid w:val="61B0251F"/>
    <w:rsid w:val="6223463E"/>
    <w:rsid w:val="626A42E6"/>
    <w:rsid w:val="634BCE42"/>
    <w:rsid w:val="63A708DE"/>
    <w:rsid w:val="63AA2456"/>
    <w:rsid w:val="63EA18B6"/>
    <w:rsid w:val="63EF6E1E"/>
    <w:rsid w:val="643CE5EF"/>
    <w:rsid w:val="646A2F2D"/>
    <w:rsid w:val="646FEDA4"/>
    <w:rsid w:val="6475F594"/>
    <w:rsid w:val="64D8F8FA"/>
    <w:rsid w:val="65595DBE"/>
    <w:rsid w:val="66AC58D7"/>
    <w:rsid w:val="66BCA387"/>
    <w:rsid w:val="67163C6A"/>
    <w:rsid w:val="671FCBF0"/>
    <w:rsid w:val="672F984E"/>
    <w:rsid w:val="67AF14E4"/>
    <w:rsid w:val="67B336BA"/>
    <w:rsid w:val="681024C5"/>
    <w:rsid w:val="68D13297"/>
    <w:rsid w:val="6912D080"/>
    <w:rsid w:val="693927CF"/>
    <w:rsid w:val="694058E7"/>
    <w:rsid w:val="69580092"/>
    <w:rsid w:val="6975815F"/>
    <w:rsid w:val="69F9C1C3"/>
    <w:rsid w:val="6A482BF7"/>
    <w:rsid w:val="6AA877EA"/>
    <w:rsid w:val="6B1151C0"/>
    <w:rsid w:val="6B4DCFFE"/>
    <w:rsid w:val="6BC4BA1C"/>
    <w:rsid w:val="6C1E1C4C"/>
    <w:rsid w:val="6C6213F0"/>
    <w:rsid w:val="6CB9ADC6"/>
    <w:rsid w:val="6CD28586"/>
    <w:rsid w:val="6CD4A628"/>
    <w:rsid w:val="6DA71416"/>
    <w:rsid w:val="6E1207EC"/>
    <w:rsid w:val="6E48F282"/>
    <w:rsid w:val="6E683925"/>
    <w:rsid w:val="6EA757C9"/>
    <w:rsid w:val="6EB2753C"/>
    <w:rsid w:val="6EDBCB4D"/>
    <w:rsid w:val="6F08716B"/>
    <w:rsid w:val="6F461D50"/>
    <w:rsid w:val="6F691B7F"/>
    <w:rsid w:val="6F9597DA"/>
    <w:rsid w:val="6FC98773"/>
    <w:rsid w:val="6FF34D9F"/>
    <w:rsid w:val="7014A931"/>
    <w:rsid w:val="705F942C"/>
    <w:rsid w:val="7063677D"/>
    <w:rsid w:val="70839EEC"/>
    <w:rsid w:val="70A7D3DC"/>
    <w:rsid w:val="70B281CD"/>
    <w:rsid w:val="70CFAA4B"/>
    <w:rsid w:val="70F0F89F"/>
    <w:rsid w:val="72A0BC41"/>
    <w:rsid w:val="72C235D0"/>
    <w:rsid w:val="73776883"/>
    <w:rsid w:val="7397E3A9"/>
    <w:rsid w:val="7403570F"/>
    <w:rsid w:val="741C21D2"/>
    <w:rsid w:val="749E4595"/>
    <w:rsid w:val="74AC6032"/>
    <w:rsid w:val="74EA7CEA"/>
    <w:rsid w:val="74FF1BC2"/>
    <w:rsid w:val="750914D6"/>
    <w:rsid w:val="750B07FB"/>
    <w:rsid w:val="75131ACE"/>
    <w:rsid w:val="75BA20CD"/>
    <w:rsid w:val="75D85D03"/>
    <w:rsid w:val="75F41516"/>
    <w:rsid w:val="760757F4"/>
    <w:rsid w:val="76146466"/>
    <w:rsid w:val="7650EC52"/>
    <w:rsid w:val="7695BD98"/>
    <w:rsid w:val="76A4EA60"/>
    <w:rsid w:val="76C941F1"/>
    <w:rsid w:val="76CD9278"/>
    <w:rsid w:val="76F35B01"/>
    <w:rsid w:val="77AD7461"/>
    <w:rsid w:val="790544C0"/>
    <w:rsid w:val="794DFEF3"/>
    <w:rsid w:val="7A141DDC"/>
    <w:rsid w:val="7A410915"/>
    <w:rsid w:val="7B75690A"/>
    <w:rsid w:val="7BEED273"/>
    <w:rsid w:val="7BEF617F"/>
    <w:rsid w:val="7C15D721"/>
    <w:rsid w:val="7C551B7A"/>
    <w:rsid w:val="7CCB6CA9"/>
    <w:rsid w:val="7CDF1655"/>
    <w:rsid w:val="7D479F79"/>
    <w:rsid w:val="7D7A01FD"/>
    <w:rsid w:val="7D97ADD2"/>
    <w:rsid w:val="7DE0C65C"/>
    <w:rsid w:val="7E6D0D4F"/>
    <w:rsid w:val="7F719A5B"/>
    <w:rsid w:val="7FB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9FB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Paragraphedeliste">
    <w:name w:val="List Paragraph"/>
    <w:basedOn w:val="Normal"/>
    <w:uiPriority w:val="34"/>
    <w:qFormat/>
    <w:rsid w:val="00BF4473"/>
    <w:pPr>
      <w:ind w:left="720"/>
      <w:contextualSpacing/>
    </w:pPr>
  </w:style>
  <w:style w:type="character" w:styleId="Marquedecommentaire">
    <w:name w:val="annotation reference"/>
    <w:basedOn w:val="Policepardfaut"/>
    <w:rsid w:val="002153D4"/>
    <w:rPr>
      <w:sz w:val="16"/>
      <w:szCs w:val="16"/>
    </w:rPr>
  </w:style>
  <w:style w:type="paragraph" w:styleId="Commentaire">
    <w:name w:val="annotation text"/>
    <w:basedOn w:val="Normal"/>
    <w:link w:val="CommentaireCar"/>
    <w:rsid w:val="002153D4"/>
    <w:rPr>
      <w:sz w:val="20"/>
    </w:rPr>
  </w:style>
  <w:style w:type="character" w:customStyle="1" w:styleId="CommentaireCar">
    <w:name w:val="Commentaire Car"/>
    <w:basedOn w:val="Policepardfaut"/>
    <w:link w:val="Commentaire"/>
    <w:rsid w:val="002153D4"/>
    <w:rPr>
      <w:rFonts w:ascii="Arial" w:hAnsi="Arial"/>
    </w:rPr>
  </w:style>
  <w:style w:type="paragraph" w:styleId="Objetducommentaire">
    <w:name w:val="annotation subject"/>
    <w:basedOn w:val="Commentaire"/>
    <w:next w:val="Commentaire"/>
    <w:link w:val="ObjetducommentaireCar"/>
    <w:rsid w:val="002153D4"/>
    <w:rPr>
      <w:b/>
      <w:bCs/>
    </w:rPr>
  </w:style>
  <w:style w:type="character" w:customStyle="1" w:styleId="ObjetducommentaireCar">
    <w:name w:val="Objet du commentaire Car"/>
    <w:basedOn w:val="CommentaireCar"/>
    <w:link w:val="Objetducommentaire"/>
    <w:rsid w:val="002153D4"/>
    <w:rPr>
      <w:rFonts w:ascii="Arial" w:hAnsi="Arial"/>
      <w:b/>
      <w:bCs/>
    </w:rPr>
  </w:style>
  <w:style w:type="character" w:styleId="Mentionnonrsolue">
    <w:name w:val="Unresolved Mention"/>
    <w:basedOn w:val="Policepardfaut"/>
    <w:rsid w:val="00B9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chai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6192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2022-06-16T13:53:00Z</dcterms:created>
  <dcterms:modified xsi:type="dcterms:W3CDTF">2022-06-16T13:53:00Z</dcterms:modified>
</cp:coreProperties>
</file>