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4C042295" w:rsidR="007C407C" w:rsidRPr="001C3B8B" w:rsidRDefault="002663FA" w:rsidP="00DB56A4">
      <w:pPr>
        <w:spacing w:line="360" w:lineRule="auto"/>
        <w:ind w:right="-30"/>
        <w:rPr>
          <w:b/>
          <w:sz w:val="28"/>
          <w:szCs w:val="28"/>
        </w:rPr>
      </w:pPr>
      <w:bookmarkStart w:id="0" w:name="OLE_LINK1"/>
      <w:bookmarkStart w:id="1" w:name="_Hlk526413990"/>
      <w:r w:rsidRPr="001C3B8B">
        <w:rPr>
          <w:b/>
          <w:sz w:val="28"/>
          <w:szCs w:val="28"/>
        </w:rPr>
        <w:t xml:space="preserve">Next Level </w:t>
      </w:r>
      <w:r w:rsidR="004C4F34" w:rsidRPr="001C3B8B">
        <w:rPr>
          <w:b/>
          <w:sz w:val="28"/>
          <w:szCs w:val="28"/>
        </w:rPr>
        <w:t xml:space="preserve">Recycling mit </w:t>
      </w:r>
      <w:r w:rsidR="001C3B8B" w:rsidRPr="001C3B8B">
        <w:rPr>
          <w:b/>
          <w:sz w:val="28"/>
          <w:szCs w:val="28"/>
        </w:rPr>
        <w:t>digitalen Innovationen</w:t>
      </w:r>
      <w:r w:rsidR="004C4F34" w:rsidRPr="001C3B8B">
        <w:rPr>
          <w:b/>
          <w:sz w:val="28"/>
          <w:szCs w:val="28"/>
        </w:rPr>
        <w:t xml:space="preserve">: </w:t>
      </w:r>
      <w:r w:rsidR="005A74F2" w:rsidRPr="001C3B8B">
        <w:rPr>
          <w:b/>
          <w:sz w:val="28"/>
          <w:szCs w:val="28"/>
        </w:rPr>
        <w:t>Kölner Kunststoff</w:t>
      </w:r>
      <w:r w:rsidR="001C6D80" w:rsidRPr="001C3B8B">
        <w:rPr>
          <w:b/>
          <w:sz w:val="28"/>
          <w:szCs w:val="28"/>
        </w:rPr>
        <w:t>verarbeiter</w:t>
      </w:r>
      <w:r w:rsidR="00C030D2" w:rsidRPr="001C3B8B">
        <w:rPr>
          <w:b/>
          <w:sz w:val="28"/>
          <w:szCs w:val="28"/>
        </w:rPr>
        <w:t xml:space="preserve"> </w:t>
      </w:r>
      <w:r w:rsidR="00D70A17" w:rsidRPr="001C3B8B">
        <w:rPr>
          <w:b/>
          <w:sz w:val="28"/>
          <w:szCs w:val="28"/>
        </w:rPr>
        <w:t>igus investiert in Start-up cirplus</w:t>
      </w:r>
    </w:p>
    <w:p w14:paraId="2AEA712D" w14:textId="3801B935" w:rsidR="00637A6C" w:rsidRPr="005A74F2" w:rsidRDefault="00B12B77" w:rsidP="00DB56A4">
      <w:pPr>
        <w:spacing w:line="360" w:lineRule="auto"/>
        <w:ind w:right="-30"/>
        <w:rPr>
          <w:b/>
          <w:sz w:val="24"/>
          <w:szCs w:val="24"/>
        </w:rPr>
      </w:pPr>
      <w:r>
        <w:rPr>
          <w:b/>
          <w:sz w:val="24"/>
          <w:szCs w:val="24"/>
        </w:rPr>
        <w:t xml:space="preserve">Mit ihren Recycling-Plattformen </w:t>
      </w:r>
      <w:r w:rsidR="00D50E77">
        <w:rPr>
          <w:b/>
          <w:sz w:val="24"/>
          <w:szCs w:val="24"/>
        </w:rPr>
        <w:t xml:space="preserve">wollen igus und cirplus künftig gemeinsam </w:t>
      </w:r>
      <w:r w:rsidR="00336526">
        <w:rPr>
          <w:b/>
          <w:sz w:val="24"/>
          <w:szCs w:val="24"/>
        </w:rPr>
        <w:t xml:space="preserve">die </w:t>
      </w:r>
      <w:r w:rsidR="00336526" w:rsidRPr="005A74F2">
        <w:rPr>
          <w:b/>
          <w:sz w:val="24"/>
          <w:szCs w:val="24"/>
        </w:rPr>
        <w:t>regenerative Kunststoffwirtschaft</w:t>
      </w:r>
      <w:r w:rsidR="00336526">
        <w:rPr>
          <w:b/>
          <w:sz w:val="24"/>
          <w:szCs w:val="24"/>
        </w:rPr>
        <w:t xml:space="preserve"> vorantreiben</w:t>
      </w:r>
    </w:p>
    <w:p w14:paraId="2746D54F" w14:textId="77777777" w:rsidR="00287C62" w:rsidRPr="005A74F2" w:rsidRDefault="00287C62" w:rsidP="00DB56A4">
      <w:pPr>
        <w:spacing w:line="360" w:lineRule="auto"/>
        <w:ind w:right="-30"/>
        <w:rPr>
          <w:b/>
        </w:rPr>
      </w:pPr>
    </w:p>
    <w:p w14:paraId="0345B7E1" w14:textId="57CB642F" w:rsidR="00EE6207" w:rsidRDefault="00DB56A4" w:rsidP="007D50B8">
      <w:pPr>
        <w:spacing w:line="360" w:lineRule="auto"/>
      </w:pPr>
      <w:r w:rsidRPr="00536977">
        <w:rPr>
          <w:b/>
        </w:rPr>
        <w:t xml:space="preserve">Köln, </w:t>
      </w:r>
      <w:r w:rsidR="00CF4619">
        <w:rPr>
          <w:b/>
        </w:rPr>
        <w:t>5. Juni</w:t>
      </w:r>
      <w:r w:rsidRPr="00721464">
        <w:rPr>
          <w:b/>
        </w:rPr>
        <w:t xml:space="preserve"> 20</w:t>
      </w:r>
      <w:r w:rsidR="00FA1CFB" w:rsidRPr="00721464">
        <w:rPr>
          <w:b/>
        </w:rPr>
        <w:t>2</w:t>
      </w:r>
      <w:r w:rsidR="0040627E" w:rsidRPr="00721464">
        <w:rPr>
          <w:b/>
        </w:rPr>
        <w:t>3</w:t>
      </w:r>
      <w:r w:rsidRPr="00721464">
        <w:rPr>
          <w:b/>
        </w:rPr>
        <w:t xml:space="preserve"> –</w:t>
      </w:r>
      <w:r w:rsidR="00F31FEE" w:rsidRPr="00721464">
        <w:rPr>
          <w:b/>
        </w:rPr>
        <w:t xml:space="preserve"> </w:t>
      </w:r>
      <w:r w:rsidR="00763A05">
        <w:rPr>
          <w:b/>
        </w:rPr>
        <w:t>Kunststoffe sind extrem vielseitig einsetzbar</w:t>
      </w:r>
      <w:r w:rsidR="00004539">
        <w:rPr>
          <w:b/>
        </w:rPr>
        <w:t xml:space="preserve"> </w:t>
      </w:r>
      <w:r w:rsidR="00F2282A">
        <w:rPr>
          <w:b/>
        </w:rPr>
        <w:t xml:space="preserve">und aus </w:t>
      </w:r>
      <w:r w:rsidR="00695A14">
        <w:rPr>
          <w:b/>
        </w:rPr>
        <w:t>unserem Alltag</w:t>
      </w:r>
      <w:r w:rsidR="00F2282A">
        <w:rPr>
          <w:b/>
        </w:rPr>
        <w:t xml:space="preserve"> nicht mehr wegzudenken.</w:t>
      </w:r>
      <w:r w:rsidR="00004539">
        <w:rPr>
          <w:b/>
        </w:rPr>
        <w:t xml:space="preserve"> </w:t>
      </w:r>
      <w:r w:rsidR="00565FFA">
        <w:rPr>
          <w:b/>
        </w:rPr>
        <w:t xml:space="preserve">Erreichen </w:t>
      </w:r>
      <w:r w:rsidR="00CF4619">
        <w:rPr>
          <w:b/>
        </w:rPr>
        <w:t>s</w:t>
      </w:r>
      <w:r w:rsidR="00565FFA">
        <w:rPr>
          <w:b/>
        </w:rPr>
        <w:t xml:space="preserve">ie ihr Lebensende, landen </w:t>
      </w:r>
      <w:r w:rsidR="00CF4619">
        <w:rPr>
          <w:b/>
        </w:rPr>
        <w:t>s</w:t>
      </w:r>
      <w:r w:rsidR="00565FFA">
        <w:rPr>
          <w:b/>
        </w:rPr>
        <w:t xml:space="preserve">ie jedoch häufig in </w:t>
      </w:r>
      <w:r w:rsidR="00F2282A">
        <w:rPr>
          <w:b/>
        </w:rPr>
        <w:t>der</w:t>
      </w:r>
      <w:r w:rsidR="00565FFA">
        <w:rPr>
          <w:b/>
        </w:rPr>
        <w:t xml:space="preserve"> </w:t>
      </w:r>
      <w:r w:rsidR="00565FFA" w:rsidRPr="00BC65FC">
        <w:rPr>
          <w:b/>
        </w:rPr>
        <w:t xml:space="preserve">Verbrennungsanlage. </w:t>
      </w:r>
      <w:r w:rsidR="0053345C" w:rsidRPr="00BC65FC">
        <w:rPr>
          <w:b/>
        </w:rPr>
        <w:t xml:space="preserve">Um </w:t>
      </w:r>
      <w:r w:rsidR="00FB2ED7">
        <w:rPr>
          <w:b/>
        </w:rPr>
        <w:t xml:space="preserve">kostbare </w:t>
      </w:r>
      <w:r w:rsidR="0053345C" w:rsidRPr="00BC65FC">
        <w:rPr>
          <w:b/>
        </w:rPr>
        <w:t xml:space="preserve">Ressourcen und die Umwelt zu schonen, </w:t>
      </w:r>
      <w:r w:rsidR="00BC65FC" w:rsidRPr="00BC65FC">
        <w:rPr>
          <w:b/>
        </w:rPr>
        <w:t xml:space="preserve">muss eine nachhaltige </w:t>
      </w:r>
      <w:r w:rsidR="00EE6207" w:rsidRPr="00BC65FC">
        <w:rPr>
          <w:b/>
        </w:rPr>
        <w:t xml:space="preserve">Kunststoffwirtschaft </w:t>
      </w:r>
      <w:r w:rsidR="00BC65FC" w:rsidRPr="00BC65FC">
        <w:rPr>
          <w:b/>
        </w:rPr>
        <w:t>gefördert werden</w:t>
      </w:r>
      <w:r w:rsidR="003C6492" w:rsidRPr="00DD6C93">
        <w:rPr>
          <w:b/>
        </w:rPr>
        <w:t>.</w:t>
      </w:r>
      <w:r w:rsidR="00BC65FC" w:rsidRPr="00DD6C93">
        <w:rPr>
          <w:b/>
        </w:rPr>
        <w:t xml:space="preserve"> Dieses Ziel verfolgt auch der </w:t>
      </w:r>
      <w:r w:rsidR="003C6492" w:rsidRPr="00DD6C93">
        <w:rPr>
          <w:b/>
        </w:rPr>
        <w:t xml:space="preserve">Kölner </w:t>
      </w:r>
      <w:r w:rsidR="00181BFF" w:rsidRPr="00DD6C93">
        <w:rPr>
          <w:b/>
        </w:rPr>
        <w:t>Kunststoff</w:t>
      </w:r>
      <w:r w:rsidR="00EF65B5">
        <w:rPr>
          <w:b/>
        </w:rPr>
        <w:t>spezialist</w:t>
      </w:r>
      <w:r w:rsidR="00181BFF" w:rsidRPr="00DD6C93">
        <w:rPr>
          <w:b/>
        </w:rPr>
        <w:t xml:space="preserve"> igus </w:t>
      </w:r>
      <w:r w:rsidR="008E0C74">
        <w:rPr>
          <w:b/>
        </w:rPr>
        <w:t xml:space="preserve">mit seiner </w:t>
      </w:r>
      <w:r w:rsidR="00D1138A">
        <w:rPr>
          <w:b/>
        </w:rPr>
        <w:t>„Chainge“ Recycling-Plattform</w:t>
      </w:r>
      <w:r w:rsidR="00A73FD9" w:rsidRPr="00071E75">
        <w:rPr>
          <w:b/>
        </w:rPr>
        <w:t>.</w:t>
      </w:r>
      <w:r w:rsidR="00181A72" w:rsidRPr="00071E75">
        <w:rPr>
          <w:b/>
        </w:rPr>
        <w:t xml:space="preserve"> </w:t>
      </w:r>
      <w:r w:rsidR="00F93BED" w:rsidRPr="00071E75">
        <w:rPr>
          <w:b/>
        </w:rPr>
        <w:t>Jetzt hat das Unternehmen</w:t>
      </w:r>
      <w:r w:rsidR="00181A72" w:rsidRPr="00071E75">
        <w:rPr>
          <w:b/>
        </w:rPr>
        <w:t xml:space="preserve"> </w:t>
      </w:r>
      <w:r w:rsidR="00E670B9" w:rsidRPr="00071E75">
        <w:rPr>
          <w:b/>
        </w:rPr>
        <w:t xml:space="preserve">in das </w:t>
      </w:r>
      <w:r w:rsidR="00181BFF" w:rsidRPr="00071E75">
        <w:rPr>
          <w:b/>
        </w:rPr>
        <w:t>Hamburger Start-up cirplus</w:t>
      </w:r>
      <w:r w:rsidR="00181A72" w:rsidRPr="00071E75">
        <w:rPr>
          <w:b/>
        </w:rPr>
        <w:t xml:space="preserve"> investiert</w:t>
      </w:r>
      <w:r w:rsidR="00E670B9" w:rsidRPr="00071E75">
        <w:rPr>
          <w:b/>
        </w:rPr>
        <w:t xml:space="preserve">. </w:t>
      </w:r>
      <w:r w:rsidR="00DD6C93" w:rsidRPr="00071E75">
        <w:rPr>
          <w:b/>
        </w:rPr>
        <w:t>Die</w:t>
      </w:r>
      <w:r w:rsidR="00DD6C93" w:rsidRPr="00280E91">
        <w:rPr>
          <w:b/>
        </w:rPr>
        <w:t xml:space="preserve"> Unternehmen verfolgen die gemeinsame Vision, </w:t>
      </w:r>
      <w:r w:rsidR="00C26309">
        <w:rPr>
          <w:b/>
        </w:rPr>
        <w:t xml:space="preserve">den Kunststoffkreislauf zu schließen und </w:t>
      </w:r>
      <w:r w:rsidR="00DD6C93" w:rsidRPr="00280E91">
        <w:rPr>
          <w:b/>
        </w:rPr>
        <w:t>eine Revolution für den Rezyklat</w:t>
      </w:r>
      <w:r w:rsidR="00035D23">
        <w:rPr>
          <w:b/>
        </w:rPr>
        <w:t>handel</w:t>
      </w:r>
      <w:r w:rsidR="005D2ACE">
        <w:rPr>
          <w:b/>
        </w:rPr>
        <w:t xml:space="preserve"> von technischen</w:t>
      </w:r>
      <w:r w:rsidR="00547F7D">
        <w:rPr>
          <w:b/>
        </w:rPr>
        <w:t xml:space="preserve"> und </w:t>
      </w:r>
      <w:r w:rsidR="005D2ACE">
        <w:rPr>
          <w:b/>
        </w:rPr>
        <w:t>Standard-Thermoplasten</w:t>
      </w:r>
      <w:r w:rsidR="00DD6C93" w:rsidRPr="00280E91">
        <w:rPr>
          <w:b/>
        </w:rPr>
        <w:t xml:space="preserve"> anzustoßen.</w:t>
      </w:r>
    </w:p>
    <w:p w14:paraId="52BFAD66" w14:textId="77777777" w:rsidR="00856E8E" w:rsidRDefault="00856E8E" w:rsidP="007D50B8">
      <w:pPr>
        <w:spacing w:line="360" w:lineRule="auto"/>
      </w:pPr>
    </w:p>
    <w:p w14:paraId="09A3E0A0" w14:textId="6FCF109B" w:rsidR="00F331AB" w:rsidRDefault="00F331AB" w:rsidP="00F331AB">
      <w:pPr>
        <w:spacing w:line="360" w:lineRule="auto"/>
      </w:pPr>
      <w:r>
        <w:t xml:space="preserve">Mit </w:t>
      </w:r>
      <w:r w:rsidR="00FE763F">
        <w:t>seine</w:t>
      </w:r>
      <w:r w:rsidR="00C06993">
        <w:t>m</w:t>
      </w:r>
      <w:r w:rsidR="00FE763F">
        <w:t xml:space="preserve"> </w:t>
      </w:r>
      <w:r w:rsidR="00020CA1">
        <w:t xml:space="preserve">„Chainge“ </w:t>
      </w:r>
      <w:r w:rsidR="00C06993">
        <w:t>Programm</w:t>
      </w:r>
      <w:r w:rsidR="00FE763F">
        <w:t xml:space="preserve"> </w:t>
      </w:r>
      <w:r>
        <w:t xml:space="preserve">hat igus den Beweis erbracht, dass </w:t>
      </w:r>
      <w:r w:rsidR="00020CA1">
        <w:t>C</w:t>
      </w:r>
      <w:r>
        <w:t xml:space="preserve">ircular </w:t>
      </w:r>
      <w:r w:rsidR="00020CA1">
        <w:t>E</w:t>
      </w:r>
      <w:r>
        <w:t xml:space="preserve">conomy </w:t>
      </w:r>
      <w:r w:rsidR="001C39FA">
        <w:t xml:space="preserve">auch </w:t>
      </w:r>
      <w:r>
        <w:t>einfach geht</w:t>
      </w:r>
      <w:r w:rsidR="00FE763F">
        <w:t xml:space="preserve">. </w:t>
      </w:r>
      <w:r w:rsidR="00E51938">
        <w:t>Die Potentiale neuer Stoffströme für Rezyklate müssen nur genutzt werden.</w:t>
      </w:r>
      <w:r w:rsidR="00CE525C" w:rsidRPr="00CE525C">
        <w:t xml:space="preserve"> igus hat die Notwendigkeit früh erkannt</w:t>
      </w:r>
      <w:r w:rsidR="00CE525C">
        <w:t xml:space="preserve"> und </w:t>
      </w:r>
      <w:r w:rsidR="00481D11">
        <w:t xml:space="preserve">ermöglicht Kundinnen und Kunden seit 2019, </w:t>
      </w:r>
      <w:r w:rsidR="00316F87">
        <w:t>ausgediente Energieketten</w:t>
      </w:r>
      <w:r w:rsidR="00B37925">
        <w:t xml:space="preserve"> herstellerunabhängig recyceln zu lassen. </w:t>
      </w:r>
      <w:r w:rsidR="00A31AE8">
        <w:t xml:space="preserve">Im Oktober 2022 </w:t>
      </w:r>
      <w:r w:rsidR="00C2618C">
        <w:t xml:space="preserve">entstand die „Chainge“ Online-Plattform, </w:t>
      </w:r>
      <w:r w:rsidR="00436A1D">
        <w:t xml:space="preserve">um </w:t>
      </w:r>
      <w:r>
        <w:t xml:space="preserve">einen einfachen digitalen Zugang zum Recycling </w:t>
      </w:r>
      <w:r w:rsidR="00436A1D">
        <w:t>zu bieten</w:t>
      </w:r>
      <w:r>
        <w:t xml:space="preserve">. </w:t>
      </w:r>
      <w:r w:rsidR="00B31C58">
        <w:t xml:space="preserve">Über </w:t>
      </w:r>
      <w:r w:rsidR="00F62798">
        <w:t>den Marktplatz</w:t>
      </w:r>
      <w:r w:rsidR="00B31C58">
        <w:t xml:space="preserve"> lassen sich </w:t>
      </w:r>
      <w:r w:rsidR="00F62798">
        <w:t xml:space="preserve">nun </w:t>
      </w:r>
      <w:r w:rsidR="00FA3FC8">
        <w:t xml:space="preserve">auch </w:t>
      </w:r>
      <w:r w:rsidR="00F62798">
        <w:t xml:space="preserve">bisher unberücksichtigte, technische </w:t>
      </w:r>
      <w:r w:rsidR="00FA3FC8">
        <w:t xml:space="preserve">Kunststoffe </w:t>
      </w:r>
      <w:r>
        <w:t xml:space="preserve">schnell </w:t>
      </w:r>
      <w:r w:rsidR="002D2E88">
        <w:t xml:space="preserve">und unkompliziert </w:t>
      </w:r>
      <w:r>
        <w:t>in die Kreislaufwirtschaft überführen.</w:t>
      </w:r>
      <w:r w:rsidR="00970E17">
        <w:t xml:space="preserve"> </w:t>
      </w:r>
      <w:r w:rsidR="00F62798">
        <w:t>V</w:t>
      </w:r>
      <w:r>
        <w:t xml:space="preserve">erarbeitende Unternehmen </w:t>
      </w:r>
      <w:r w:rsidR="00F62798">
        <w:t xml:space="preserve">haben </w:t>
      </w:r>
      <w:r w:rsidR="00970E17">
        <w:t xml:space="preserve">auch </w:t>
      </w:r>
      <w:r>
        <w:t>die Möglichkeit, recycelte Kunststoffe mit garantierten Qualitätsstandards zu erwerben. Dieser erweiterte Marktzugang vereinfacht das Erreichen angekündigte</w:t>
      </w:r>
      <w:r w:rsidR="00AD5F90">
        <w:t>r</w:t>
      </w:r>
      <w:r>
        <w:t xml:space="preserve"> Rezyklateinsatzquoten</w:t>
      </w:r>
      <w:r w:rsidR="00B65C1E">
        <w:t xml:space="preserve">. Um die </w:t>
      </w:r>
      <w:r w:rsidR="00C42AB7">
        <w:t xml:space="preserve">digitale </w:t>
      </w:r>
      <w:r w:rsidR="00B65C1E">
        <w:t>Kreislaufwirtschaft weiter voranzutreiben</w:t>
      </w:r>
      <w:r w:rsidR="003D4DBE">
        <w:t xml:space="preserve">, hat igus </w:t>
      </w:r>
      <w:r w:rsidR="00C42AB7">
        <w:t xml:space="preserve">nun in das </w:t>
      </w:r>
      <w:r w:rsidR="00F65F20">
        <w:t>zirkuläre Start-up cirplus investiert.</w:t>
      </w:r>
    </w:p>
    <w:p w14:paraId="0E80B8E1" w14:textId="77777777" w:rsidR="004551E0" w:rsidRDefault="004551E0" w:rsidP="00F331AB">
      <w:pPr>
        <w:spacing w:line="360" w:lineRule="auto"/>
      </w:pPr>
    </w:p>
    <w:p w14:paraId="5D654C94" w14:textId="55A8D73A" w:rsidR="00B94F24" w:rsidRPr="005D52F2" w:rsidRDefault="00790E39" w:rsidP="00F331AB">
      <w:pPr>
        <w:spacing w:line="360" w:lineRule="auto"/>
        <w:rPr>
          <w:b/>
          <w:bCs/>
        </w:rPr>
      </w:pPr>
      <w:r>
        <w:rPr>
          <w:b/>
          <w:bCs/>
        </w:rPr>
        <w:t>Die Zukunft recycelter Kunststoffe mit digitaler Technologie gestalten</w:t>
      </w:r>
    </w:p>
    <w:p w14:paraId="4894995A" w14:textId="0C750073" w:rsidR="004C18EC" w:rsidRDefault="007B222C" w:rsidP="004C18EC">
      <w:pPr>
        <w:spacing w:line="360" w:lineRule="auto"/>
      </w:pPr>
      <w:r>
        <w:t xml:space="preserve">Während </w:t>
      </w:r>
      <w:r w:rsidR="00FB1C58">
        <w:t>igus bereits Erfolge im digitalen Handel mit technischen Kunststoffen feiern konnte, ist cirplus überwiegend</w:t>
      </w:r>
      <w:r w:rsidR="0008507D">
        <w:t xml:space="preserve"> in den Märkten für Standard-Thermoplaste aktiv.</w:t>
      </w:r>
      <w:r w:rsidR="005D52F2">
        <w:t xml:space="preserve"> Das Hamburger Start-up bietet </w:t>
      </w:r>
      <w:r w:rsidR="00426566" w:rsidRPr="00426566">
        <w:t xml:space="preserve">Entsorgern, Recyclern und </w:t>
      </w:r>
      <w:r w:rsidR="00426566" w:rsidRPr="00426566">
        <w:lastRenderedPageBreak/>
        <w:t>Produktherstellern einen digitalen Marktplatz</w:t>
      </w:r>
      <w:r w:rsidR="0043283C">
        <w:t xml:space="preserve">, über den sie </w:t>
      </w:r>
      <w:r w:rsidR="007D50B8">
        <w:t xml:space="preserve">standardisierte Rezyklate auf sichere, rückverfolgbare und kosteneffiziente Art und Weise kaufen </w:t>
      </w:r>
      <w:r w:rsidR="0043283C">
        <w:t xml:space="preserve">können – </w:t>
      </w:r>
      <w:r w:rsidR="007D50B8">
        <w:t xml:space="preserve">und das </w:t>
      </w:r>
      <w:r w:rsidR="0043283C">
        <w:t>w</w:t>
      </w:r>
      <w:r w:rsidR="007D50B8">
        <w:t>eltweit.</w:t>
      </w:r>
      <w:r w:rsidR="004547CB">
        <w:t xml:space="preserve"> </w:t>
      </w:r>
      <w:r w:rsidR="00A203D4">
        <w:t>Das Team aus Technologie</w:t>
      </w:r>
      <w:r w:rsidR="00AD4D14">
        <w:t xml:space="preserve">- und </w:t>
      </w:r>
      <w:r w:rsidR="00AD4D14" w:rsidRPr="00E2362E">
        <w:t xml:space="preserve">Digitalexperten </w:t>
      </w:r>
      <w:r w:rsidR="00E2362E" w:rsidRPr="00E2362E">
        <w:t>fördert so die Vernetzung von Kunststoff- und Recyclingindustrie</w:t>
      </w:r>
      <w:r w:rsidR="007374D0">
        <w:t xml:space="preserve">. </w:t>
      </w:r>
      <w:r w:rsidR="00290937">
        <w:t xml:space="preserve">Darüber hinaus hat cirplus die Normen </w:t>
      </w:r>
      <w:r w:rsidR="0035003C">
        <w:t>DIN SPEC 91446 und DIN SPEC 91481</w:t>
      </w:r>
      <w:r w:rsidR="00290937">
        <w:t xml:space="preserve"> </w:t>
      </w:r>
      <w:r w:rsidR="00E47ECD">
        <w:t>als</w:t>
      </w:r>
      <w:r w:rsidR="0035003C">
        <w:t xml:space="preserve"> weltweit erste </w:t>
      </w:r>
      <w:r w:rsidR="007D50B8">
        <w:t>Standards für hochwertiges Kunststoffrecycling</w:t>
      </w:r>
      <w:r w:rsidR="00E47ECD">
        <w:t xml:space="preserve"> initiiert</w:t>
      </w:r>
      <w:r w:rsidR="007D50B8">
        <w:t>.</w:t>
      </w:r>
      <w:r w:rsidR="0035003C">
        <w:t xml:space="preserve"> </w:t>
      </w:r>
      <w:r w:rsidR="00E47956">
        <w:t xml:space="preserve">Die Motivation war es, durch die Kombination von Digitalisierung und Standardisierung verlässliche </w:t>
      </w:r>
      <w:r w:rsidR="00B82361">
        <w:t xml:space="preserve">und transparente </w:t>
      </w:r>
      <w:r w:rsidR="00E47956">
        <w:t xml:space="preserve">Supply Chains für Kunststoffrezyklate aufzubauen. </w:t>
      </w:r>
      <w:r w:rsidR="00CD22B7">
        <w:t>Die DIN SPEC 91446 wurde</w:t>
      </w:r>
      <w:r w:rsidR="00EB6769">
        <w:t xml:space="preserve"> zudem</w:t>
      </w:r>
      <w:r w:rsidR="00CD22B7">
        <w:t xml:space="preserve"> mit dem </w:t>
      </w:r>
      <w:r w:rsidR="008F2DFA">
        <w:t>DIN-Preis</w:t>
      </w:r>
      <w:r w:rsidR="00EB6769">
        <w:t xml:space="preserve"> 2022 des </w:t>
      </w:r>
      <w:r w:rsidR="00EB6769" w:rsidRPr="00E47956">
        <w:t>Deutsche</w:t>
      </w:r>
      <w:r w:rsidR="00565481">
        <w:t>n</w:t>
      </w:r>
      <w:r w:rsidR="00EB6769" w:rsidRPr="00E47956">
        <w:t xml:space="preserve"> Institut</w:t>
      </w:r>
      <w:r w:rsidR="00EB6769">
        <w:t>s</w:t>
      </w:r>
      <w:r w:rsidR="00EB6769" w:rsidRPr="00E47956">
        <w:t xml:space="preserve"> für Normung </w:t>
      </w:r>
      <w:r w:rsidR="00EB6769">
        <w:t xml:space="preserve">e.V. in den Kategorien </w:t>
      </w:r>
      <w:r w:rsidR="00CD22B7">
        <w:t>Klimaschutz</w:t>
      </w:r>
      <w:r w:rsidR="00EB6769">
        <w:t xml:space="preserve"> und </w:t>
      </w:r>
      <w:r w:rsidR="00CD22B7">
        <w:t>Innovation ausgezeichnet.</w:t>
      </w:r>
      <w:r w:rsidR="00BC3643">
        <w:t xml:space="preserve"> </w:t>
      </w:r>
      <w:r w:rsidR="004C18EC">
        <w:t xml:space="preserve">Das gemeinsame Ziel, </w:t>
      </w:r>
      <w:r w:rsidR="002D58D0">
        <w:t>die</w:t>
      </w:r>
      <w:r w:rsidR="004C18EC">
        <w:t xml:space="preserve"> regenerative Nutzung von Kunststoffen </w:t>
      </w:r>
      <w:r w:rsidR="002D58D0">
        <w:t xml:space="preserve">so einfach wie </w:t>
      </w:r>
      <w:r w:rsidR="00BC3643">
        <w:t>nie zuvor zu gestalten</w:t>
      </w:r>
      <w:r w:rsidR="004C18EC">
        <w:t xml:space="preserve">, bringt </w:t>
      </w:r>
      <w:r w:rsidR="003B4DE9">
        <w:t xml:space="preserve">igus und cirplus </w:t>
      </w:r>
      <w:r w:rsidR="004C18EC">
        <w:t>zusammen.</w:t>
      </w:r>
    </w:p>
    <w:p w14:paraId="6EB97750" w14:textId="77777777" w:rsidR="007D50B8" w:rsidRDefault="007D50B8" w:rsidP="007D50B8">
      <w:pPr>
        <w:spacing w:line="360" w:lineRule="auto"/>
      </w:pPr>
    </w:p>
    <w:p w14:paraId="77676AC8" w14:textId="43B6314E" w:rsidR="00BC3643" w:rsidRPr="003B2284" w:rsidRDefault="007D50B8" w:rsidP="004C18EC">
      <w:pPr>
        <w:spacing w:line="360" w:lineRule="auto"/>
        <w:rPr>
          <w:b/>
          <w:bCs/>
        </w:rPr>
      </w:pPr>
      <w:r w:rsidRPr="007D50B8">
        <w:rPr>
          <w:b/>
          <w:bCs/>
        </w:rPr>
        <w:t>Ein Invest mit vielen Chancen</w:t>
      </w:r>
    </w:p>
    <w:p w14:paraId="4D4BECDE" w14:textId="17E7103C" w:rsidR="00721464" w:rsidRPr="00AD5B74" w:rsidRDefault="12E180A9" w:rsidP="00AD5B74">
      <w:pPr>
        <w:spacing w:line="360" w:lineRule="auto"/>
      </w:pPr>
      <w:r>
        <w:t xml:space="preserve">igus </w:t>
      </w:r>
      <w:r w:rsidR="51640DCA">
        <w:t>biete</w:t>
      </w:r>
      <w:r w:rsidR="00CF4619">
        <w:t>t</w:t>
      </w:r>
      <w:r w:rsidR="51640DCA">
        <w:t xml:space="preserve"> </w:t>
      </w:r>
      <w:r w:rsidR="360034B3">
        <w:t>seinen Kunden mit „Chainge“ bereits heute einen einfachen und schnellen Zugang für das Recycling von technisch</w:t>
      </w:r>
      <w:r w:rsidR="656145A6">
        <w:t xml:space="preserve">en Kunststoffen. Mit cirplus hat igus nun einen starken Partner </w:t>
      </w:r>
      <w:r w:rsidR="512793A4">
        <w:t xml:space="preserve">für den </w:t>
      </w:r>
      <w:r w:rsidR="7F62F2E4">
        <w:t xml:space="preserve">digitalen </w:t>
      </w:r>
      <w:r w:rsidR="512793A4">
        <w:t xml:space="preserve">Handel von Standard-Rezyklaten gewonnen. </w:t>
      </w:r>
      <w:r w:rsidR="0DDA9D9F">
        <w:t xml:space="preserve">So </w:t>
      </w:r>
      <w:r w:rsidR="512793A4">
        <w:t xml:space="preserve">profitieren </w:t>
      </w:r>
      <w:r w:rsidR="0DDA9D9F">
        <w:t xml:space="preserve">Kunden </w:t>
      </w:r>
      <w:r w:rsidR="512793A4">
        <w:t>künftig von einem Netzwerk, das den Rezyklathandel</w:t>
      </w:r>
      <w:r w:rsidR="7F62F2E4">
        <w:t xml:space="preserve"> von technischen und Standard-Thermoplasten verknüpft</w:t>
      </w:r>
      <w:r w:rsidR="54F25C23">
        <w:t xml:space="preserve"> und es ermöglicht, alles </w:t>
      </w:r>
      <w:r w:rsidR="2778810F">
        <w:t xml:space="preserve">ganz einfach und transparent </w:t>
      </w:r>
      <w:r w:rsidR="54F25C23">
        <w:t>aus einer Hand zu beziehen.</w:t>
      </w:r>
      <w:r w:rsidR="0DDA9D9F">
        <w:t xml:space="preserve"> </w:t>
      </w:r>
      <w:r w:rsidR="14200F66">
        <w:t xml:space="preserve">Mit über 60 Jahren </w:t>
      </w:r>
      <w:r w:rsidR="5EB325CC">
        <w:t>Kunststoff</w:t>
      </w:r>
      <w:r w:rsidR="7E8BAF44">
        <w:t>-</w:t>
      </w:r>
      <w:r w:rsidR="14200F66">
        <w:t>Erfahrung bringt igus ein globales Netzwerk mit</w:t>
      </w:r>
      <w:r w:rsidR="162B7DD5">
        <w:t xml:space="preserve"> und</w:t>
      </w:r>
      <w:r w:rsidR="14200F66">
        <w:t xml:space="preserve"> bietet Zugang zu konstanten Stoffströmen. Gemeinsam mit der </w:t>
      </w:r>
      <w:r w:rsidR="15863D9A">
        <w:t>Erfahrung und Software-</w:t>
      </w:r>
      <w:r w:rsidR="14200F66">
        <w:t xml:space="preserve">Expertise von cirplus werden die Weichen für das nächste Level des digitalen Rezyklathandels gestellt. </w:t>
      </w:r>
      <w:r w:rsidR="0DAFFEAF">
        <w:t>D</w:t>
      </w:r>
      <w:r w:rsidR="47B672A3">
        <w:t>aher</w:t>
      </w:r>
      <w:r w:rsidR="0DAFFEAF">
        <w:t xml:space="preserve"> </w:t>
      </w:r>
      <w:r w:rsidR="3C789407">
        <w:t>freuen sich</w:t>
      </w:r>
      <w:r w:rsidR="0DAFFEAF">
        <w:t xml:space="preserve"> die </w:t>
      </w:r>
      <w:r w:rsidR="13A61828">
        <w:t xml:space="preserve">beiden Unternehmen </w:t>
      </w:r>
      <w:r w:rsidR="2FAF92ED">
        <w:t>auf die</w:t>
      </w:r>
      <w:r w:rsidR="13A61828">
        <w:t xml:space="preserve"> </w:t>
      </w:r>
      <w:r w:rsidR="0DAFFEAF">
        <w:t>Möglichkeiten einer strategischen Partnerschaft</w:t>
      </w:r>
      <w:r w:rsidR="598DF9AC">
        <w:t xml:space="preserve">, die Potenzial für den Aufbau </w:t>
      </w:r>
      <w:r w:rsidR="2659B534">
        <w:t>der weltweit größten KI-Plattform für zirkuläre Kunststoffe bietet.</w:t>
      </w:r>
      <w:r w:rsidR="033C2B4A">
        <w:t xml:space="preserve"> </w:t>
      </w:r>
      <w:r w:rsidR="0DAFFEAF">
        <w:t>Michael Blass</w:t>
      </w:r>
      <w:r w:rsidR="15C56987">
        <w:t xml:space="preserve">, Geschäftsführer </w:t>
      </w:r>
      <w:r w:rsidR="7ED0FD71">
        <w:t xml:space="preserve">e-kettensysteme bei igus, </w:t>
      </w:r>
      <w:r w:rsidR="0B5BF274">
        <w:t>sagt</w:t>
      </w:r>
      <w:r w:rsidR="7ED0FD71">
        <w:t>:</w:t>
      </w:r>
      <w:r w:rsidR="0DAFFEAF">
        <w:t xml:space="preserve"> „</w:t>
      </w:r>
      <w:r w:rsidR="497B3216">
        <w:t>Die Überlegung</w:t>
      </w:r>
      <w:r w:rsidR="01674440">
        <w:t>,</w:t>
      </w:r>
      <w:r w:rsidR="0DAFFEAF">
        <w:t xml:space="preserve"> wie wir unsere Aktivitäten </w:t>
      </w:r>
      <w:r w:rsidR="757936B1">
        <w:t>ausweiten</w:t>
      </w:r>
      <w:r w:rsidR="0DAFFEAF">
        <w:t xml:space="preserve"> und für alle nutzbar machen können, hat uns mit cirplus zusammengebracht. </w:t>
      </w:r>
      <w:r w:rsidR="7E58FFD6">
        <w:t xml:space="preserve">Wir </w:t>
      </w:r>
      <w:r w:rsidR="0DAFFEAF">
        <w:t xml:space="preserve">setzen mit </w:t>
      </w:r>
      <w:r w:rsidR="6B1CC0C2">
        <w:t>dieser Investition</w:t>
      </w:r>
      <w:r w:rsidR="0DAFFEAF">
        <w:t xml:space="preserve"> ein Zeichen, </w:t>
      </w:r>
      <w:r w:rsidR="645FDB4A">
        <w:t xml:space="preserve">Nachhaltigkeit </w:t>
      </w:r>
      <w:r w:rsidR="663B9272">
        <w:t xml:space="preserve">gemeinsam zu denken </w:t>
      </w:r>
      <w:r w:rsidR="21C0B45B">
        <w:t>und ein Netzwerk</w:t>
      </w:r>
      <w:r w:rsidR="79DC8C7C">
        <w:t xml:space="preserve"> zu schaffen</w:t>
      </w:r>
      <w:r w:rsidR="388044B1">
        <w:t>, um mehr bewegen zu können</w:t>
      </w:r>
      <w:r w:rsidR="79DC8C7C">
        <w:t>.</w:t>
      </w:r>
      <w:r w:rsidR="0DAFFEAF">
        <w:t>“</w:t>
      </w:r>
      <w:r w:rsidR="4AC17E4B">
        <w:t xml:space="preserve"> </w:t>
      </w:r>
      <w:r w:rsidR="0DAFFEAF">
        <w:t>Christian Schiller</w:t>
      </w:r>
      <w:r w:rsidR="37FC1661">
        <w:t>,</w:t>
      </w:r>
      <w:r w:rsidR="0DAFFEAF">
        <w:t xml:space="preserve"> </w:t>
      </w:r>
      <w:r w:rsidR="766B9DAA">
        <w:t>Geschäftsführer bei</w:t>
      </w:r>
      <w:r w:rsidR="0DAFFEAF">
        <w:t xml:space="preserve"> </w:t>
      </w:r>
      <w:r w:rsidR="766B9DAA">
        <w:t>c</w:t>
      </w:r>
      <w:r w:rsidR="0DAFFEAF">
        <w:t>irplus</w:t>
      </w:r>
      <w:r w:rsidR="766B9DAA">
        <w:t>,</w:t>
      </w:r>
      <w:r w:rsidR="0DAFFEAF">
        <w:t xml:space="preserve"> ergänzt: </w:t>
      </w:r>
      <w:r w:rsidR="766B9DAA">
        <w:t>„</w:t>
      </w:r>
      <w:r w:rsidR="3A770604">
        <w:t xml:space="preserve">Mit igus haben wir einen Partner gefunden, der unsere Werte teilt und mit uns gemeinsam die Digitalisierung in der Kunststoffindustrie vorantreibt mit dem Ziel, den Kreislauf vollständig zu schließen. Die Erfahrung von igus im Bereich der technischen Kunststoffe gekoppelt mit unserer </w:t>
      </w:r>
      <w:r w:rsidR="3A770604">
        <w:lastRenderedPageBreak/>
        <w:t>Expertise im Bereich Digitalisierung und Standard-Thermoplasten ist die ideale Voraussetzung, um den Weg hin zu einer geschlossenen Kreislaufwirtschaft zu ebnen - über alle Industrien hinweg</w:t>
      </w:r>
      <w:r w:rsidR="0DAFFEAF">
        <w:t>.”</w:t>
      </w:r>
      <w:bookmarkEnd w:id="0"/>
    </w:p>
    <w:p w14:paraId="034BE56E" w14:textId="41915CED" w:rsidR="6A94A673" w:rsidRDefault="6A94A673" w:rsidP="6A94A673">
      <w:pPr>
        <w:spacing w:line="360" w:lineRule="auto"/>
      </w:pPr>
    </w:p>
    <w:p w14:paraId="3376AFA2" w14:textId="77777777" w:rsidR="006A4E8D" w:rsidRDefault="006A4E8D" w:rsidP="6A94A673">
      <w:pPr>
        <w:spacing w:line="360" w:lineRule="auto"/>
      </w:pPr>
    </w:p>
    <w:p w14:paraId="76D55DE9" w14:textId="4663DA9E" w:rsidR="00AB0D1C" w:rsidRPr="0004447E" w:rsidRDefault="00AB0D1C" w:rsidP="00AB0D1C">
      <w:pPr>
        <w:suppressAutoHyphens/>
        <w:spacing w:line="360" w:lineRule="auto"/>
        <w:rPr>
          <w:b/>
        </w:rPr>
      </w:pPr>
      <w:r w:rsidRPr="0004447E">
        <w:rPr>
          <w:b/>
        </w:rPr>
        <w:t>Bildunterschrift:</w:t>
      </w:r>
    </w:p>
    <w:p w14:paraId="7280B305" w14:textId="5C8BEAC9" w:rsidR="00AB0D1C" w:rsidRDefault="00AB0D1C" w:rsidP="00AB0D1C">
      <w:pPr>
        <w:suppressAutoHyphens/>
        <w:spacing w:line="360" w:lineRule="auto"/>
      </w:pPr>
    </w:p>
    <w:p w14:paraId="26077A95" w14:textId="4EC1379A" w:rsidR="006504AC" w:rsidRPr="00491B52" w:rsidRDefault="00CF4619" w:rsidP="314482B5">
      <w:pPr>
        <w:suppressAutoHyphens/>
        <w:spacing w:line="360" w:lineRule="auto"/>
      </w:pPr>
      <w:r>
        <w:rPr>
          <w:noProof/>
        </w:rPr>
        <w:drawing>
          <wp:inline distT="0" distB="0" distL="0" distR="0" wp14:anchorId="46B61DC4" wp14:editId="33E58DD0">
            <wp:extent cx="4859655" cy="27108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9655" cy="2710815"/>
                    </a:xfrm>
                    <a:prstGeom prst="rect">
                      <a:avLst/>
                    </a:prstGeom>
                    <a:noFill/>
                    <a:ln>
                      <a:noFill/>
                    </a:ln>
                  </pic:spPr>
                </pic:pic>
              </a:graphicData>
            </a:graphic>
          </wp:inline>
        </w:drawing>
      </w:r>
    </w:p>
    <w:p w14:paraId="4E60BEED" w14:textId="3B03D28B" w:rsidR="00AB0D1C" w:rsidRPr="002C3854" w:rsidRDefault="00AB0D1C" w:rsidP="00AB0D1C">
      <w:pPr>
        <w:suppressAutoHyphens/>
        <w:spacing w:line="360" w:lineRule="auto"/>
        <w:rPr>
          <w:rFonts w:cs="Arial"/>
          <w:b/>
          <w:szCs w:val="22"/>
        </w:rPr>
      </w:pPr>
      <w:r w:rsidRPr="002C3854">
        <w:rPr>
          <w:rFonts w:cs="Arial"/>
          <w:b/>
          <w:szCs w:val="22"/>
        </w:rPr>
        <w:t xml:space="preserve">Bild </w:t>
      </w:r>
      <w:r w:rsidR="000C41B2" w:rsidRPr="002C3854">
        <w:rPr>
          <w:rFonts w:cs="Arial"/>
          <w:b/>
          <w:szCs w:val="22"/>
        </w:rPr>
        <w:t>PM</w:t>
      </w:r>
      <w:r w:rsidR="00CF4619">
        <w:rPr>
          <w:rFonts w:cs="Arial"/>
          <w:b/>
          <w:szCs w:val="22"/>
        </w:rPr>
        <w:t>30</w:t>
      </w:r>
      <w:r w:rsidR="002C3854" w:rsidRPr="002C3854">
        <w:rPr>
          <w:rFonts w:cs="Arial"/>
          <w:b/>
          <w:szCs w:val="22"/>
        </w:rPr>
        <w:t>23</w:t>
      </w:r>
      <w:r w:rsidRPr="002C3854">
        <w:rPr>
          <w:rFonts w:cs="Arial"/>
          <w:b/>
          <w:szCs w:val="22"/>
        </w:rPr>
        <w:t>-1</w:t>
      </w:r>
    </w:p>
    <w:bookmarkEnd w:id="1"/>
    <w:p w14:paraId="52848703" w14:textId="1CB0E77B" w:rsidR="00E01E24" w:rsidRDefault="002C3854" w:rsidP="00CF4619">
      <w:pPr>
        <w:spacing w:line="360" w:lineRule="auto"/>
      </w:pPr>
      <w:r w:rsidRPr="002C3854">
        <w:t>Mit ihrer Kooperation stellen igus und cirplu</w:t>
      </w:r>
      <w:r>
        <w:t xml:space="preserve">s </w:t>
      </w:r>
      <w:r w:rsidR="00FA44B3">
        <w:t xml:space="preserve">gemeinsam </w:t>
      </w:r>
      <w:r>
        <w:t>die Weichen</w:t>
      </w:r>
      <w:r w:rsidRPr="002C3854">
        <w:t xml:space="preserve"> für das nächste Level des digitalen Rezyklathandels</w:t>
      </w:r>
      <w:r>
        <w:t xml:space="preserve"> </w:t>
      </w:r>
      <w:r w:rsidRPr="002C3854">
        <w:t>von technischen und Standard-</w:t>
      </w:r>
      <w:r>
        <w:t>Kunststoffen.</w:t>
      </w:r>
      <w:r w:rsidR="00CF4619" w:rsidRPr="00CF4619">
        <w:t xml:space="preserve"> </w:t>
      </w:r>
      <w:r w:rsidR="00CF4619">
        <w:t>Michael Blass, Geschäftsführer e-kettensysteme bei der igus GmbH (links) und Christian Schiller (rechts), Geschäftsführer bei cirplus, freuen sich über die Zusammenarbeit.</w:t>
      </w:r>
      <w:r w:rsidR="00CF4619">
        <w:t xml:space="preserve"> </w:t>
      </w:r>
      <w:r w:rsidR="00AB0D1C" w:rsidRPr="0004447E">
        <w:t>(Quelle: igus Gmb</w:t>
      </w:r>
      <w:r w:rsidR="00AB44AE" w:rsidRPr="0004447E">
        <w:t>H)</w:t>
      </w:r>
    </w:p>
    <w:p w14:paraId="52A9BCE9" w14:textId="1F377E0C" w:rsidR="00CF4619" w:rsidRDefault="00CF4619">
      <w:pPr>
        <w:overflowPunct/>
        <w:autoSpaceDE/>
        <w:autoSpaceDN/>
        <w:adjustRightInd/>
        <w:jc w:val="left"/>
        <w:textAlignment w:val="auto"/>
        <w:rPr>
          <w:rFonts w:cs="Arial"/>
          <w:b/>
          <w:bCs/>
        </w:rPr>
      </w:pPr>
      <w:r>
        <w:rPr>
          <w:rFonts w:cs="Arial"/>
          <w:b/>
          <w:bCs/>
        </w:rPr>
        <w:br w:type="page"/>
      </w:r>
    </w:p>
    <w:p w14:paraId="56890FB9" w14:textId="77777777" w:rsidR="00BE5B55" w:rsidRPr="0004447E" w:rsidRDefault="00BE5B55" w:rsidP="00BE5B55">
      <w:pPr>
        <w:rPr>
          <w:b/>
          <w:sz w:val="18"/>
        </w:rPr>
      </w:pPr>
      <w:bookmarkStart w:id="2" w:name="_Hlk54684034"/>
      <w:r w:rsidRPr="0004447E">
        <w:rPr>
          <w:b/>
          <w:sz w:val="18"/>
        </w:rPr>
        <w:lastRenderedPageBreak/>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0718B3A6" w:rsidR="00BE5B55" w:rsidRPr="0004447E" w:rsidRDefault="00BE5B55" w:rsidP="00BE5B55">
      <w:pPr>
        <w:overflowPunct/>
        <w:autoSpaceDE/>
        <w:autoSpaceDN/>
        <w:adjustRightInd/>
        <w:textAlignment w:val="auto"/>
        <w:rPr>
          <w:sz w:val="18"/>
          <w:szCs w:val="18"/>
        </w:rPr>
      </w:pPr>
      <w:r w:rsidRPr="00C15B3E">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ow Cost</w:t>
      </w:r>
      <w:r w:rsidRPr="00C15B3E">
        <w:rPr>
          <w:sz w:val="18"/>
          <w:szCs w:val="18"/>
        </w:rPr>
        <w:t xml:space="preserve"> Robotics und intelligente „smart plastics“ für die Industrie 4.0. Zu den wichtigsten Umweltinvestitionen zählen das „chainge“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09341EDF" w:rsidR="00BE5B55" w:rsidRPr="0004447E" w:rsidRDefault="005D0B40" w:rsidP="005D0B40">
      <w:pPr>
        <w:overflowPunct/>
        <w:autoSpaceDE/>
        <w:autoSpaceDN/>
        <w:adjustRightInd/>
        <w:spacing w:line="360" w:lineRule="auto"/>
        <w:textAlignment w:val="auto"/>
      </w:pPr>
      <w:r w:rsidRPr="000D0217">
        <w:rPr>
          <w:color w:val="C0C0C0"/>
          <w:sz w:val="16"/>
          <w:szCs w:val="16"/>
        </w:rPr>
        <w:t xml:space="preserve">Die Begriffe „igus“, „Apiro“, „CFRIP“, „chainflex“, „conprotect“, „CTD“, „drygear“, „drylin“, „dryspin“, „dry-tech“, „easy chain“, „e-chain“, „e-chain systems“, „e-ketten“, „e-kettensysteme“, „e-skin“, „e-spool“, „flizz“, „ibow“, „igear“, „iglidur“, „igubal“, </w:t>
      </w:r>
      <w:r w:rsidR="00B26035">
        <w:rPr>
          <w:color w:val="C0C0C0"/>
          <w:sz w:val="16"/>
          <w:szCs w:val="16"/>
        </w:rPr>
        <w:t xml:space="preserve">„igutex“, </w:t>
      </w:r>
      <w:r w:rsidRPr="000D0217">
        <w:rPr>
          <w:color w:val="C0C0C0"/>
          <w:sz w:val="16"/>
          <w:szCs w:val="16"/>
        </w:rPr>
        <w:t>„kineKIT“, „manus“, „motion plastics“, „pikchain“, „plastics for longer life“, „readycable“, „readychain“, „ReBeL“, „speedigus“, „triflex“, „robolink“ und „xiros“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194B" w14:textId="77777777" w:rsidR="00586B92" w:rsidRDefault="00586B92">
      <w:r>
        <w:separator/>
      </w:r>
    </w:p>
  </w:endnote>
  <w:endnote w:type="continuationSeparator" w:id="0">
    <w:p w14:paraId="3C4B3AE3" w14:textId="77777777" w:rsidR="00586B92" w:rsidRDefault="00586B92">
      <w:r>
        <w:continuationSeparator/>
      </w:r>
    </w:p>
  </w:endnote>
  <w:endnote w:type="continuationNotice" w:id="1">
    <w:p w14:paraId="13A2D84B" w14:textId="77777777" w:rsidR="00586B92" w:rsidRDefault="00586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7984" w14:textId="77777777" w:rsidR="00586B92" w:rsidRDefault="00586B92">
      <w:r>
        <w:separator/>
      </w:r>
    </w:p>
  </w:footnote>
  <w:footnote w:type="continuationSeparator" w:id="0">
    <w:p w14:paraId="3F561CAC" w14:textId="77777777" w:rsidR="00586B92" w:rsidRDefault="00586B92">
      <w:r>
        <w:continuationSeparator/>
      </w:r>
    </w:p>
  </w:footnote>
  <w:footnote w:type="continuationNotice" w:id="1">
    <w:p w14:paraId="63D62D15" w14:textId="77777777" w:rsidR="00586B92" w:rsidRDefault="00586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249A"/>
    <w:multiLevelType w:val="hybridMultilevel"/>
    <w:tmpl w:val="8918CA5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D96AD7"/>
    <w:multiLevelType w:val="hybridMultilevel"/>
    <w:tmpl w:val="F16A012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5C4F56"/>
    <w:multiLevelType w:val="hybridMultilevel"/>
    <w:tmpl w:val="B09CBDAE"/>
    <w:lvl w:ilvl="0" w:tplc="3F808760">
      <w:start w:val="1"/>
      <w:numFmt w:val="bullet"/>
      <w:lvlText w:val=""/>
      <w:lvlJc w:val="left"/>
      <w:pPr>
        <w:ind w:left="720" w:hanging="360"/>
      </w:pPr>
      <w:rPr>
        <w:rFonts w:ascii="Symbol" w:hAnsi="Symbol" w:hint="default"/>
      </w:rPr>
    </w:lvl>
    <w:lvl w:ilvl="1" w:tplc="01880482">
      <w:start w:val="1"/>
      <w:numFmt w:val="bullet"/>
      <w:lvlText w:val="o"/>
      <w:lvlJc w:val="left"/>
      <w:pPr>
        <w:ind w:left="1440" w:hanging="360"/>
      </w:pPr>
      <w:rPr>
        <w:rFonts w:ascii="Courier New" w:hAnsi="Courier New" w:hint="default"/>
      </w:rPr>
    </w:lvl>
    <w:lvl w:ilvl="2" w:tplc="2BC69E22">
      <w:start w:val="1"/>
      <w:numFmt w:val="bullet"/>
      <w:lvlText w:val=""/>
      <w:lvlJc w:val="left"/>
      <w:pPr>
        <w:ind w:left="2160" w:hanging="360"/>
      </w:pPr>
      <w:rPr>
        <w:rFonts w:ascii="Wingdings" w:hAnsi="Wingdings" w:hint="default"/>
      </w:rPr>
    </w:lvl>
    <w:lvl w:ilvl="3" w:tplc="224E693A">
      <w:start w:val="1"/>
      <w:numFmt w:val="bullet"/>
      <w:lvlText w:val=""/>
      <w:lvlJc w:val="left"/>
      <w:pPr>
        <w:ind w:left="2880" w:hanging="360"/>
      </w:pPr>
      <w:rPr>
        <w:rFonts w:ascii="Symbol" w:hAnsi="Symbol" w:hint="default"/>
      </w:rPr>
    </w:lvl>
    <w:lvl w:ilvl="4" w:tplc="5BC8793E">
      <w:start w:val="1"/>
      <w:numFmt w:val="bullet"/>
      <w:lvlText w:val="o"/>
      <w:lvlJc w:val="left"/>
      <w:pPr>
        <w:ind w:left="3600" w:hanging="360"/>
      </w:pPr>
      <w:rPr>
        <w:rFonts w:ascii="Courier New" w:hAnsi="Courier New" w:hint="default"/>
      </w:rPr>
    </w:lvl>
    <w:lvl w:ilvl="5" w:tplc="B950DA38">
      <w:start w:val="1"/>
      <w:numFmt w:val="bullet"/>
      <w:lvlText w:val=""/>
      <w:lvlJc w:val="left"/>
      <w:pPr>
        <w:ind w:left="4320" w:hanging="360"/>
      </w:pPr>
      <w:rPr>
        <w:rFonts w:ascii="Wingdings" w:hAnsi="Wingdings" w:hint="default"/>
      </w:rPr>
    </w:lvl>
    <w:lvl w:ilvl="6" w:tplc="2E280FC6">
      <w:start w:val="1"/>
      <w:numFmt w:val="bullet"/>
      <w:lvlText w:val=""/>
      <w:lvlJc w:val="left"/>
      <w:pPr>
        <w:ind w:left="5040" w:hanging="360"/>
      </w:pPr>
      <w:rPr>
        <w:rFonts w:ascii="Symbol" w:hAnsi="Symbol" w:hint="default"/>
      </w:rPr>
    </w:lvl>
    <w:lvl w:ilvl="7" w:tplc="8EE217E2">
      <w:start w:val="1"/>
      <w:numFmt w:val="bullet"/>
      <w:lvlText w:val="o"/>
      <w:lvlJc w:val="left"/>
      <w:pPr>
        <w:ind w:left="5760" w:hanging="360"/>
      </w:pPr>
      <w:rPr>
        <w:rFonts w:ascii="Courier New" w:hAnsi="Courier New" w:hint="default"/>
      </w:rPr>
    </w:lvl>
    <w:lvl w:ilvl="8" w:tplc="84507E98">
      <w:start w:val="1"/>
      <w:numFmt w:val="bullet"/>
      <w:lvlText w:val=""/>
      <w:lvlJc w:val="left"/>
      <w:pPr>
        <w:ind w:left="6480" w:hanging="360"/>
      </w:pPr>
      <w:rPr>
        <w:rFonts w:ascii="Wingdings" w:hAnsi="Wingdings" w:hint="default"/>
      </w:rPr>
    </w:lvl>
  </w:abstractNum>
  <w:num w:numId="1" w16cid:durableId="1889031714">
    <w:abstractNumId w:val="2"/>
  </w:num>
  <w:num w:numId="2" w16cid:durableId="1118639606">
    <w:abstractNumId w:val="0"/>
  </w:num>
  <w:num w:numId="3" w16cid:durableId="787503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39"/>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1"/>
    <w:rsid w:val="00020CA9"/>
    <w:rsid w:val="0002306E"/>
    <w:rsid w:val="00024302"/>
    <w:rsid w:val="00024D6F"/>
    <w:rsid w:val="000254ED"/>
    <w:rsid w:val="00025611"/>
    <w:rsid w:val="00025EF5"/>
    <w:rsid w:val="00026682"/>
    <w:rsid w:val="000274EA"/>
    <w:rsid w:val="00027DEF"/>
    <w:rsid w:val="000301E6"/>
    <w:rsid w:val="00030B91"/>
    <w:rsid w:val="0003309B"/>
    <w:rsid w:val="00034969"/>
    <w:rsid w:val="00034A71"/>
    <w:rsid w:val="00035D23"/>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36C"/>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1E7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07D"/>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5F91"/>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25"/>
    <w:rsid w:val="000B469A"/>
    <w:rsid w:val="000B5071"/>
    <w:rsid w:val="000B5460"/>
    <w:rsid w:val="000B6693"/>
    <w:rsid w:val="000C0B16"/>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1A96"/>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8B5"/>
    <w:rsid w:val="0010230F"/>
    <w:rsid w:val="00102E36"/>
    <w:rsid w:val="00102EDC"/>
    <w:rsid w:val="00102F15"/>
    <w:rsid w:val="00105B87"/>
    <w:rsid w:val="0010636E"/>
    <w:rsid w:val="001068FF"/>
    <w:rsid w:val="00107682"/>
    <w:rsid w:val="00107B84"/>
    <w:rsid w:val="00107BF5"/>
    <w:rsid w:val="0011027F"/>
    <w:rsid w:val="001110DC"/>
    <w:rsid w:val="00111857"/>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423F"/>
    <w:rsid w:val="00145210"/>
    <w:rsid w:val="0014631A"/>
    <w:rsid w:val="00146545"/>
    <w:rsid w:val="00150729"/>
    <w:rsid w:val="001510EA"/>
    <w:rsid w:val="001541C5"/>
    <w:rsid w:val="00154E42"/>
    <w:rsid w:val="001554E5"/>
    <w:rsid w:val="0015632F"/>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A72"/>
    <w:rsid w:val="00181BFF"/>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381"/>
    <w:rsid w:val="0019448F"/>
    <w:rsid w:val="0019610E"/>
    <w:rsid w:val="0019637A"/>
    <w:rsid w:val="0019640C"/>
    <w:rsid w:val="00196930"/>
    <w:rsid w:val="0019744E"/>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43F"/>
    <w:rsid w:val="001B4042"/>
    <w:rsid w:val="001B654E"/>
    <w:rsid w:val="001B6984"/>
    <w:rsid w:val="001B785D"/>
    <w:rsid w:val="001C07B8"/>
    <w:rsid w:val="001C0DF0"/>
    <w:rsid w:val="001C0FE4"/>
    <w:rsid w:val="001C16C7"/>
    <w:rsid w:val="001C244A"/>
    <w:rsid w:val="001C319C"/>
    <w:rsid w:val="001C39FA"/>
    <w:rsid w:val="001C3A0C"/>
    <w:rsid w:val="001C3B8B"/>
    <w:rsid w:val="001C5318"/>
    <w:rsid w:val="001C540B"/>
    <w:rsid w:val="001C5A40"/>
    <w:rsid w:val="001C6399"/>
    <w:rsid w:val="001C6818"/>
    <w:rsid w:val="001C6D80"/>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EEB"/>
    <w:rsid w:val="001E0FBA"/>
    <w:rsid w:val="001E1480"/>
    <w:rsid w:val="001E1D69"/>
    <w:rsid w:val="001E1FEF"/>
    <w:rsid w:val="001E227E"/>
    <w:rsid w:val="001E2F39"/>
    <w:rsid w:val="001E30E4"/>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C4B"/>
    <w:rsid w:val="00201E1E"/>
    <w:rsid w:val="00201FE8"/>
    <w:rsid w:val="00202245"/>
    <w:rsid w:val="0020312F"/>
    <w:rsid w:val="00203273"/>
    <w:rsid w:val="00203C27"/>
    <w:rsid w:val="0020410D"/>
    <w:rsid w:val="00204338"/>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179F1"/>
    <w:rsid w:val="002216F3"/>
    <w:rsid w:val="00221996"/>
    <w:rsid w:val="00222659"/>
    <w:rsid w:val="0022390F"/>
    <w:rsid w:val="0022409E"/>
    <w:rsid w:val="0022629A"/>
    <w:rsid w:val="002268EC"/>
    <w:rsid w:val="00230263"/>
    <w:rsid w:val="00230CCE"/>
    <w:rsid w:val="00232656"/>
    <w:rsid w:val="00232A41"/>
    <w:rsid w:val="00233159"/>
    <w:rsid w:val="00233B85"/>
    <w:rsid w:val="00233E5E"/>
    <w:rsid w:val="002351A5"/>
    <w:rsid w:val="0023522D"/>
    <w:rsid w:val="002356C0"/>
    <w:rsid w:val="00237016"/>
    <w:rsid w:val="00237215"/>
    <w:rsid w:val="002376D0"/>
    <w:rsid w:val="00240466"/>
    <w:rsid w:val="0024150E"/>
    <w:rsid w:val="00241D35"/>
    <w:rsid w:val="00242D8F"/>
    <w:rsid w:val="002430A8"/>
    <w:rsid w:val="0024394D"/>
    <w:rsid w:val="00244913"/>
    <w:rsid w:val="00244CE8"/>
    <w:rsid w:val="00245A57"/>
    <w:rsid w:val="002505CC"/>
    <w:rsid w:val="00250608"/>
    <w:rsid w:val="00250BA6"/>
    <w:rsid w:val="00251110"/>
    <w:rsid w:val="002518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63FA"/>
    <w:rsid w:val="0026745F"/>
    <w:rsid w:val="00270C05"/>
    <w:rsid w:val="00271009"/>
    <w:rsid w:val="00272256"/>
    <w:rsid w:val="00273700"/>
    <w:rsid w:val="00273A87"/>
    <w:rsid w:val="0027554D"/>
    <w:rsid w:val="00275B4F"/>
    <w:rsid w:val="0027609C"/>
    <w:rsid w:val="00276A69"/>
    <w:rsid w:val="0027772B"/>
    <w:rsid w:val="002777DC"/>
    <w:rsid w:val="00280E91"/>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0937"/>
    <w:rsid w:val="00290D68"/>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3854"/>
    <w:rsid w:val="002C4FAA"/>
    <w:rsid w:val="002C512C"/>
    <w:rsid w:val="002C6234"/>
    <w:rsid w:val="002C76E1"/>
    <w:rsid w:val="002C781D"/>
    <w:rsid w:val="002C7EB6"/>
    <w:rsid w:val="002D0747"/>
    <w:rsid w:val="002D0F17"/>
    <w:rsid w:val="002D2B0E"/>
    <w:rsid w:val="002D2E88"/>
    <w:rsid w:val="002D37B1"/>
    <w:rsid w:val="002D3FA6"/>
    <w:rsid w:val="002D4078"/>
    <w:rsid w:val="002D4D61"/>
    <w:rsid w:val="002D58D0"/>
    <w:rsid w:val="002D5943"/>
    <w:rsid w:val="002D5ECE"/>
    <w:rsid w:val="002D6401"/>
    <w:rsid w:val="002D6F03"/>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2F607A"/>
    <w:rsid w:val="0030305B"/>
    <w:rsid w:val="003030BD"/>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6F87"/>
    <w:rsid w:val="00317EEF"/>
    <w:rsid w:val="00320052"/>
    <w:rsid w:val="0032060F"/>
    <w:rsid w:val="003209A8"/>
    <w:rsid w:val="00320BE7"/>
    <w:rsid w:val="00320FA6"/>
    <w:rsid w:val="003212C5"/>
    <w:rsid w:val="00321891"/>
    <w:rsid w:val="0032191A"/>
    <w:rsid w:val="00321F8F"/>
    <w:rsid w:val="00322E55"/>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6526"/>
    <w:rsid w:val="00340C3B"/>
    <w:rsid w:val="00340F55"/>
    <w:rsid w:val="003411DE"/>
    <w:rsid w:val="00341829"/>
    <w:rsid w:val="003419AB"/>
    <w:rsid w:val="00342186"/>
    <w:rsid w:val="00342679"/>
    <w:rsid w:val="0034353F"/>
    <w:rsid w:val="0034432E"/>
    <w:rsid w:val="003461A2"/>
    <w:rsid w:val="003474F0"/>
    <w:rsid w:val="0035003C"/>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1F00"/>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284"/>
    <w:rsid w:val="003B2EE9"/>
    <w:rsid w:val="003B345F"/>
    <w:rsid w:val="003B4412"/>
    <w:rsid w:val="003B4DE9"/>
    <w:rsid w:val="003B4E1F"/>
    <w:rsid w:val="003B5913"/>
    <w:rsid w:val="003B63E7"/>
    <w:rsid w:val="003B749E"/>
    <w:rsid w:val="003C05BA"/>
    <w:rsid w:val="003C16AA"/>
    <w:rsid w:val="003C1735"/>
    <w:rsid w:val="003C1F80"/>
    <w:rsid w:val="003C2287"/>
    <w:rsid w:val="003C23F3"/>
    <w:rsid w:val="003C2F3B"/>
    <w:rsid w:val="003C3EA2"/>
    <w:rsid w:val="003C4C5C"/>
    <w:rsid w:val="003C4C62"/>
    <w:rsid w:val="003C5659"/>
    <w:rsid w:val="003C6492"/>
    <w:rsid w:val="003C69D9"/>
    <w:rsid w:val="003C6D02"/>
    <w:rsid w:val="003C749A"/>
    <w:rsid w:val="003C77A4"/>
    <w:rsid w:val="003C7AE7"/>
    <w:rsid w:val="003D3C1E"/>
    <w:rsid w:val="003D3C81"/>
    <w:rsid w:val="003D4565"/>
    <w:rsid w:val="003D4CF1"/>
    <w:rsid w:val="003D4DBE"/>
    <w:rsid w:val="003D5BA5"/>
    <w:rsid w:val="003E08BA"/>
    <w:rsid w:val="003E08DB"/>
    <w:rsid w:val="003E0C7D"/>
    <w:rsid w:val="003E197D"/>
    <w:rsid w:val="003E1C11"/>
    <w:rsid w:val="003E23F8"/>
    <w:rsid w:val="003E3681"/>
    <w:rsid w:val="003E3BB2"/>
    <w:rsid w:val="003E4499"/>
    <w:rsid w:val="003E4533"/>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24F"/>
    <w:rsid w:val="00410F07"/>
    <w:rsid w:val="004117BB"/>
    <w:rsid w:val="00411E58"/>
    <w:rsid w:val="00412DAE"/>
    <w:rsid w:val="004141F6"/>
    <w:rsid w:val="00416365"/>
    <w:rsid w:val="00417BEB"/>
    <w:rsid w:val="0042233E"/>
    <w:rsid w:val="00422554"/>
    <w:rsid w:val="00423072"/>
    <w:rsid w:val="00423A9F"/>
    <w:rsid w:val="00423EB5"/>
    <w:rsid w:val="00426566"/>
    <w:rsid w:val="00426BD3"/>
    <w:rsid w:val="004273CC"/>
    <w:rsid w:val="00427731"/>
    <w:rsid w:val="00427B09"/>
    <w:rsid w:val="00431156"/>
    <w:rsid w:val="0043155C"/>
    <w:rsid w:val="004322EA"/>
    <w:rsid w:val="0043283C"/>
    <w:rsid w:val="00432D6C"/>
    <w:rsid w:val="004332B7"/>
    <w:rsid w:val="0043475E"/>
    <w:rsid w:val="00436517"/>
    <w:rsid w:val="00436A1D"/>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47CB"/>
    <w:rsid w:val="004551E0"/>
    <w:rsid w:val="004562C6"/>
    <w:rsid w:val="00456513"/>
    <w:rsid w:val="00457F90"/>
    <w:rsid w:val="0046389C"/>
    <w:rsid w:val="00463C32"/>
    <w:rsid w:val="00463E4A"/>
    <w:rsid w:val="00464E40"/>
    <w:rsid w:val="004655AF"/>
    <w:rsid w:val="004659A5"/>
    <w:rsid w:val="00467025"/>
    <w:rsid w:val="004673A2"/>
    <w:rsid w:val="00470B29"/>
    <w:rsid w:val="0047114A"/>
    <w:rsid w:val="0047163B"/>
    <w:rsid w:val="00472365"/>
    <w:rsid w:val="00473101"/>
    <w:rsid w:val="00474063"/>
    <w:rsid w:val="00475E24"/>
    <w:rsid w:val="00477059"/>
    <w:rsid w:val="00481D11"/>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B52"/>
    <w:rsid w:val="00491E39"/>
    <w:rsid w:val="00492694"/>
    <w:rsid w:val="0049338A"/>
    <w:rsid w:val="004942BE"/>
    <w:rsid w:val="004944F3"/>
    <w:rsid w:val="00494E8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8EC"/>
    <w:rsid w:val="004C1E7D"/>
    <w:rsid w:val="004C38F9"/>
    <w:rsid w:val="004C4B8B"/>
    <w:rsid w:val="004C4F34"/>
    <w:rsid w:val="004C574F"/>
    <w:rsid w:val="004D12E2"/>
    <w:rsid w:val="004D1895"/>
    <w:rsid w:val="004D190E"/>
    <w:rsid w:val="004D27DA"/>
    <w:rsid w:val="004D2B1C"/>
    <w:rsid w:val="004D2D48"/>
    <w:rsid w:val="004D4889"/>
    <w:rsid w:val="004D49A4"/>
    <w:rsid w:val="004D4BD6"/>
    <w:rsid w:val="004D54D7"/>
    <w:rsid w:val="004D5B68"/>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27D4"/>
    <w:rsid w:val="004F34D9"/>
    <w:rsid w:val="004F410F"/>
    <w:rsid w:val="004F452B"/>
    <w:rsid w:val="004F45E1"/>
    <w:rsid w:val="004F48F1"/>
    <w:rsid w:val="004F67F1"/>
    <w:rsid w:val="004F6AD5"/>
    <w:rsid w:val="004F6CDE"/>
    <w:rsid w:val="004F6E2C"/>
    <w:rsid w:val="00500278"/>
    <w:rsid w:val="00500CB2"/>
    <w:rsid w:val="005016DA"/>
    <w:rsid w:val="00501977"/>
    <w:rsid w:val="00502D58"/>
    <w:rsid w:val="005043F4"/>
    <w:rsid w:val="00504752"/>
    <w:rsid w:val="00504AC4"/>
    <w:rsid w:val="00505025"/>
    <w:rsid w:val="005050AE"/>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30F"/>
    <w:rsid w:val="00531D22"/>
    <w:rsid w:val="00532012"/>
    <w:rsid w:val="00532E58"/>
    <w:rsid w:val="0053345C"/>
    <w:rsid w:val="0053393B"/>
    <w:rsid w:val="00533A36"/>
    <w:rsid w:val="00533D7F"/>
    <w:rsid w:val="005346BA"/>
    <w:rsid w:val="005348B9"/>
    <w:rsid w:val="00535683"/>
    <w:rsid w:val="00535FFB"/>
    <w:rsid w:val="005364B3"/>
    <w:rsid w:val="00536977"/>
    <w:rsid w:val="0053724A"/>
    <w:rsid w:val="00537A2C"/>
    <w:rsid w:val="00537DA1"/>
    <w:rsid w:val="00540637"/>
    <w:rsid w:val="0054127E"/>
    <w:rsid w:val="00541BD0"/>
    <w:rsid w:val="005422FF"/>
    <w:rsid w:val="00542333"/>
    <w:rsid w:val="005424DE"/>
    <w:rsid w:val="00542964"/>
    <w:rsid w:val="00542F36"/>
    <w:rsid w:val="0054343A"/>
    <w:rsid w:val="00543DFF"/>
    <w:rsid w:val="005443D9"/>
    <w:rsid w:val="00545588"/>
    <w:rsid w:val="00545805"/>
    <w:rsid w:val="00545DEB"/>
    <w:rsid w:val="00545E2E"/>
    <w:rsid w:val="00546639"/>
    <w:rsid w:val="00547091"/>
    <w:rsid w:val="0054748D"/>
    <w:rsid w:val="005475B6"/>
    <w:rsid w:val="00547846"/>
    <w:rsid w:val="00547AA5"/>
    <w:rsid w:val="00547F7D"/>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481"/>
    <w:rsid w:val="00565FFA"/>
    <w:rsid w:val="005661F9"/>
    <w:rsid w:val="0056640E"/>
    <w:rsid w:val="0057069F"/>
    <w:rsid w:val="00571261"/>
    <w:rsid w:val="00571C3F"/>
    <w:rsid w:val="00572138"/>
    <w:rsid w:val="005728E6"/>
    <w:rsid w:val="00573790"/>
    <w:rsid w:val="00573BF7"/>
    <w:rsid w:val="0057449B"/>
    <w:rsid w:val="00576C4E"/>
    <w:rsid w:val="00577E48"/>
    <w:rsid w:val="005829F0"/>
    <w:rsid w:val="00583C48"/>
    <w:rsid w:val="00584633"/>
    <w:rsid w:val="00584D75"/>
    <w:rsid w:val="00585740"/>
    <w:rsid w:val="00585DCC"/>
    <w:rsid w:val="005860E8"/>
    <w:rsid w:val="005865BE"/>
    <w:rsid w:val="00586789"/>
    <w:rsid w:val="00586B92"/>
    <w:rsid w:val="00586C50"/>
    <w:rsid w:val="00587F66"/>
    <w:rsid w:val="00593CEB"/>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4F2"/>
    <w:rsid w:val="005A7987"/>
    <w:rsid w:val="005B0DE8"/>
    <w:rsid w:val="005B0E1B"/>
    <w:rsid w:val="005B10F0"/>
    <w:rsid w:val="005B181B"/>
    <w:rsid w:val="005B1D65"/>
    <w:rsid w:val="005B2B3B"/>
    <w:rsid w:val="005B360C"/>
    <w:rsid w:val="005B3C77"/>
    <w:rsid w:val="005B3CC3"/>
    <w:rsid w:val="005B3F9D"/>
    <w:rsid w:val="005B7761"/>
    <w:rsid w:val="005C0CAC"/>
    <w:rsid w:val="005C0DC7"/>
    <w:rsid w:val="005C1876"/>
    <w:rsid w:val="005C22BB"/>
    <w:rsid w:val="005C299D"/>
    <w:rsid w:val="005C3A92"/>
    <w:rsid w:val="005C4DDA"/>
    <w:rsid w:val="005C4FD5"/>
    <w:rsid w:val="005C657D"/>
    <w:rsid w:val="005C78FF"/>
    <w:rsid w:val="005D06E2"/>
    <w:rsid w:val="005D0B40"/>
    <w:rsid w:val="005D150C"/>
    <w:rsid w:val="005D2ACE"/>
    <w:rsid w:val="005D2E9C"/>
    <w:rsid w:val="005D3851"/>
    <w:rsid w:val="005D52F2"/>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36D"/>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820"/>
    <w:rsid w:val="00607B49"/>
    <w:rsid w:val="006105B9"/>
    <w:rsid w:val="00610F11"/>
    <w:rsid w:val="006116E8"/>
    <w:rsid w:val="0061221E"/>
    <w:rsid w:val="00613845"/>
    <w:rsid w:val="00614738"/>
    <w:rsid w:val="00614CE4"/>
    <w:rsid w:val="00615265"/>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A6C"/>
    <w:rsid w:val="00637EEA"/>
    <w:rsid w:val="00642244"/>
    <w:rsid w:val="00642483"/>
    <w:rsid w:val="00643C26"/>
    <w:rsid w:val="00644140"/>
    <w:rsid w:val="006445BE"/>
    <w:rsid w:val="00644C0B"/>
    <w:rsid w:val="00644E0F"/>
    <w:rsid w:val="006460F0"/>
    <w:rsid w:val="006504AC"/>
    <w:rsid w:val="00650E5D"/>
    <w:rsid w:val="00650F14"/>
    <w:rsid w:val="00651D7E"/>
    <w:rsid w:val="00651FFF"/>
    <w:rsid w:val="006520D9"/>
    <w:rsid w:val="00653CFD"/>
    <w:rsid w:val="00654C11"/>
    <w:rsid w:val="006555E9"/>
    <w:rsid w:val="006559A6"/>
    <w:rsid w:val="00655E94"/>
    <w:rsid w:val="00663F65"/>
    <w:rsid w:val="00664518"/>
    <w:rsid w:val="00665094"/>
    <w:rsid w:val="00666BEB"/>
    <w:rsid w:val="00666EFE"/>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B6B"/>
    <w:rsid w:val="00693FF9"/>
    <w:rsid w:val="006948D2"/>
    <w:rsid w:val="00694BEB"/>
    <w:rsid w:val="00694DB9"/>
    <w:rsid w:val="00695A14"/>
    <w:rsid w:val="0069603A"/>
    <w:rsid w:val="00696314"/>
    <w:rsid w:val="00696321"/>
    <w:rsid w:val="00696C9C"/>
    <w:rsid w:val="00697841"/>
    <w:rsid w:val="006979E3"/>
    <w:rsid w:val="006A0AAF"/>
    <w:rsid w:val="006A16A8"/>
    <w:rsid w:val="006A26B6"/>
    <w:rsid w:val="006A2B16"/>
    <w:rsid w:val="006A3B30"/>
    <w:rsid w:val="006A4C1A"/>
    <w:rsid w:val="006A4E8D"/>
    <w:rsid w:val="006A5429"/>
    <w:rsid w:val="006A661C"/>
    <w:rsid w:val="006A748F"/>
    <w:rsid w:val="006A7B6A"/>
    <w:rsid w:val="006B0026"/>
    <w:rsid w:val="006B149A"/>
    <w:rsid w:val="006B2ECF"/>
    <w:rsid w:val="006B365C"/>
    <w:rsid w:val="006B3AA6"/>
    <w:rsid w:val="006B3BA8"/>
    <w:rsid w:val="006B4613"/>
    <w:rsid w:val="006B493D"/>
    <w:rsid w:val="006B55AB"/>
    <w:rsid w:val="006B5655"/>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C7B50"/>
    <w:rsid w:val="006D0904"/>
    <w:rsid w:val="006D2CFE"/>
    <w:rsid w:val="006D2DD2"/>
    <w:rsid w:val="006D32E4"/>
    <w:rsid w:val="006D365D"/>
    <w:rsid w:val="006D3752"/>
    <w:rsid w:val="006D3918"/>
    <w:rsid w:val="006D3FE5"/>
    <w:rsid w:val="006D4325"/>
    <w:rsid w:val="006D52E6"/>
    <w:rsid w:val="006D6DA8"/>
    <w:rsid w:val="006D7145"/>
    <w:rsid w:val="006D756E"/>
    <w:rsid w:val="006E1287"/>
    <w:rsid w:val="006E205D"/>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07A0D"/>
    <w:rsid w:val="00710B49"/>
    <w:rsid w:val="0071192B"/>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464"/>
    <w:rsid w:val="00721C8B"/>
    <w:rsid w:val="00722459"/>
    <w:rsid w:val="0072266F"/>
    <w:rsid w:val="00722A2A"/>
    <w:rsid w:val="007234D5"/>
    <w:rsid w:val="007240FE"/>
    <w:rsid w:val="00724331"/>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4D0"/>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6E45"/>
    <w:rsid w:val="007577D7"/>
    <w:rsid w:val="00757C5F"/>
    <w:rsid w:val="00760004"/>
    <w:rsid w:val="00760C5F"/>
    <w:rsid w:val="00760DA4"/>
    <w:rsid w:val="00762287"/>
    <w:rsid w:val="00763188"/>
    <w:rsid w:val="00763A05"/>
    <w:rsid w:val="0076481E"/>
    <w:rsid w:val="00765A7E"/>
    <w:rsid w:val="007664B0"/>
    <w:rsid w:val="0076674E"/>
    <w:rsid w:val="00766C02"/>
    <w:rsid w:val="00766E1B"/>
    <w:rsid w:val="0076759E"/>
    <w:rsid w:val="00770A80"/>
    <w:rsid w:val="00771003"/>
    <w:rsid w:val="007724D1"/>
    <w:rsid w:val="00773C02"/>
    <w:rsid w:val="007741B3"/>
    <w:rsid w:val="007758DD"/>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0E39"/>
    <w:rsid w:val="007921B9"/>
    <w:rsid w:val="0079405D"/>
    <w:rsid w:val="0079443C"/>
    <w:rsid w:val="00794F0E"/>
    <w:rsid w:val="00795152"/>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2C"/>
    <w:rsid w:val="007B22A7"/>
    <w:rsid w:val="007B24CB"/>
    <w:rsid w:val="007B26C4"/>
    <w:rsid w:val="007B2CBC"/>
    <w:rsid w:val="007B63BF"/>
    <w:rsid w:val="007C0A9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50B8"/>
    <w:rsid w:val="007D78FA"/>
    <w:rsid w:val="007E0564"/>
    <w:rsid w:val="007E1BAA"/>
    <w:rsid w:val="007E2058"/>
    <w:rsid w:val="007E2244"/>
    <w:rsid w:val="007E2504"/>
    <w:rsid w:val="007E287F"/>
    <w:rsid w:val="007E3E94"/>
    <w:rsid w:val="007E5184"/>
    <w:rsid w:val="007E5B81"/>
    <w:rsid w:val="007E6320"/>
    <w:rsid w:val="007E6A45"/>
    <w:rsid w:val="007E7AFD"/>
    <w:rsid w:val="007F0982"/>
    <w:rsid w:val="007F0BD1"/>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2BC6"/>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5E2"/>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56E8E"/>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0592"/>
    <w:rsid w:val="0089153C"/>
    <w:rsid w:val="00891550"/>
    <w:rsid w:val="008923A0"/>
    <w:rsid w:val="008927E2"/>
    <w:rsid w:val="00892B4C"/>
    <w:rsid w:val="00892B76"/>
    <w:rsid w:val="00892F70"/>
    <w:rsid w:val="0089321A"/>
    <w:rsid w:val="008933F2"/>
    <w:rsid w:val="00893470"/>
    <w:rsid w:val="0089383A"/>
    <w:rsid w:val="00895080"/>
    <w:rsid w:val="00895095"/>
    <w:rsid w:val="008A035B"/>
    <w:rsid w:val="008A0C13"/>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DC"/>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0C74"/>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DFA"/>
    <w:rsid w:val="008F2FE4"/>
    <w:rsid w:val="008F3ACC"/>
    <w:rsid w:val="008F4B04"/>
    <w:rsid w:val="008F52F2"/>
    <w:rsid w:val="008F56DB"/>
    <w:rsid w:val="008F6025"/>
    <w:rsid w:val="008F6C53"/>
    <w:rsid w:val="008F7122"/>
    <w:rsid w:val="008F7BF2"/>
    <w:rsid w:val="00900316"/>
    <w:rsid w:val="00901388"/>
    <w:rsid w:val="00901561"/>
    <w:rsid w:val="00901796"/>
    <w:rsid w:val="0090205F"/>
    <w:rsid w:val="00902B11"/>
    <w:rsid w:val="00902BC6"/>
    <w:rsid w:val="009039CE"/>
    <w:rsid w:val="00903E81"/>
    <w:rsid w:val="009056C8"/>
    <w:rsid w:val="0090598E"/>
    <w:rsid w:val="00905F83"/>
    <w:rsid w:val="009061C9"/>
    <w:rsid w:val="009065BB"/>
    <w:rsid w:val="00906D8B"/>
    <w:rsid w:val="00907B32"/>
    <w:rsid w:val="0091019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91F"/>
    <w:rsid w:val="00931DD0"/>
    <w:rsid w:val="00933758"/>
    <w:rsid w:val="0093380A"/>
    <w:rsid w:val="00934DF3"/>
    <w:rsid w:val="00934F25"/>
    <w:rsid w:val="00935426"/>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E17"/>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72B"/>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47E5"/>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37"/>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3D4"/>
    <w:rsid w:val="00A2065A"/>
    <w:rsid w:val="00A208D0"/>
    <w:rsid w:val="00A20A58"/>
    <w:rsid w:val="00A20B9D"/>
    <w:rsid w:val="00A20D45"/>
    <w:rsid w:val="00A23314"/>
    <w:rsid w:val="00A23363"/>
    <w:rsid w:val="00A23D54"/>
    <w:rsid w:val="00A25A8C"/>
    <w:rsid w:val="00A25CE9"/>
    <w:rsid w:val="00A26B4D"/>
    <w:rsid w:val="00A31483"/>
    <w:rsid w:val="00A31770"/>
    <w:rsid w:val="00A31AE8"/>
    <w:rsid w:val="00A31FC8"/>
    <w:rsid w:val="00A3240E"/>
    <w:rsid w:val="00A3241B"/>
    <w:rsid w:val="00A33F5A"/>
    <w:rsid w:val="00A34280"/>
    <w:rsid w:val="00A343B5"/>
    <w:rsid w:val="00A35B81"/>
    <w:rsid w:val="00A36A5C"/>
    <w:rsid w:val="00A40302"/>
    <w:rsid w:val="00A409C7"/>
    <w:rsid w:val="00A414A5"/>
    <w:rsid w:val="00A42FC6"/>
    <w:rsid w:val="00A43272"/>
    <w:rsid w:val="00A43E48"/>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3FD9"/>
    <w:rsid w:val="00A75256"/>
    <w:rsid w:val="00A76E4F"/>
    <w:rsid w:val="00A77527"/>
    <w:rsid w:val="00A775F4"/>
    <w:rsid w:val="00A80381"/>
    <w:rsid w:val="00A8071C"/>
    <w:rsid w:val="00A80880"/>
    <w:rsid w:val="00A813F9"/>
    <w:rsid w:val="00A817D9"/>
    <w:rsid w:val="00A81B66"/>
    <w:rsid w:val="00A823F6"/>
    <w:rsid w:val="00A8292B"/>
    <w:rsid w:val="00A83499"/>
    <w:rsid w:val="00A834BC"/>
    <w:rsid w:val="00A83DBD"/>
    <w:rsid w:val="00A84045"/>
    <w:rsid w:val="00A84BAD"/>
    <w:rsid w:val="00A85C30"/>
    <w:rsid w:val="00A85FC2"/>
    <w:rsid w:val="00A90058"/>
    <w:rsid w:val="00A91238"/>
    <w:rsid w:val="00A92044"/>
    <w:rsid w:val="00A929F5"/>
    <w:rsid w:val="00A93164"/>
    <w:rsid w:val="00A93665"/>
    <w:rsid w:val="00A93766"/>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7DB"/>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2307"/>
    <w:rsid w:val="00AD3D31"/>
    <w:rsid w:val="00AD4D14"/>
    <w:rsid w:val="00AD50A7"/>
    <w:rsid w:val="00AD5B74"/>
    <w:rsid w:val="00AD5F90"/>
    <w:rsid w:val="00AD6959"/>
    <w:rsid w:val="00AE09C7"/>
    <w:rsid w:val="00AE0DE3"/>
    <w:rsid w:val="00AE18F0"/>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45F7"/>
    <w:rsid w:val="00B05082"/>
    <w:rsid w:val="00B061AF"/>
    <w:rsid w:val="00B06719"/>
    <w:rsid w:val="00B06985"/>
    <w:rsid w:val="00B07EA3"/>
    <w:rsid w:val="00B114DB"/>
    <w:rsid w:val="00B117C3"/>
    <w:rsid w:val="00B11BC3"/>
    <w:rsid w:val="00B12191"/>
    <w:rsid w:val="00B12B77"/>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18E6"/>
    <w:rsid w:val="00B31C58"/>
    <w:rsid w:val="00B32128"/>
    <w:rsid w:val="00B32174"/>
    <w:rsid w:val="00B33253"/>
    <w:rsid w:val="00B33C76"/>
    <w:rsid w:val="00B34511"/>
    <w:rsid w:val="00B3497D"/>
    <w:rsid w:val="00B34D5B"/>
    <w:rsid w:val="00B34DCB"/>
    <w:rsid w:val="00B3535A"/>
    <w:rsid w:val="00B355E5"/>
    <w:rsid w:val="00B35778"/>
    <w:rsid w:val="00B35C82"/>
    <w:rsid w:val="00B35E82"/>
    <w:rsid w:val="00B37733"/>
    <w:rsid w:val="00B37925"/>
    <w:rsid w:val="00B37AA1"/>
    <w:rsid w:val="00B4011E"/>
    <w:rsid w:val="00B40671"/>
    <w:rsid w:val="00B41C1B"/>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5C1E"/>
    <w:rsid w:val="00B703F3"/>
    <w:rsid w:val="00B7088A"/>
    <w:rsid w:val="00B70E57"/>
    <w:rsid w:val="00B712EB"/>
    <w:rsid w:val="00B71531"/>
    <w:rsid w:val="00B71CF8"/>
    <w:rsid w:val="00B72B76"/>
    <w:rsid w:val="00B73158"/>
    <w:rsid w:val="00B736ED"/>
    <w:rsid w:val="00B73B31"/>
    <w:rsid w:val="00B74183"/>
    <w:rsid w:val="00B744D1"/>
    <w:rsid w:val="00B74683"/>
    <w:rsid w:val="00B82361"/>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F24"/>
    <w:rsid w:val="00B9544D"/>
    <w:rsid w:val="00B9712D"/>
    <w:rsid w:val="00B97A25"/>
    <w:rsid w:val="00B97D14"/>
    <w:rsid w:val="00BA0964"/>
    <w:rsid w:val="00BA2177"/>
    <w:rsid w:val="00BA223C"/>
    <w:rsid w:val="00BA35BC"/>
    <w:rsid w:val="00BA38D2"/>
    <w:rsid w:val="00BA43F4"/>
    <w:rsid w:val="00BA565E"/>
    <w:rsid w:val="00BA5821"/>
    <w:rsid w:val="00BB175F"/>
    <w:rsid w:val="00BB17FD"/>
    <w:rsid w:val="00BB310A"/>
    <w:rsid w:val="00BB344F"/>
    <w:rsid w:val="00BB3E3E"/>
    <w:rsid w:val="00BB41B4"/>
    <w:rsid w:val="00BB5E7A"/>
    <w:rsid w:val="00BB6305"/>
    <w:rsid w:val="00BB69B3"/>
    <w:rsid w:val="00BB7EF5"/>
    <w:rsid w:val="00BC02E0"/>
    <w:rsid w:val="00BC0FC6"/>
    <w:rsid w:val="00BC1118"/>
    <w:rsid w:val="00BC24B5"/>
    <w:rsid w:val="00BC2733"/>
    <w:rsid w:val="00BC296B"/>
    <w:rsid w:val="00BC3643"/>
    <w:rsid w:val="00BC3E10"/>
    <w:rsid w:val="00BC4530"/>
    <w:rsid w:val="00BC5926"/>
    <w:rsid w:val="00BC65FC"/>
    <w:rsid w:val="00BC6C51"/>
    <w:rsid w:val="00BD0865"/>
    <w:rsid w:val="00BD156E"/>
    <w:rsid w:val="00BD1AA4"/>
    <w:rsid w:val="00BD23FF"/>
    <w:rsid w:val="00BD35FD"/>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14"/>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22E"/>
    <w:rsid w:val="00C02F2E"/>
    <w:rsid w:val="00C030D2"/>
    <w:rsid w:val="00C0560D"/>
    <w:rsid w:val="00C0620F"/>
    <w:rsid w:val="00C06993"/>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442"/>
    <w:rsid w:val="00C21A4F"/>
    <w:rsid w:val="00C21E3E"/>
    <w:rsid w:val="00C224CB"/>
    <w:rsid w:val="00C22FAB"/>
    <w:rsid w:val="00C23F54"/>
    <w:rsid w:val="00C249DD"/>
    <w:rsid w:val="00C251A9"/>
    <w:rsid w:val="00C25757"/>
    <w:rsid w:val="00C25820"/>
    <w:rsid w:val="00C2618C"/>
    <w:rsid w:val="00C2618F"/>
    <w:rsid w:val="00C26309"/>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379DD"/>
    <w:rsid w:val="00C40444"/>
    <w:rsid w:val="00C40462"/>
    <w:rsid w:val="00C41236"/>
    <w:rsid w:val="00C41ADD"/>
    <w:rsid w:val="00C41B57"/>
    <w:rsid w:val="00C42059"/>
    <w:rsid w:val="00C42543"/>
    <w:rsid w:val="00C42AB7"/>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76D"/>
    <w:rsid w:val="00C818BE"/>
    <w:rsid w:val="00C81ABA"/>
    <w:rsid w:val="00C81F30"/>
    <w:rsid w:val="00C82352"/>
    <w:rsid w:val="00C828B8"/>
    <w:rsid w:val="00C82F3D"/>
    <w:rsid w:val="00C84994"/>
    <w:rsid w:val="00C84AE7"/>
    <w:rsid w:val="00C84BEC"/>
    <w:rsid w:val="00C85B91"/>
    <w:rsid w:val="00C85D7B"/>
    <w:rsid w:val="00C86F0A"/>
    <w:rsid w:val="00C8789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79B"/>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0CD"/>
    <w:rsid w:val="00CC5778"/>
    <w:rsid w:val="00CC6346"/>
    <w:rsid w:val="00CC7788"/>
    <w:rsid w:val="00CC7C8B"/>
    <w:rsid w:val="00CD03F3"/>
    <w:rsid w:val="00CD045B"/>
    <w:rsid w:val="00CD11DF"/>
    <w:rsid w:val="00CD1DE6"/>
    <w:rsid w:val="00CD22B7"/>
    <w:rsid w:val="00CD2AED"/>
    <w:rsid w:val="00CD31E5"/>
    <w:rsid w:val="00CD3829"/>
    <w:rsid w:val="00CD41FB"/>
    <w:rsid w:val="00CD47C9"/>
    <w:rsid w:val="00CD4ADB"/>
    <w:rsid w:val="00CD523A"/>
    <w:rsid w:val="00CD5A50"/>
    <w:rsid w:val="00CD6355"/>
    <w:rsid w:val="00CD63F1"/>
    <w:rsid w:val="00CD6CC5"/>
    <w:rsid w:val="00CD7A33"/>
    <w:rsid w:val="00CD7A82"/>
    <w:rsid w:val="00CD7FA1"/>
    <w:rsid w:val="00CE014A"/>
    <w:rsid w:val="00CE04D0"/>
    <w:rsid w:val="00CE0C9B"/>
    <w:rsid w:val="00CE20DA"/>
    <w:rsid w:val="00CE268D"/>
    <w:rsid w:val="00CE41A7"/>
    <w:rsid w:val="00CE50EA"/>
    <w:rsid w:val="00CE525C"/>
    <w:rsid w:val="00CE5BC6"/>
    <w:rsid w:val="00CE65FC"/>
    <w:rsid w:val="00CE68E8"/>
    <w:rsid w:val="00CE7E3F"/>
    <w:rsid w:val="00CF11BD"/>
    <w:rsid w:val="00CF139E"/>
    <w:rsid w:val="00CF1C31"/>
    <w:rsid w:val="00CF22A0"/>
    <w:rsid w:val="00CF2EAB"/>
    <w:rsid w:val="00CF30CB"/>
    <w:rsid w:val="00CF4619"/>
    <w:rsid w:val="00CF5A8C"/>
    <w:rsid w:val="00CF62E1"/>
    <w:rsid w:val="00CF65D7"/>
    <w:rsid w:val="00CF6A8C"/>
    <w:rsid w:val="00CF7D69"/>
    <w:rsid w:val="00CF7EF3"/>
    <w:rsid w:val="00D008E8"/>
    <w:rsid w:val="00D00CFD"/>
    <w:rsid w:val="00D022A4"/>
    <w:rsid w:val="00D031B1"/>
    <w:rsid w:val="00D03980"/>
    <w:rsid w:val="00D058A6"/>
    <w:rsid w:val="00D05DCE"/>
    <w:rsid w:val="00D06505"/>
    <w:rsid w:val="00D0708F"/>
    <w:rsid w:val="00D07D54"/>
    <w:rsid w:val="00D10EF6"/>
    <w:rsid w:val="00D1138A"/>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3AF3"/>
    <w:rsid w:val="00D4554C"/>
    <w:rsid w:val="00D45C5E"/>
    <w:rsid w:val="00D46022"/>
    <w:rsid w:val="00D469B7"/>
    <w:rsid w:val="00D46E3F"/>
    <w:rsid w:val="00D4779F"/>
    <w:rsid w:val="00D50E77"/>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17"/>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008"/>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2D0"/>
    <w:rsid w:val="00DB1792"/>
    <w:rsid w:val="00DB1D3D"/>
    <w:rsid w:val="00DB2959"/>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6C9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4E7C"/>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7BA"/>
    <w:rsid w:val="00E15973"/>
    <w:rsid w:val="00E15C2B"/>
    <w:rsid w:val="00E15C4F"/>
    <w:rsid w:val="00E15D23"/>
    <w:rsid w:val="00E164D4"/>
    <w:rsid w:val="00E16837"/>
    <w:rsid w:val="00E17340"/>
    <w:rsid w:val="00E17A34"/>
    <w:rsid w:val="00E17D45"/>
    <w:rsid w:val="00E203B9"/>
    <w:rsid w:val="00E212FC"/>
    <w:rsid w:val="00E2362E"/>
    <w:rsid w:val="00E236CE"/>
    <w:rsid w:val="00E25454"/>
    <w:rsid w:val="00E25ED5"/>
    <w:rsid w:val="00E27174"/>
    <w:rsid w:val="00E273A5"/>
    <w:rsid w:val="00E27D9E"/>
    <w:rsid w:val="00E30A36"/>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956"/>
    <w:rsid w:val="00E47CD5"/>
    <w:rsid w:val="00E47ECD"/>
    <w:rsid w:val="00E5026E"/>
    <w:rsid w:val="00E510F4"/>
    <w:rsid w:val="00E51137"/>
    <w:rsid w:val="00E517BD"/>
    <w:rsid w:val="00E51938"/>
    <w:rsid w:val="00E53EDB"/>
    <w:rsid w:val="00E55560"/>
    <w:rsid w:val="00E561D7"/>
    <w:rsid w:val="00E561F1"/>
    <w:rsid w:val="00E564E2"/>
    <w:rsid w:val="00E577DE"/>
    <w:rsid w:val="00E57DEE"/>
    <w:rsid w:val="00E60142"/>
    <w:rsid w:val="00E60CB7"/>
    <w:rsid w:val="00E6198B"/>
    <w:rsid w:val="00E6320E"/>
    <w:rsid w:val="00E635F5"/>
    <w:rsid w:val="00E63F1B"/>
    <w:rsid w:val="00E6445C"/>
    <w:rsid w:val="00E64DCD"/>
    <w:rsid w:val="00E667DD"/>
    <w:rsid w:val="00E670B9"/>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769"/>
    <w:rsid w:val="00EB6BC0"/>
    <w:rsid w:val="00EC0CBA"/>
    <w:rsid w:val="00EC163B"/>
    <w:rsid w:val="00EC3639"/>
    <w:rsid w:val="00EC363A"/>
    <w:rsid w:val="00EC4FD5"/>
    <w:rsid w:val="00EC5192"/>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207"/>
    <w:rsid w:val="00EE6D85"/>
    <w:rsid w:val="00EE76A9"/>
    <w:rsid w:val="00EE77B0"/>
    <w:rsid w:val="00EF08D9"/>
    <w:rsid w:val="00EF0981"/>
    <w:rsid w:val="00EF0DDD"/>
    <w:rsid w:val="00EF1AA1"/>
    <w:rsid w:val="00EF2450"/>
    <w:rsid w:val="00EF2F8B"/>
    <w:rsid w:val="00EF33BE"/>
    <w:rsid w:val="00EF3936"/>
    <w:rsid w:val="00EF3BA2"/>
    <w:rsid w:val="00EF4E29"/>
    <w:rsid w:val="00EF4F02"/>
    <w:rsid w:val="00EF5716"/>
    <w:rsid w:val="00EF6028"/>
    <w:rsid w:val="00EF643F"/>
    <w:rsid w:val="00EF65B5"/>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34F"/>
    <w:rsid w:val="00F217BB"/>
    <w:rsid w:val="00F218A3"/>
    <w:rsid w:val="00F21CC0"/>
    <w:rsid w:val="00F21E51"/>
    <w:rsid w:val="00F2282A"/>
    <w:rsid w:val="00F228A2"/>
    <w:rsid w:val="00F26A3D"/>
    <w:rsid w:val="00F26BFD"/>
    <w:rsid w:val="00F26C7E"/>
    <w:rsid w:val="00F26F71"/>
    <w:rsid w:val="00F30409"/>
    <w:rsid w:val="00F30C27"/>
    <w:rsid w:val="00F310F3"/>
    <w:rsid w:val="00F31273"/>
    <w:rsid w:val="00F31FEE"/>
    <w:rsid w:val="00F331AB"/>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568"/>
    <w:rsid w:val="00F54A47"/>
    <w:rsid w:val="00F55584"/>
    <w:rsid w:val="00F56811"/>
    <w:rsid w:val="00F56B36"/>
    <w:rsid w:val="00F56B63"/>
    <w:rsid w:val="00F57007"/>
    <w:rsid w:val="00F600C7"/>
    <w:rsid w:val="00F6014C"/>
    <w:rsid w:val="00F61F0E"/>
    <w:rsid w:val="00F6243F"/>
    <w:rsid w:val="00F62798"/>
    <w:rsid w:val="00F640DB"/>
    <w:rsid w:val="00F6471E"/>
    <w:rsid w:val="00F64A5B"/>
    <w:rsid w:val="00F65F20"/>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3BED"/>
    <w:rsid w:val="00F94BB0"/>
    <w:rsid w:val="00F94CF7"/>
    <w:rsid w:val="00F94E12"/>
    <w:rsid w:val="00F9569A"/>
    <w:rsid w:val="00F9585A"/>
    <w:rsid w:val="00F9717B"/>
    <w:rsid w:val="00F972F9"/>
    <w:rsid w:val="00FA086D"/>
    <w:rsid w:val="00FA0DE7"/>
    <w:rsid w:val="00FA117A"/>
    <w:rsid w:val="00FA1433"/>
    <w:rsid w:val="00FA19E3"/>
    <w:rsid w:val="00FA1CFB"/>
    <w:rsid w:val="00FA202F"/>
    <w:rsid w:val="00FA2297"/>
    <w:rsid w:val="00FA268E"/>
    <w:rsid w:val="00FA2ED4"/>
    <w:rsid w:val="00FA3FC8"/>
    <w:rsid w:val="00FA44B3"/>
    <w:rsid w:val="00FA605D"/>
    <w:rsid w:val="00FA6312"/>
    <w:rsid w:val="00FA6AF2"/>
    <w:rsid w:val="00FA7007"/>
    <w:rsid w:val="00FA7CAA"/>
    <w:rsid w:val="00FB0584"/>
    <w:rsid w:val="00FB0E09"/>
    <w:rsid w:val="00FB1C58"/>
    <w:rsid w:val="00FB2ED7"/>
    <w:rsid w:val="00FB2FB0"/>
    <w:rsid w:val="00FB32E8"/>
    <w:rsid w:val="00FB3673"/>
    <w:rsid w:val="00FB3F2B"/>
    <w:rsid w:val="00FB45AD"/>
    <w:rsid w:val="00FB497D"/>
    <w:rsid w:val="00FB53FA"/>
    <w:rsid w:val="00FB5646"/>
    <w:rsid w:val="00FB61B8"/>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784"/>
    <w:rsid w:val="00FE3C91"/>
    <w:rsid w:val="00FE42D0"/>
    <w:rsid w:val="00FE4EE0"/>
    <w:rsid w:val="00FE763F"/>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4109D5"/>
    <w:rsid w:val="01674440"/>
    <w:rsid w:val="033C2B4A"/>
    <w:rsid w:val="03A7FBA2"/>
    <w:rsid w:val="043CFA1A"/>
    <w:rsid w:val="09566C02"/>
    <w:rsid w:val="0B5BF274"/>
    <w:rsid w:val="0DAFFEAF"/>
    <w:rsid w:val="0DDA9D9F"/>
    <w:rsid w:val="12E180A9"/>
    <w:rsid w:val="13A61828"/>
    <w:rsid w:val="14200F66"/>
    <w:rsid w:val="15863D9A"/>
    <w:rsid w:val="15C56987"/>
    <w:rsid w:val="162B7DD5"/>
    <w:rsid w:val="21C0B45B"/>
    <w:rsid w:val="2659B534"/>
    <w:rsid w:val="2778810F"/>
    <w:rsid w:val="2FAF92ED"/>
    <w:rsid w:val="314482B5"/>
    <w:rsid w:val="33AFAB49"/>
    <w:rsid w:val="360034B3"/>
    <w:rsid w:val="37FC1661"/>
    <w:rsid w:val="388044B1"/>
    <w:rsid w:val="3A770604"/>
    <w:rsid w:val="3C789407"/>
    <w:rsid w:val="47B672A3"/>
    <w:rsid w:val="47F0B51B"/>
    <w:rsid w:val="497B3216"/>
    <w:rsid w:val="4AC17E4B"/>
    <w:rsid w:val="512793A4"/>
    <w:rsid w:val="51640DCA"/>
    <w:rsid w:val="54F25C23"/>
    <w:rsid w:val="598DF9AC"/>
    <w:rsid w:val="5C7ABD5E"/>
    <w:rsid w:val="5EB325CC"/>
    <w:rsid w:val="630521D3"/>
    <w:rsid w:val="645FDB4A"/>
    <w:rsid w:val="656145A6"/>
    <w:rsid w:val="663B9272"/>
    <w:rsid w:val="69DA80E1"/>
    <w:rsid w:val="6A94A673"/>
    <w:rsid w:val="6B1CC0C2"/>
    <w:rsid w:val="71812160"/>
    <w:rsid w:val="757936B1"/>
    <w:rsid w:val="766B9DAA"/>
    <w:rsid w:val="79DC8C7C"/>
    <w:rsid w:val="7E58FFD6"/>
    <w:rsid w:val="7E8BAF44"/>
    <w:rsid w:val="7ED0FD71"/>
    <w:rsid w:val="7F62F2E4"/>
    <w:rsid w:val="7F6BC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C21442"/>
    <w:pPr>
      <w:ind w:left="720"/>
      <w:contextualSpacing/>
    </w:pPr>
  </w:style>
  <w:style w:type="paragraph" w:styleId="berarbeitung">
    <w:name w:val="Revision"/>
    <w:hidden/>
    <w:uiPriority w:val="99"/>
    <w:semiHidden/>
    <w:rsid w:val="00E64DC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6452</Characters>
  <Application>Microsoft Office Word</Application>
  <DocSecurity>0</DocSecurity>
  <Lines>53</Lines>
  <Paragraphs>14</Paragraphs>
  <ScaleCrop>false</ScaleCrop>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2013-04-16T09:13:00Z</cp:lastPrinted>
  <dcterms:created xsi:type="dcterms:W3CDTF">2021-04-19T13:39:00Z</dcterms:created>
  <dcterms:modified xsi:type="dcterms:W3CDTF">2023-06-05T09:37:00Z</dcterms:modified>
</cp:coreProperties>
</file>