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8B82" w14:textId="2D6A2E8C" w:rsidR="00597DEB" w:rsidRPr="002B75AA" w:rsidRDefault="008A58E7" w:rsidP="002B75AA">
      <w:pPr>
        <w:spacing w:line="360" w:lineRule="auto"/>
        <w:ind w:right="-427"/>
        <w:jc w:val="left"/>
        <w:rPr>
          <w:b/>
          <w:sz w:val="36"/>
          <w:szCs w:val="36"/>
          <w:lang w:val="fr-FR"/>
        </w:rPr>
      </w:pPr>
      <w:bookmarkStart w:id="0" w:name="OLE_LINK1"/>
      <w:bookmarkStart w:id="1" w:name="_Hlk526413990"/>
      <w:proofErr w:type="gramStart"/>
      <w:r w:rsidRPr="002B75AA">
        <w:rPr>
          <w:b/>
          <w:sz w:val="36"/>
          <w:szCs w:val="36"/>
          <w:lang w:val="fr-FR"/>
        </w:rPr>
        <w:t>igus</w:t>
      </w:r>
      <w:proofErr w:type="gramEnd"/>
      <w:r w:rsidRPr="002B75AA">
        <w:rPr>
          <w:b/>
          <w:sz w:val="36"/>
          <w:szCs w:val="36"/>
          <w:lang w:val="fr-FR"/>
        </w:rPr>
        <w:t xml:space="preserve"> lauréat du prix REINER! Une récompense pour la chaîne modulaire pour salles blanches</w:t>
      </w:r>
    </w:p>
    <w:p w14:paraId="6D49AA1A" w14:textId="2FA5763F" w:rsidR="00597DEB" w:rsidRPr="002B75AA" w:rsidRDefault="008A58E7" w:rsidP="002B75AA">
      <w:pPr>
        <w:spacing w:line="360" w:lineRule="auto"/>
        <w:ind w:right="-427"/>
        <w:rPr>
          <w:b/>
          <w:sz w:val="24"/>
          <w:szCs w:val="24"/>
          <w:lang w:val="fr-FR"/>
        </w:rPr>
      </w:pPr>
      <w:r w:rsidRPr="002B75AA">
        <w:rPr>
          <w:b/>
          <w:sz w:val="24"/>
          <w:szCs w:val="24"/>
          <w:lang w:val="fr-FR"/>
        </w:rPr>
        <w:t xml:space="preserve">Le prix </w:t>
      </w:r>
      <w:proofErr w:type="gramStart"/>
      <w:r w:rsidRPr="002B75AA">
        <w:rPr>
          <w:b/>
          <w:sz w:val="24"/>
          <w:szCs w:val="24"/>
          <w:lang w:val="fr-FR"/>
        </w:rPr>
        <w:t>REINER!</w:t>
      </w:r>
      <w:proofErr w:type="gramEnd"/>
      <w:r w:rsidRPr="002B75AA">
        <w:rPr>
          <w:b/>
          <w:sz w:val="24"/>
          <w:szCs w:val="24"/>
          <w:lang w:val="fr-FR"/>
        </w:rPr>
        <w:t xml:space="preserve"> de l'Institut Fraunhofer est attribué à la chaîne porte-câbles e-skin flat compacte et sans particules</w:t>
      </w:r>
    </w:p>
    <w:p w14:paraId="3E0FAA45" w14:textId="77777777" w:rsidR="00597DEB" w:rsidRPr="002B75AA" w:rsidRDefault="00597DEB" w:rsidP="002B75AA">
      <w:pPr>
        <w:spacing w:line="360" w:lineRule="auto"/>
        <w:ind w:right="-427"/>
        <w:rPr>
          <w:b/>
          <w:lang w:val="fr-FR"/>
        </w:rPr>
      </w:pPr>
    </w:p>
    <w:p w14:paraId="5997E234" w14:textId="4CAE8CFF" w:rsidR="00C14B63" w:rsidRPr="002B75AA" w:rsidRDefault="00C14B63" w:rsidP="002B75AA">
      <w:pPr>
        <w:spacing w:line="360" w:lineRule="auto"/>
        <w:ind w:right="-427"/>
        <w:rPr>
          <w:b/>
          <w:lang w:val="fr-FR"/>
        </w:rPr>
      </w:pPr>
      <w:r w:rsidRPr="002B75AA">
        <w:rPr>
          <w:b/>
          <w:lang w:val="fr-FR"/>
        </w:rPr>
        <w:t xml:space="preserve">Pour que nos systèmes électroniques fonctionnent parfaitement au quotidien, ils ont besoin d'avoir été fabriqués dans des milieux à l'air ultra pur. Et pour que les fabricants puissent produire en salle blanche, ils ont besoin de machines dont les éléments n'émettent pas de particules. Les développements les plus innovants en ce sens sont récompensées tous les deux ans par l'Institut Fraunhofer qui leur décerne son prix </w:t>
      </w:r>
      <w:proofErr w:type="gramStart"/>
      <w:r w:rsidRPr="002B75AA">
        <w:rPr>
          <w:b/>
          <w:lang w:val="fr-FR"/>
        </w:rPr>
        <w:t>REINER!.</w:t>
      </w:r>
      <w:proofErr w:type="gramEnd"/>
      <w:r w:rsidRPr="002B75AA">
        <w:rPr>
          <w:b/>
          <w:lang w:val="fr-FR"/>
        </w:rPr>
        <w:t xml:space="preserve"> </w:t>
      </w:r>
      <w:bookmarkStart w:id="2" w:name="_Hlk67493017"/>
      <w:r w:rsidRPr="002B75AA">
        <w:rPr>
          <w:b/>
          <w:lang w:val="fr-FR"/>
        </w:rPr>
        <w:t xml:space="preserve">Le spécialiste des plastiques en mouvement igus se félicite d'apprendre qu'il a obtenu la 2ème place pour sa chaîne porte-câbles e-skin flat. </w:t>
      </w:r>
      <w:bookmarkEnd w:id="2"/>
      <w:r w:rsidRPr="002B75AA">
        <w:rPr>
          <w:b/>
          <w:lang w:val="fr-FR"/>
        </w:rPr>
        <w:t xml:space="preserve">Cette alternative au guidage par câble </w:t>
      </w:r>
      <w:r w:rsidR="00732CDD">
        <w:rPr>
          <w:b/>
          <w:lang w:val="fr-FR"/>
        </w:rPr>
        <w:t>en nappe</w:t>
      </w:r>
      <w:r w:rsidRPr="002B75AA">
        <w:rPr>
          <w:b/>
          <w:lang w:val="fr-FR"/>
        </w:rPr>
        <w:t xml:space="preserve"> est compacte, modulaire et répond à la classe de propreté 1. Les câbles peuvent être insérés facilement dans la chaîne et échangés rapidement en cas de besoin grâce à un système à fermeture à glissière optionnel.</w:t>
      </w:r>
    </w:p>
    <w:p w14:paraId="0564F621" w14:textId="77777777" w:rsidR="00597DEB" w:rsidRPr="002B75AA" w:rsidRDefault="00597DEB" w:rsidP="002B75AA">
      <w:pPr>
        <w:spacing w:line="360" w:lineRule="auto"/>
        <w:ind w:right="-427"/>
        <w:rPr>
          <w:b/>
          <w:lang w:val="fr-FR"/>
        </w:rPr>
      </w:pPr>
    </w:p>
    <w:bookmarkEnd w:id="0"/>
    <w:p w14:paraId="281234CA" w14:textId="757C39E2" w:rsidR="008A58E7" w:rsidRPr="002B75AA" w:rsidRDefault="001B4627" w:rsidP="002B75AA">
      <w:pPr>
        <w:overflowPunct/>
        <w:autoSpaceDE/>
        <w:autoSpaceDN/>
        <w:adjustRightInd/>
        <w:spacing w:line="360" w:lineRule="auto"/>
        <w:ind w:right="-427"/>
        <w:textAlignment w:val="auto"/>
        <w:rPr>
          <w:lang w:val="fr-FR"/>
        </w:rPr>
      </w:pPr>
      <w:r w:rsidRPr="002B75AA">
        <w:rPr>
          <w:lang w:val="fr-FR"/>
        </w:rPr>
        <w:t xml:space="preserve">Puces, écrans plats, implants, principes actifs ou </w:t>
      </w:r>
      <w:proofErr w:type="spellStart"/>
      <w:r w:rsidRPr="002B75AA">
        <w:rPr>
          <w:lang w:val="fr-FR"/>
        </w:rPr>
        <w:t>microproduits</w:t>
      </w:r>
      <w:proofErr w:type="spellEnd"/>
      <w:r w:rsidRPr="002B75AA">
        <w:rPr>
          <w:lang w:val="fr-FR"/>
        </w:rPr>
        <w:t xml:space="preserve"> et </w:t>
      </w:r>
      <w:proofErr w:type="spellStart"/>
      <w:r w:rsidRPr="002B75AA">
        <w:rPr>
          <w:lang w:val="fr-FR"/>
        </w:rPr>
        <w:t>nanoproduits</w:t>
      </w:r>
      <w:proofErr w:type="spellEnd"/>
      <w:r w:rsidRPr="002B75AA">
        <w:rPr>
          <w:lang w:val="fr-FR"/>
        </w:rPr>
        <w:t xml:space="preserve"> ne pourraient exister sans un milieu de production parfaitement propre. </w:t>
      </w:r>
      <w:r w:rsidRPr="002B75AA">
        <w:rPr>
          <w:szCs w:val="22"/>
          <w:lang w:val="fr-FR"/>
        </w:rPr>
        <w:t xml:space="preserve">La demande est particulièrement forte pour les circuits intégrés des mémoires des ordinateurs utilisés pour le télétravail, les infrastructures informatiques des entreprises ou de l'électronique médicale. Une demande à effet miroir chez les fabricants, qui ont besoin de machines et d'équipements rapides, au fonctionnement sûr, pour faire face à l'appétit croissant en semiconducteurs. Pour ces machines et équipements, le plus gros problème réside dans les particules qui s'en détachent et viennent contaminer l'air ambiant. </w:t>
      </w:r>
      <w:r w:rsidRPr="002B75AA">
        <w:rPr>
          <w:lang w:val="fr-FR"/>
        </w:rPr>
        <w:t xml:space="preserve">On a donc besoin de nouvelles solutions permettant une production rentable dans des conditions de sécurité et d'hygiène strictes. C'est pour récompenser de telles innovations que l'Institut Fraunhofer IPA lance tous les deux ans le concours </w:t>
      </w:r>
      <w:proofErr w:type="gramStart"/>
      <w:r w:rsidRPr="002B75AA">
        <w:rPr>
          <w:lang w:val="fr-FR"/>
        </w:rPr>
        <w:t>REINER!.</w:t>
      </w:r>
      <w:proofErr w:type="gramEnd"/>
      <w:r w:rsidRPr="002B75AA">
        <w:rPr>
          <w:lang w:val="fr-FR"/>
        </w:rPr>
        <w:t xml:space="preserve"> Cette récompense a été attribuée à igus pour la mise au point de la </w:t>
      </w:r>
      <w:hyperlink r:id="rId7" w:history="1">
        <w:r w:rsidRPr="00C935D7">
          <w:rPr>
            <w:rStyle w:val="Lienhypertexte"/>
            <w:lang w:val="fr-FR"/>
          </w:rPr>
          <w:t>chaîne porte-câbles e-skin flat</w:t>
        </w:r>
      </w:hyperlink>
      <w:r w:rsidRPr="002B75AA">
        <w:rPr>
          <w:lang w:val="fr-FR"/>
        </w:rPr>
        <w:t xml:space="preserve"> dans le cadre du Digital 365 </w:t>
      </w:r>
      <w:proofErr w:type="spellStart"/>
      <w:r w:rsidRPr="002B75AA">
        <w:rPr>
          <w:lang w:val="fr-FR"/>
        </w:rPr>
        <w:t>Cleanroom</w:t>
      </w:r>
      <w:proofErr w:type="spellEnd"/>
      <w:r w:rsidRPr="002B75AA">
        <w:rPr>
          <w:lang w:val="fr-FR"/>
        </w:rPr>
        <w:t xml:space="preserve"> Process. Le spécialiste des plastiques en mouvement a obtenu la 2ème place.</w:t>
      </w:r>
    </w:p>
    <w:p w14:paraId="368A64A6" w14:textId="15D5C862" w:rsidR="001B4627" w:rsidRPr="002B75AA" w:rsidRDefault="001B4627" w:rsidP="002B75AA">
      <w:pPr>
        <w:overflowPunct/>
        <w:autoSpaceDE/>
        <w:autoSpaceDN/>
        <w:adjustRightInd/>
        <w:spacing w:line="360" w:lineRule="auto"/>
        <w:ind w:right="-427"/>
        <w:textAlignment w:val="auto"/>
        <w:rPr>
          <w:lang w:val="fr-FR"/>
        </w:rPr>
      </w:pPr>
    </w:p>
    <w:p w14:paraId="04545357" w14:textId="77777777" w:rsidR="002B75AA" w:rsidRDefault="002B75AA" w:rsidP="002B75AA">
      <w:pPr>
        <w:overflowPunct/>
        <w:autoSpaceDE/>
        <w:autoSpaceDN/>
        <w:adjustRightInd/>
        <w:spacing w:line="360" w:lineRule="auto"/>
        <w:ind w:right="-427"/>
        <w:textAlignment w:val="auto"/>
        <w:rPr>
          <w:b/>
          <w:bCs/>
          <w:lang w:val="fr-FR"/>
        </w:rPr>
      </w:pPr>
    </w:p>
    <w:p w14:paraId="5966F1A3" w14:textId="77777777" w:rsidR="002B75AA" w:rsidRDefault="002B75AA" w:rsidP="002B75AA">
      <w:pPr>
        <w:overflowPunct/>
        <w:autoSpaceDE/>
        <w:autoSpaceDN/>
        <w:adjustRightInd/>
        <w:spacing w:line="360" w:lineRule="auto"/>
        <w:ind w:right="-427"/>
        <w:textAlignment w:val="auto"/>
        <w:rPr>
          <w:b/>
          <w:bCs/>
          <w:lang w:val="fr-FR"/>
        </w:rPr>
      </w:pPr>
    </w:p>
    <w:p w14:paraId="45751199" w14:textId="320DE069" w:rsidR="001B4627" w:rsidRPr="002B75AA" w:rsidRDefault="001B4627" w:rsidP="002B75AA">
      <w:pPr>
        <w:overflowPunct/>
        <w:autoSpaceDE/>
        <w:autoSpaceDN/>
        <w:adjustRightInd/>
        <w:spacing w:line="360" w:lineRule="auto"/>
        <w:ind w:right="-427"/>
        <w:textAlignment w:val="auto"/>
        <w:rPr>
          <w:b/>
          <w:bCs/>
          <w:lang w:val="fr-FR"/>
        </w:rPr>
      </w:pPr>
      <w:proofErr w:type="gramStart"/>
      <w:r w:rsidRPr="002B75AA">
        <w:rPr>
          <w:b/>
          <w:bCs/>
          <w:lang w:val="fr-FR"/>
        </w:rPr>
        <w:lastRenderedPageBreak/>
        <w:t>e</w:t>
      </w:r>
      <w:proofErr w:type="gramEnd"/>
      <w:r w:rsidRPr="002B75AA">
        <w:rPr>
          <w:b/>
          <w:bCs/>
          <w:lang w:val="fr-FR"/>
        </w:rPr>
        <w:t>-skin flat, un système de guidage des câbles modulaire et compact</w:t>
      </w:r>
    </w:p>
    <w:p w14:paraId="6A192FD6" w14:textId="1AE50C0B" w:rsidR="00597DEB" w:rsidRPr="002B75AA" w:rsidRDefault="001B4627" w:rsidP="002B75AA">
      <w:pPr>
        <w:overflowPunct/>
        <w:autoSpaceDE/>
        <w:autoSpaceDN/>
        <w:adjustRightInd/>
        <w:spacing w:line="360" w:lineRule="auto"/>
        <w:ind w:right="-427"/>
        <w:textAlignment w:val="auto"/>
        <w:rPr>
          <w:lang w:val="fr-FR"/>
        </w:rPr>
      </w:pPr>
      <w:proofErr w:type="gramStart"/>
      <w:r w:rsidRPr="002B75AA">
        <w:rPr>
          <w:lang w:val="fr-FR"/>
        </w:rPr>
        <w:t>e</w:t>
      </w:r>
      <w:proofErr w:type="gramEnd"/>
      <w:r w:rsidRPr="002B75AA">
        <w:rPr>
          <w:lang w:val="fr-FR"/>
        </w:rPr>
        <w:t xml:space="preserve">-skin flat est un système de guidage des câbles modulaire en polymères hautes performances qui ne présente presque aucune usure. L'ajout à cette chaîne porte-câbles de compartiments appelés « single </w:t>
      </w:r>
      <w:proofErr w:type="spellStart"/>
      <w:r w:rsidRPr="002B75AA">
        <w:rPr>
          <w:lang w:val="fr-FR"/>
        </w:rPr>
        <w:t>pod</w:t>
      </w:r>
      <w:proofErr w:type="spellEnd"/>
      <w:r w:rsidRPr="002B75AA">
        <w:rPr>
          <w:lang w:val="fr-FR"/>
        </w:rPr>
        <w:t xml:space="preserve"> » permet de l'élargir facilement. Un système à fermeture à glissière permet de remplacer facilement les câbles. En combinant la chaîne e-skin flat à des </w:t>
      </w:r>
      <w:hyperlink r:id="rId8" w:history="1">
        <w:r w:rsidRPr="00C935D7">
          <w:rPr>
            <w:rStyle w:val="Lienhypertexte"/>
            <w:lang w:val="fr-FR"/>
          </w:rPr>
          <w:t>câbles CFCLEAN</w:t>
        </w:r>
      </w:hyperlink>
      <w:r w:rsidRPr="002B75AA">
        <w:rPr>
          <w:lang w:val="fr-FR"/>
        </w:rPr>
        <w:t xml:space="preserve"> pour la transmission de l'énergie et des signaux de commande des moteurs, bus et Ethernet, l'utilisateur dispose d'un système de guidage de l'énergie prêt à installer. Les tests effectués par l'IPA, l'Institut Fraunhofer pour la technique de production et l'automatisation, ont permis d'homologuer ce système classe 1 en vertu de la norme ISO 14644. La chaîne e-skin flat remplit ainsi les critères les plus stricts des salles blanches. </w:t>
      </w:r>
      <w:proofErr w:type="gramStart"/>
      <w:r w:rsidRPr="002B75AA">
        <w:rPr>
          <w:lang w:val="fr-FR"/>
        </w:rPr>
        <w:t>igus</w:t>
      </w:r>
      <w:proofErr w:type="gramEnd"/>
      <w:r w:rsidRPr="002B75AA">
        <w:rPr>
          <w:lang w:val="fr-FR"/>
        </w:rPr>
        <w:t xml:space="preserve"> fabrique des chaînes porte-câbles sans particules depuis 2003. Depuis l'année dernière, l'entreprise dispose pour sa propre mise au point d'un laboratoire salle blanche qui a été installé sur le site principal de Cologne en coopération avec l'institut Fraunhofer. </w:t>
      </w:r>
      <w:proofErr w:type="gramStart"/>
      <w:r w:rsidRPr="002B75AA">
        <w:rPr>
          <w:lang w:val="fr-FR"/>
        </w:rPr>
        <w:t>igus</w:t>
      </w:r>
      <w:proofErr w:type="gramEnd"/>
      <w:r w:rsidRPr="002B75AA">
        <w:rPr>
          <w:lang w:val="fr-FR"/>
        </w:rPr>
        <w:t xml:space="preserve"> y teste sa chaîne e-skin flat ainsi que d'autres plastiques en mouvement, dont des câbles et des paliers lisses.</w:t>
      </w:r>
    </w:p>
    <w:p w14:paraId="0F56FFA9" w14:textId="179AA2AE" w:rsidR="00D73C53" w:rsidRPr="002B75AA" w:rsidRDefault="00D73C53" w:rsidP="002B75AA">
      <w:pPr>
        <w:overflowPunct/>
        <w:autoSpaceDE/>
        <w:autoSpaceDN/>
        <w:adjustRightInd/>
        <w:spacing w:line="360" w:lineRule="auto"/>
        <w:ind w:right="-427"/>
        <w:textAlignment w:val="auto"/>
        <w:rPr>
          <w:lang w:val="fr-FR"/>
        </w:rPr>
      </w:pPr>
    </w:p>
    <w:p w14:paraId="225FAE1A" w14:textId="1A06481B" w:rsidR="00D73C53" w:rsidRDefault="00732CDD" w:rsidP="002B75AA">
      <w:pPr>
        <w:overflowPunct/>
        <w:autoSpaceDE/>
        <w:autoSpaceDN/>
        <w:adjustRightInd/>
        <w:spacing w:line="360" w:lineRule="auto"/>
        <w:ind w:right="-427"/>
        <w:textAlignment w:val="auto"/>
        <w:rPr>
          <w:lang w:val="fr-FR"/>
        </w:rPr>
      </w:pPr>
      <w:hyperlink r:id="rId9" w:history="1">
        <w:r w:rsidR="002B75AA" w:rsidRPr="002B75AA">
          <w:rPr>
            <w:rStyle w:val="Lienhypertexte"/>
            <w:lang w:val="fr-FR"/>
          </w:rPr>
          <w:t>Cliquer ici</w:t>
        </w:r>
      </w:hyperlink>
      <w:r w:rsidR="002B75AA">
        <w:rPr>
          <w:lang w:val="fr-FR"/>
        </w:rPr>
        <w:t xml:space="preserve"> pour retrouver toutes les informations sur</w:t>
      </w:r>
      <w:r w:rsidR="00C935D7">
        <w:rPr>
          <w:lang w:val="fr-FR"/>
        </w:rPr>
        <w:t xml:space="preserve"> la </w:t>
      </w:r>
      <w:r w:rsidR="00C935D7" w:rsidRPr="00C935D7">
        <w:rPr>
          <w:b/>
          <w:bCs/>
          <w:lang w:val="fr-FR"/>
        </w:rPr>
        <w:t xml:space="preserve">chaîne </w:t>
      </w:r>
      <w:r w:rsidR="00D73C53" w:rsidRPr="002B75AA">
        <w:rPr>
          <w:b/>
          <w:bCs/>
          <w:lang w:val="fr-FR"/>
        </w:rPr>
        <w:t>e-skin flat</w:t>
      </w:r>
      <w:r w:rsidR="002B75AA">
        <w:rPr>
          <w:lang w:val="fr-FR"/>
        </w:rPr>
        <w:t>.</w:t>
      </w:r>
      <w:r w:rsidR="00D73C53" w:rsidRPr="002B75AA">
        <w:rPr>
          <w:lang w:val="fr-FR"/>
        </w:rPr>
        <w:t xml:space="preserve"> </w:t>
      </w:r>
    </w:p>
    <w:p w14:paraId="132A61CB" w14:textId="026D7642" w:rsidR="002B75AA" w:rsidRPr="002B75AA" w:rsidRDefault="00732CDD" w:rsidP="002B75AA">
      <w:pPr>
        <w:overflowPunct/>
        <w:autoSpaceDE/>
        <w:autoSpaceDN/>
        <w:adjustRightInd/>
        <w:spacing w:line="360" w:lineRule="auto"/>
        <w:ind w:right="-427"/>
        <w:textAlignment w:val="auto"/>
        <w:rPr>
          <w:lang w:val="fr-FR"/>
        </w:rPr>
      </w:pPr>
      <w:hyperlink r:id="rId10" w:history="1">
        <w:r w:rsidR="002B75AA" w:rsidRPr="002B75AA">
          <w:rPr>
            <w:rStyle w:val="Lienhypertexte"/>
            <w:lang w:val="fr-FR"/>
          </w:rPr>
          <w:t>Cliquer ici</w:t>
        </w:r>
      </w:hyperlink>
      <w:r w:rsidR="002B75AA">
        <w:rPr>
          <w:lang w:val="fr-FR"/>
        </w:rPr>
        <w:t xml:space="preserve"> pour retrouver toutes les informations sur </w:t>
      </w:r>
      <w:r w:rsidR="002B75AA" w:rsidRPr="002B75AA">
        <w:rPr>
          <w:b/>
          <w:bCs/>
          <w:lang w:val="fr-FR"/>
        </w:rPr>
        <w:t>les câbles CFCLEAN</w:t>
      </w:r>
      <w:r w:rsidR="002B75AA">
        <w:rPr>
          <w:lang w:val="fr-FR"/>
        </w:rPr>
        <w:t>.</w:t>
      </w:r>
    </w:p>
    <w:p w14:paraId="4AAF964E" w14:textId="77777777" w:rsidR="00433CF6" w:rsidRPr="002B75AA" w:rsidRDefault="00433CF6" w:rsidP="002B75AA">
      <w:pPr>
        <w:suppressAutoHyphens/>
        <w:spacing w:line="360" w:lineRule="auto"/>
        <w:ind w:right="-427"/>
        <w:rPr>
          <w:b/>
          <w:lang w:val="fr-FR"/>
        </w:rPr>
      </w:pPr>
    </w:p>
    <w:p w14:paraId="5C45393E" w14:textId="2281ABF5" w:rsidR="00DD58DB" w:rsidRPr="002B75AA" w:rsidRDefault="00DD58DB" w:rsidP="002B75AA">
      <w:pPr>
        <w:suppressAutoHyphens/>
        <w:spacing w:line="360" w:lineRule="auto"/>
        <w:ind w:right="-427"/>
        <w:rPr>
          <w:b/>
          <w:lang w:val="fr-FR"/>
        </w:rPr>
      </w:pPr>
    </w:p>
    <w:p w14:paraId="63AE9B29" w14:textId="3C8366D6" w:rsidR="001179C6" w:rsidRPr="002B75AA" w:rsidRDefault="001179C6" w:rsidP="002B75AA">
      <w:pPr>
        <w:suppressAutoHyphens/>
        <w:spacing w:line="360" w:lineRule="auto"/>
        <w:ind w:right="-427"/>
        <w:rPr>
          <w:b/>
          <w:lang w:val="fr-FR"/>
        </w:rPr>
      </w:pPr>
    </w:p>
    <w:p w14:paraId="180CEBA6" w14:textId="42B8F2DB" w:rsidR="001179C6" w:rsidRPr="002B75AA" w:rsidRDefault="001179C6" w:rsidP="002B75AA">
      <w:pPr>
        <w:suppressAutoHyphens/>
        <w:spacing w:line="360" w:lineRule="auto"/>
        <w:ind w:right="-427"/>
        <w:rPr>
          <w:b/>
          <w:lang w:val="fr-FR"/>
        </w:rPr>
      </w:pPr>
    </w:p>
    <w:p w14:paraId="4C499433" w14:textId="3DC73DCC" w:rsidR="001179C6" w:rsidRPr="002B75AA" w:rsidRDefault="001179C6" w:rsidP="002B75AA">
      <w:pPr>
        <w:suppressAutoHyphens/>
        <w:spacing w:line="360" w:lineRule="auto"/>
        <w:ind w:right="-427"/>
        <w:rPr>
          <w:b/>
          <w:lang w:val="fr-FR"/>
        </w:rPr>
      </w:pPr>
    </w:p>
    <w:p w14:paraId="1F9A89B6" w14:textId="06A1D35A" w:rsidR="001179C6" w:rsidRPr="002B75AA" w:rsidRDefault="001179C6" w:rsidP="002B75AA">
      <w:pPr>
        <w:suppressAutoHyphens/>
        <w:spacing w:line="360" w:lineRule="auto"/>
        <w:ind w:right="-427"/>
        <w:rPr>
          <w:b/>
          <w:lang w:val="fr-FR"/>
        </w:rPr>
      </w:pPr>
    </w:p>
    <w:p w14:paraId="0935DB12" w14:textId="7221FDEE" w:rsidR="001179C6" w:rsidRPr="002B75AA" w:rsidRDefault="001179C6" w:rsidP="002B75AA">
      <w:pPr>
        <w:suppressAutoHyphens/>
        <w:spacing w:line="360" w:lineRule="auto"/>
        <w:ind w:right="-427"/>
        <w:rPr>
          <w:b/>
          <w:lang w:val="fr-FR"/>
        </w:rPr>
      </w:pPr>
    </w:p>
    <w:p w14:paraId="1D177CBD" w14:textId="29191A14" w:rsidR="001179C6" w:rsidRPr="002B75AA" w:rsidRDefault="001179C6" w:rsidP="002B75AA">
      <w:pPr>
        <w:suppressAutoHyphens/>
        <w:spacing w:line="360" w:lineRule="auto"/>
        <w:ind w:right="-427"/>
        <w:rPr>
          <w:b/>
          <w:lang w:val="fr-FR"/>
        </w:rPr>
      </w:pPr>
    </w:p>
    <w:p w14:paraId="430A4CAE" w14:textId="7D2C79C3" w:rsidR="001179C6" w:rsidRPr="002B75AA" w:rsidRDefault="001179C6" w:rsidP="002B75AA">
      <w:pPr>
        <w:suppressAutoHyphens/>
        <w:spacing w:line="360" w:lineRule="auto"/>
        <w:ind w:right="-427"/>
        <w:rPr>
          <w:b/>
          <w:lang w:val="fr-FR"/>
        </w:rPr>
      </w:pPr>
    </w:p>
    <w:p w14:paraId="2E4823C7" w14:textId="20915F8A" w:rsidR="001179C6" w:rsidRPr="002B75AA" w:rsidRDefault="001179C6" w:rsidP="002B75AA">
      <w:pPr>
        <w:suppressAutoHyphens/>
        <w:spacing w:line="360" w:lineRule="auto"/>
        <w:ind w:right="-427"/>
        <w:rPr>
          <w:b/>
          <w:lang w:val="fr-FR"/>
        </w:rPr>
      </w:pPr>
    </w:p>
    <w:p w14:paraId="040AE73C" w14:textId="3155A1D2" w:rsidR="001179C6" w:rsidRPr="002B75AA" w:rsidRDefault="001179C6" w:rsidP="002B75AA">
      <w:pPr>
        <w:suppressAutoHyphens/>
        <w:spacing w:line="360" w:lineRule="auto"/>
        <w:ind w:right="-427"/>
        <w:rPr>
          <w:b/>
          <w:lang w:val="fr-FR"/>
        </w:rPr>
      </w:pPr>
    </w:p>
    <w:p w14:paraId="3D2DB188" w14:textId="1D0089BF" w:rsidR="001179C6" w:rsidRPr="002B75AA" w:rsidRDefault="001179C6" w:rsidP="002B75AA">
      <w:pPr>
        <w:suppressAutoHyphens/>
        <w:spacing w:line="360" w:lineRule="auto"/>
        <w:ind w:right="-427"/>
        <w:rPr>
          <w:b/>
          <w:lang w:val="fr-FR"/>
        </w:rPr>
      </w:pPr>
    </w:p>
    <w:p w14:paraId="38B127F9" w14:textId="7F574F26" w:rsidR="001179C6" w:rsidRPr="002B75AA" w:rsidRDefault="001179C6" w:rsidP="002B75AA">
      <w:pPr>
        <w:suppressAutoHyphens/>
        <w:spacing w:line="360" w:lineRule="auto"/>
        <w:ind w:right="-427"/>
        <w:rPr>
          <w:b/>
          <w:lang w:val="fr-FR"/>
        </w:rPr>
      </w:pPr>
    </w:p>
    <w:p w14:paraId="538460E3" w14:textId="1885B684" w:rsidR="001179C6" w:rsidRPr="002B75AA" w:rsidRDefault="001179C6" w:rsidP="002B75AA">
      <w:pPr>
        <w:suppressAutoHyphens/>
        <w:spacing w:line="360" w:lineRule="auto"/>
        <w:ind w:right="-427"/>
        <w:rPr>
          <w:b/>
          <w:lang w:val="fr-FR"/>
        </w:rPr>
      </w:pPr>
    </w:p>
    <w:p w14:paraId="5CB79575" w14:textId="77777777" w:rsidR="001179C6" w:rsidRPr="002B75AA" w:rsidRDefault="001179C6" w:rsidP="002B75AA">
      <w:pPr>
        <w:suppressAutoHyphens/>
        <w:spacing w:line="360" w:lineRule="auto"/>
        <w:ind w:right="-427"/>
        <w:rPr>
          <w:b/>
          <w:lang w:val="fr-FR"/>
        </w:rPr>
      </w:pPr>
    </w:p>
    <w:p w14:paraId="4FD35FFD" w14:textId="77777777" w:rsidR="002B75AA" w:rsidRPr="002B75AA" w:rsidRDefault="002B75AA" w:rsidP="002B75AA">
      <w:pPr>
        <w:suppressAutoHyphens/>
        <w:spacing w:line="360" w:lineRule="auto"/>
        <w:ind w:right="-427"/>
        <w:rPr>
          <w:b/>
          <w:lang w:val="fr-FR"/>
        </w:rPr>
      </w:pPr>
    </w:p>
    <w:p w14:paraId="0256BE14" w14:textId="77777777" w:rsidR="002B75AA" w:rsidRPr="002B75AA" w:rsidRDefault="002B75AA" w:rsidP="002B75AA">
      <w:pPr>
        <w:suppressAutoHyphens/>
        <w:spacing w:line="360" w:lineRule="auto"/>
        <w:ind w:right="-427"/>
        <w:rPr>
          <w:b/>
          <w:lang w:val="fr-FR"/>
        </w:rPr>
      </w:pPr>
    </w:p>
    <w:p w14:paraId="49284018" w14:textId="5D50DDB8" w:rsidR="00433CF6" w:rsidRPr="002B75AA" w:rsidRDefault="00433CF6" w:rsidP="002B75AA">
      <w:pPr>
        <w:suppressAutoHyphens/>
        <w:spacing w:line="360" w:lineRule="auto"/>
        <w:ind w:right="-427"/>
        <w:rPr>
          <w:b/>
          <w:lang w:val="fr-FR"/>
        </w:rPr>
      </w:pPr>
      <w:r w:rsidRPr="002B75AA">
        <w:rPr>
          <w:b/>
          <w:lang w:val="fr-FR"/>
        </w:rPr>
        <w:lastRenderedPageBreak/>
        <w:t>Légende :</w:t>
      </w:r>
    </w:p>
    <w:p w14:paraId="282FB6FB" w14:textId="0F6B487D" w:rsidR="00433CF6" w:rsidRPr="007E3E94" w:rsidRDefault="00D73731" w:rsidP="002B75AA">
      <w:pPr>
        <w:suppressAutoHyphens/>
        <w:spacing w:line="360" w:lineRule="auto"/>
        <w:ind w:right="-427"/>
        <w:rPr>
          <w:b/>
        </w:rPr>
      </w:pPr>
      <w:r>
        <w:rPr>
          <w:noProof/>
        </w:rPr>
        <w:drawing>
          <wp:inline distT="0" distB="0" distL="0" distR="0" wp14:anchorId="6B35D2BA" wp14:editId="01A4371C">
            <wp:extent cx="4219575" cy="2373613"/>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9645" cy="2384903"/>
                    </a:xfrm>
                    <a:prstGeom prst="rect">
                      <a:avLst/>
                    </a:prstGeom>
                    <a:noFill/>
                    <a:ln>
                      <a:noFill/>
                    </a:ln>
                  </pic:spPr>
                </pic:pic>
              </a:graphicData>
            </a:graphic>
          </wp:inline>
        </w:drawing>
      </w:r>
    </w:p>
    <w:p w14:paraId="498B81FE" w14:textId="6515664B" w:rsidR="00433CF6" w:rsidRPr="004B5D62" w:rsidRDefault="00433CF6" w:rsidP="002B75AA">
      <w:pPr>
        <w:suppressAutoHyphens/>
        <w:spacing w:line="360" w:lineRule="auto"/>
        <w:ind w:right="-427"/>
        <w:rPr>
          <w:rFonts w:cs="Arial"/>
          <w:b/>
          <w:szCs w:val="22"/>
        </w:rPr>
      </w:pPr>
      <w:r>
        <w:rPr>
          <w:rFonts w:cs="Arial"/>
          <w:b/>
          <w:szCs w:val="22"/>
        </w:rPr>
        <w:t>Photo PM1221-1</w:t>
      </w:r>
    </w:p>
    <w:p w14:paraId="78C04E08" w14:textId="77777777" w:rsidR="001179C6" w:rsidRPr="002B75AA" w:rsidRDefault="00433CF6" w:rsidP="002B75AA">
      <w:pPr>
        <w:suppressAutoHyphens/>
        <w:spacing w:line="360" w:lineRule="auto"/>
        <w:ind w:right="-427"/>
        <w:rPr>
          <w:lang w:val="fr-FR"/>
        </w:rPr>
      </w:pPr>
      <w:r w:rsidRPr="002B75AA">
        <w:rPr>
          <w:lang w:val="fr-FR"/>
        </w:rPr>
        <w:t xml:space="preserve">Le spécialiste des plastiques en mouvement igus a obtenu la 2ème place au concours </w:t>
      </w:r>
      <w:proofErr w:type="gramStart"/>
      <w:r w:rsidRPr="002B75AA">
        <w:rPr>
          <w:lang w:val="fr-FR"/>
        </w:rPr>
        <w:t>REINER!</w:t>
      </w:r>
      <w:proofErr w:type="gramEnd"/>
      <w:r w:rsidRPr="002B75AA">
        <w:rPr>
          <w:lang w:val="fr-FR"/>
        </w:rPr>
        <w:t xml:space="preserve"> avec sa chaîne e-skin flat. Sa particularité ? Des câbles </w:t>
      </w:r>
      <w:proofErr w:type="gramStart"/>
      <w:r w:rsidRPr="002B75AA">
        <w:rPr>
          <w:lang w:val="fr-FR"/>
        </w:rPr>
        <w:t>comme par exemple</w:t>
      </w:r>
      <w:proofErr w:type="gramEnd"/>
      <w:r w:rsidRPr="002B75AA">
        <w:rPr>
          <w:lang w:val="fr-FR"/>
        </w:rPr>
        <w:t xml:space="preserve"> CFCLEAN sont faciles à remplacer si besoin est. </w:t>
      </w:r>
    </w:p>
    <w:p w14:paraId="401EE0C1" w14:textId="55437E06" w:rsidR="00B62935" w:rsidRDefault="00433CF6" w:rsidP="002B75AA">
      <w:pPr>
        <w:suppressAutoHyphens/>
        <w:spacing w:line="360" w:lineRule="auto"/>
        <w:ind w:right="-427"/>
        <w:rPr>
          <w:b/>
          <w:sz w:val="18"/>
          <w:lang w:val="fr-FR"/>
        </w:rPr>
      </w:pPr>
      <w:r w:rsidRPr="002B75AA">
        <w:rPr>
          <w:lang w:val="fr-FR"/>
        </w:rPr>
        <w:t>(Source : igus)</w:t>
      </w:r>
      <w:bookmarkStart w:id="3" w:name="_Hlk54684034"/>
      <w:r w:rsidR="00B62935" w:rsidRPr="002B75AA">
        <w:rPr>
          <w:b/>
          <w:sz w:val="18"/>
          <w:lang w:val="fr-FR"/>
        </w:rPr>
        <w:t xml:space="preserve"> </w:t>
      </w:r>
    </w:p>
    <w:p w14:paraId="194697B4" w14:textId="77777777" w:rsidR="002B75AA" w:rsidRPr="002B75AA" w:rsidRDefault="002B75AA" w:rsidP="002B75AA">
      <w:pPr>
        <w:suppressAutoHyphens/>
        <w:spacing w:line="360" w:lineRule="auto"/>
        <w:ind w:right="-427"/>
        <w:rPr>
          <w:lang w:val="fr-FR"/>
        </w:rPr>
      </w:pPr>
    </w:p>
    <w:bookmarkEnd w:id="3"/>
    <w:bookmarkEnd w:id="1"/>
    <w:p w14:paraId="396C7A37" w14:textId="77777777" w:rsidR="002B75AA" w:rsidRPr="002B75AA" w:rsidRDefault="002B75AA" w:rsidP="002B75AA">
      <w:pPr>
        <w:ind w:right="-427"/>
        <w:rPr>
          <w:rFonts w:cs="Arial"/>
          <w:sz w:val="20"/>
          <w:lang w:val="fr-FR"/>
        </w:rPr>
      </w:pPr>
      <w:proofErr w:type="gramStart"/>
      <w:r w:rsidRPr="002B75AA">
        <w:rPr>
          <w:sz w:val="20"/>
          <w:lang w:val="fr-FR"/>
        </w:rPr>
        <w:t>igus</w:t>
      </w:r>
      <w:proofErr w:type="gramEnd"/>
      <w:r w:rsidRPr="002B75AA">
        <w:rPr>
          <w:sz w:val="20"/>
          <w:lang w:val="fr-FR"/>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sidRPr="002B75AA">
        <w:rPr>
          <w:sz w:val="20"/>
          <w:lang w:val="fr-FR"/>
        </w:rPr>
        <w:t>igus</w:t>
      </w:r>
      <w:proofErr w:type="gramEnd"/>
      <w:r w:rsidRPr="002B75AA">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2B75AA">
        <w:rPr>
          <w:sz w:val="20"/>
          <w:lang w:val="fr-FR"/>
        </w:rPr>
        <w:t>tribo</w:t>
      </w:r>
      <w:proofErr w:type="spellEnd"/>
      <w:r w:rsidRPr="002B75AA">
        <w:rPr>
          <w:sz w:val="20"/>
          <w:lang w:val="fr-FR"/>
        </w:rPr>
        <w:t>-polymères. En 2020, igus® France a réalisé un chiffre d’affaires de plus de 18 millions d’euros et le groupe,</w:t>
      </w:r>
      <w:r w:rsidRPr="002B75AA">
        <w:rPr>
          <w:sz w:val="24"/>
          <w:szCs w:val="24"/>
          <w:lang w:val="fr-FR"/>
        </w:rPr>
        <w:t xml:space="preserve"> </w:t>
      </w:r>
      <w:r w:rsidRPr="002B75AA">
        <w:rPr>
          <w:sz w:val="20"/>
          <w:lang w:val="fr-FR"/>
        </w:rPr>
        <w:t>dont les siège est situé à Cologne en Allemagne,</w:t>
      </w:r>
      <w:r w:rsidRPr="002B75AA">
        <w:rPr>
          <w:sz w:val="24"/>
          <w:szCs w:val="24"/>
          <w:lang w:val="fr-FR"/>
        </w:rPr>
        <w:t xml:space="preserve"> </w:t>
      </w:r>
      <w:r w:rsidRPr="002B75AA">
        <w:rPr>
          <w:sz w:val="20"/>
          <w:lang w:val="fr-FR"/>
        </w:rPr>
        <w:t xml:space="preserve">a atteint un chiffre d'affaires de 727 millions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2B75AA">
        <w:rPr>
          <w:sz w:val="20"/>
          <w:lang w:val="fr-FR"/>
        </w:rPr>
        <w:t>lean</w:t>
      </w:r>
      <w:proofErr w:type="spellEnd"/>
      <w:r w:rsidRPr="002B75AA">
        <w:rPr>
          <w:sz w:val="20"/>
          <w:lang w:val="fr-FR"/>
        </w:rPr>
        <w:t xml:space="preserve"> et les plastiques intelligents pour l'industrie 4.0. Le programme de recyclage de chaînes porte-câbles usagées « </w:t>
      </w:r>
      <w:proofErr w:type="spellStart"/>
      <w:r w:rsidRPr="002B75AA">
        <w:rPr>
          <w:sz w:val="20"/>
          <w:lang w:val="fr-FR"/>
        </w:rPr>
        <w:t>chainge</w:t>
      </w:r>
      <w:proofErr w:type="spellEnd"/>
      <w:r w:rsidRPr="002B75AA">
        <w:rPr>
          <w:sz w:val="20"/>
          <w:lang w:val="fr-FR"/>
        </w:rPr>
        <w:t xml:space="preserve"> » ainsi que l'investissement dans une entreprise qui retransforme en pétrole des déchets en plastique (Plastic2Oil) comptent parmi ses principales contributions dans le secteur de l'environnement. </w:t>
      </w:r>
    </w:p>
    <w:p w14:paraId="11995943" w14:textId="77777777" w:rsidR="002B75AA" w:rsidRPr="002B75AA" w:rsidRDefault="002B75AA" w:rsidP="002B75AA">
      <w:pPr>
        <w:overflowPunct/>
        <w:ind w:right="-427"/>
        <w:rPr>
          <w:rFonts w:cs="Arial"/>
          <w:b/>
          <w:bCs/>
          <w:color w:val="000000"/>
          <w:szCs w:val="22"/>
          <w:lang w:val="fr-FR"/>
        </w:rPr>
      </w:pPr>
    </w:p>
    <w:p w14:paraId="43022B8B" w14:textId="77777777" w:rsidR="002B75AA" w:rsidRPr="002B75AA" w:rsidRDefault="002B75AA" w:rsidP="002B75AA">
      <w:pPr>
        <w:overflowPunct/>
        <w:ind w:left="-284" w:right="-427"/>
        <w:jc w:val="center"/>
        <w:rPr>
          <w:rFonts w:cs="Arial"/>
          <w:b/>
          <w:bCs/>
          <w:color w:val="000000"/>
          <w:szCs w:val="22"/>
          <w:lang w:val="fr-FR"/>
        </w:rPr>
      </w:pPr>
      <w:r w:rsidRPr="002B75AA">
        <w:rPr>
          <w:rFonts w:cs="Arial"/>
          <w:b/>
          <w:bCs/>
          <w:color w:val="000000"/>
          <w:szCs w:val="22"/>
          <w:lang w:val="fr-FR"/>
        </w:rPr>
        <w:t>Contact presse :</w:t>
      </w:r>
    </w:p>
    <w:p w14:paraId="454D42EC" w14:textId="77777777" w:rsidR="002B75AA" w:rsidRPr="002B75AA" w:rsidRDefault="002B75AA" w:rsidP="002B75AA">
      <w:pPr>
        <w:overflowPunct/>
        <w:ind w:left="-284" w:right="-427"/>
        <w:jc w:val="center"/>
        <w:rPr>
          <w:rFonts w:cs="Arial"/>
          <w:b/>
          <w:bCs/>
          <w:color w:val="000000"/>
          <w:sz w:val="20"/>
          <w:lang w:val="fr-FR"/>
        </w:rPr>
      </w:pPr>
      <w:proofErr w:type="gramStart"/>
      <w:r w:rsidRPr="002B75AA">
        <w:rPr>
          <w:rFonts w:cs="Arial"/>
          <w:b/>
          <w:bCs/>
          <w:color w:val="000000"/>
          <w:sz w:val="20"/>
          <w:lang w:val="fr-FR"/>
        </w:rPr>
        <w:t>igus</w:t>
      </w:r>
      <w:proofErr w:type="gramEnd"/>
      <w:r w:rsidRPr="002B75AA">
        <w:rPr>
          <w:rFonts w:cs="Arial"/>
          <w:b/>
          <w:bCs/>
          <w:color w:val="000000"/>
          <w:sz w:val="20"/>
          <w:vertAlign w:val="superscript"/>
          <w:lang w:val="fr-FR"/>
        </w:rPr>
        <w:t>®</w:t>
      </w:r>
      <w:r w:rsidRPr="002B75AA">
        <w:rPr>
          <w:rFonts w:cs="Arial"/>
          <w:b/>
          <w:bCs/>
          <w:color w:val="000000"/>
          <w:sz w:val="13"/>
          <w:szCs w:val="13"/>
          <w:lang w:val="fr-FR"/>
        </w:rPr>
        <w:t xml:space="preserve"> </w:t>
      </w:r>
      <w:r w:rsidRPr="002B75AA">
        <w:rPr>
          <w:rFonts w:cs="Arial"/>
          <w:b/>
          <w:bCs/>
          <w:color w:val="000000"/>
          <w:sz w:val="20"/>
          <w:lang w:val="fr-FR"/>
        </w:rPr>
        <w:t>SARL – Nathalie REUTER</w:t>
      </w:r>
    </w:p>
    <w:p w14:paraId="400D1FE4" w14:textId="77777777" w:rsidR="002B75AA" w:rsidRPr="002B75AA" w:rsidRDefault="002B75AA" w:rsidP="002B75AA">
      <w:pPr>
        <w:overflowPunct/>
        <w:ind w:left="-284" w:right="-427"/>
        <w:jc w:val="center"/>
        <w:rPr>
          <w:rFonts w:cs="Arial"/>
          <w:b/>
          <w:bCs/>
          <w:color w:val="000000"/>
          <w:sz w:val="20"/>
          <w:lang w:val="fr-FR"/>
        </w:rPr>
      </w:pPr>
      <w:r w:rsidRPr="002B75AA">
        <w:rPr>
          <w:rFonts w:cs="Arial"/>
          <w:b/>
          <w:bCs/>
          <w:color w:val="000000"/>
          <w:sz w:val="20"/>
          <w:lang w:val="fr-FR"/>
        </w:rPr>
        <w:t xml:space="preserve">01.49.84.98.11 </w:t>
      </w:r>
      <w:hyperlink r:id="rId12" w:history="1">
        <w:r w:rsidRPr="002B75AA">
          <w:rPr>
            <w:rStyle w:val="Lienhypertexte"/>
            <w:rFonts w:cs="Arial"/>
            <w:b/>
            <w:bCs/>
            <w:sz w:val="20"/>
            <w:lang w:val="fr-FR"/>
          </w:rPr>
          <w:t>nreuter@igus.</w:t>
        </w:r>
      </w:hyperlink>
      <w:r w:rsidRPr="002B75AA">
        <w:rPr>
          <w:rStyle w:val="Lienhypertexte"/>
          <w:rFonts w:cs="Arial"/>
          <w:b/>
          <w:bCs/>
          <w:sz w:val="20"/>
          <w:lang w:val="fr-FR"/>
        </w:rPr>
        <w:t>net</w:t>
      </w:r>
    </w:p>
    <w:p w14:paraId="528D4498" w14:textId="77777777" w:rsidR="002B75AA" w:rsidRPr="002B75AA" w:rsidRDefault="002B75AA" w:rsidP="002B75AA">
      <w:pPr>
        <w:overflowPunct/>
        <w:ind w:left="-284" w:right="-427"/>
        <w:jc w:val="center"/>
        <w:rPr>
          <w:rFonts w:cs="Arial"/>
          <w:b/>
          <w:bCs/>
          <w:color w:val="000000"/>
          <w:sz w:val="20"/>
          <w:lang w:val="fr-FR"/>
        </w:rPr>
      </w:pPr>
      <w:r w:rsidRPr="002B75AA">
        <w:rPr>
          <w:rFonts w:cs="Arial"/>
          <w:b/>
          <w:bCs/>
          <w:color w:val="000000"/>
          <w:sz w:val="20"/>
          <w:lang w:val="fr-FR"/>
        </w:rPr>
        <w:t>www.igus.fr/presse</w:t>
      </w:r>
    </w:p>
    <w:p w14:paraId="108D6219" w14:textId="77777777" w:rsidR="002B75AA" w:rsidRPr="002B75AA" w:rsidRDefault="002B75AA" w:rsidP="002B75AA">
      <w:pPr>
        <w:overflowPunct/>
        <w:ind w:left="-284" w:right="-427"/>
        <w:jc w:val="center"/>
        <w:rPr>
          <w:rFonts w:cs="Arial"/>
          <w:b/>
          <w:bCs/>
          <w:color w:val="000000"/>
          <w:sz w:val="20"/>
          <w:lang w:val="fr-FR"/>
        </w:rPr>
      </w:pPr>
    </w:p>
    <w:p w14:paraId="1AF91B9F" w14:textId="77777777" w:rsidR="002B75AA" w:rsidRPr="002B75AA" w:rsidRDefault="002B75AA" w:rsidP="002B75AA">
      <w:pPr>
        <w:overflowPunct/>
        <w:ind w:left="-284" w:right="-427"/>
        <w:jc w:val="center"/>
        <w:rPr>
          <w:rFonts w:cs="Arial"/>
          <w:color w:val="000000"/>
          <w:sz w:val="20"/>
          <w:lang w:val="fr-FR"/>
        </w:rPr>
      </w:pPr>
      <w:r w:rsidRPr="002B75AA">
        <w:rPr>
          <w:rFonts w:cs="Arial"/>
          <w:color w:val="000000"/>
          <w:sz w:val="20"/>
          <w:lang w:val="fr-FR"/>
        </w:rPr>
        <w:t>49, avenue des Pépinières - Parc Médicis - 94260 Fresnes</w:t>
      </w:r>
    </w:p>
    <w:p w14:paraId="61A561A0" w14:textId="77777777" w:rsidR="002B75AA" w:rsidRPr="002B75AA" w:rsidRDefault="002B75AA" w:rsidP="002B75AA">
      <w:pPr>
        <w:overflowPunct/>
        <w:ind w:left="-284" w:right="-427"/>
        <w:jc w:val="center"/>
        <w:rPr>
          <w:rFonts w:cs="Arial"/>
          <w:color w:val="000000"/>
          <w:sz w:val="20"/>
          <w:lang w:val="fr-FR"/>
        </w:rPr>
      </w:pPr>
      <w:proofErr w:type="gramStart"/>
      <w:r w:rsidRPr="002B75AA">
        <w:rPr>
          <w:rFonts w:cs="Arial"/>
          <w:color w:val="000000"/>
          <w:sz w:val="20"/>
          <w:lang w:val="fr-FR"/>
        </w:rPr>
        <w:t>Tél.:</w:t>
      </w:r>
      <w:proofErr w:type="gramEnd"/>
      <w:r w:rsidRPr="002B75AA">
        <w:rPr>
          <w:rFonts w:cs="Arial"/>
          <w:color w:val="000000"/>
          <w:sz w:val="20"/>
          <w:lang w:val="fr-FR"/>
        </w:rPr>
        <w:t xml:space="preserve"> 01.49.84.04.04 - Fax : 01.49.84.03.94 - </w:t>
      </w:r>
      <w:hyperlink r:id="rId13" w:history="1">
        <w:r w:rsidRPr="002B75AA">
          <w:rPr>
            <w:rStyle w:val="Lienhypertexte"/>
            <w:rFonts w:cs="Arial"/>
            <w:sz w:val="20"/>
            <w:lang w:val="fr-FR"/>
          </w:rPr>
          <w:t>www.igus.fr</w:t>
        </w:r>
      </w:hyperlink>
    </w:p>
    <w:p w14:paraId="209F202D" w14:textId="77777777" w:rsidR="002B75AA" w:rsidRPr="002B75AA" w:rsidRDefault="002B75AA" w:rsidP="002B75AA">
      <w:pPr>
        <w:overflowPunct/>
        <w:ind w:left="-142" w:right="-427" w:firstLine="142"/>
        <w:rPr>
          <w:rFonts w:cs="Arial"/>
          <w:color w:val="000000"/>
          <w:sz w:val="20"/>
          <w:lang w:val="fr-FR"/>
        </w:rPr>
      </w:pPr>
    </w:p>
    <w:p w14:paraId="563C6CF7" w14:textId="7A3A46DC" w:rsidR="00E01E24" w:rsidRPr="002B75AA" w:rsidRDefault="002B75AA" w:rsidP="002B75AA">
      <w:pPr>
        <w:overflowPunct/>
        <w:ind w:right="-427"/>
        <w:jc w:val="center"/>
        <w:rPr>
          <w:rFonts w:cs="Arial"/>
          <w:sz w:val="18"/>
          <w:szCs w:val="18"/>
          <w:lang w:val="fr-FR"/>
        </w:rPr>
      </w:pPr>
      <w:r w:rsidRPr="002B75AA">
        <w:rPr>
          <w:rFonts w:cs="Arial"/>
          <w:sz w:val="18"/>
          <w:szCs w:val="18"/>
          <w:lang w:val="fr-FR"/>
        </w:rPr>
        <w:t xml:space="preserve">Les Termes “igus, </w:t>
      </w:r>
      <w:proofErr w:type="spellStart"/>
      <w:r w:rsidRPr="002B75AA">
        <w:rPr>
          <w:rFonts w:cs="Arial"/>
          <w:sz w:val="18"/>
          <w:szCs w:val="18"/>
          <w:lang w:val="fr-FR"/>
        </w:rPr>
        <w:t>chainflex</w:t>
      </w:r>
      <w:proofErr w:type="spellEnd"/>
      <w:r w:rsidRPr="002B75AA">
        <w:rPr>
          <w:rFonts w:cs="Arial"/>
          <w:sz w:val="18"/>
          <w:szCs w:val="18"/>
          <w:lang w:val="fr-FR"/>
        </w:rPr>
        <w:t xml:space="preserve">, CFRIP, </w:t>
      </w:r>
      <w:proofErr w:type="spellStart"/>
      <w:r w:rsidRPr="002B75AA">
        <w:rPr>
          <w:rFonts w:cs="Arial"/>
          <w:sz w:val="18"/>
          <w:szCs w:val="18"/>
          <w:lang w:val="fr-FR"/>
        </w:rPr>
        <w:t>conprotect</w:t>
      </w:r>
      <w:proofErr w:type="spellEnd"/>
      <w:r w:rsidRPr="002B75AA">
        <w:rPr>
          <w:rFonts w:cs="Arial"/>
          <w:sz w:val="18"/>
          <w:szCs w:val="18"/>
          <w:lang w:val="fr-FR"/>
        </w:rPr>
        <w:t xml:space="preserve">, CTD, </w:t>
      </w:r>
      <w:proofErr w:type="spellStart"/>
      <w:r w:rsidRPr="002B75AA">
        <w:rPr>
          <w:rFonts w:cs="Arial"/>
          <w:sz w:val="18"/>
          <w:szCs w:val="18"/>
          <w:lang w:val="fr-FR"/>
        </w:rPr>
        <w:t>drylin</w:t>
      </w:r>
      <w:proofErr w:type="spellEnd"/>
      <w:r w:rsidRPr="002B75AA">
        <w:rPr>
          <w:rFonts w:cs="Arial"/>
          <w:sz w:val="18"/>
          <w:szCs w:val="18"/>
          <w:lang w:val="fr-FR"/>
        </w:rPr>
        <w:t xml:space="preserve">, dry-tech, </w:t>
      </w:r>
      <w:proofErr w:type="spellStart"/>
      <w:r w:rsidRPr="002B75AA">
        <w:rPr>
          <w:rFonts w:cs="Arial"/>
          <w:sz w:val="18"/>
          <w:szCs w:val="18"/>
          <w:lang w:val="fr-FR"/>
        </w:rPr>
        <w:t>dryspin</w:t>
      </w:r>
      <w:proofErr w:type="spellEnd"/>
      <w:r w:rsidRPr="002B75AA">
        <w:rPr>
          <w:rFonts w:cs="Arial"/>
          <w:sz w:val="18"/>
          <w:szCs w:val="18"/>
          <w:lang w:val="fr-FR"/>
        </w:rPr>
        <w:t xml:space="preserve">, </w:t>
      </w:r>
      <w:proofErr w:type="spellStart"/>
      <w:r w:rsidRPr="002B75AA">
        <w:rPr>
          <w:rFonts w:cs="Arial"/>
          <w:sz w:val="18"/>
          <w:szCs w:val="18"/>
          <w:lang w:val="fr-FR"/>
        </w:rPr>
        <w:t>easy</w:t>
      </w:r>
      <w:proofErr w:type="spellEnd"/>
      <w:r w:rsidRPr="002B75AA">
        <w:rPr>
          <w:rFonts w:cs="Arial"/>
          <w:sz w:val="18"/>
          <w:szCs w:val="18"/>
          <w:lang w:val="fr-FR"/>
        </w:rPr>
        <w:t xml:space="preserve"> </w:t>
      </w:r>
      <w:proofErr w:type="spellStart"/>
      <w:r w:rsidRPr="002B75AA">
        <w:rPr>
          <w:rFonts w:cs="Arial"/>
          <w:sz w:val="18"/>
          <w:szCs w:val="18"/>
          <w:lang w:val="fr-FR"/>
        </w:rPr>
        <w:t>chain</w:t>
      </w:r>
      <w:proofErr w:type="spellEnd"/>
      <w:r w:rsidRPr="002B75AA">
        <w:rPr>
          <w:rFonts w:cs="Arial"/>
          <w:sz w:val="18"/>
          <w:szCs w:val="18"/>
          <w:lang w:val="fr-FR"/>
        </w:rPr>
        <w:t>, e-</w:t>
      </w:r>
      <w:proofErr w:type="spellStart"/>
      <w:r w:rsidRPr="002B75AA">
        <w:rPr>
          <w:rFonts w:cs="Arial"/>
          <w:sz w:val="18"/>
          <w:szCs w:val="18"/>
          <w:lang w:val="fr-FR"/>
        </w:rPr>
        <w:t>chain</w:t>
      </w:r>
      <w:proofErr w:type="spellEnd"/>
      <w:r w:rsidRPr="002B75AA">
        <w:rPr>
          <w:rFonts w:cs="Arial"/>
          <w:sz w:val="18"/>
          <w:szCs w:val="18"/>
          <w:lang w:val="fr-FR"/>
        </w:rPr>
        <w:t xml:space="preserve"> </w:t>
      </w:r>
      <w:proofErr w:type="spellStart"/>
      <w:r w:rsidRPr="002B75AA">
        <w:rPr>
          <w:rFonts w:cs="Arial"/>
          <w:sz w:val="18"/>
          <w:szCs w:val="18"/>
          <w:lang w:val="fr-FR"/>
        </w:rPr>
        <w:t>systems</w:t>
      </w:r>
      <w:proofErr w:type="spellEnd"/>
      <w:r w:rsidRPr="002B75AA">
        <w:rPr>
          <w:rFonts w:cs="Arial"/>
          <w:sz w:val="18"/>
          <w:szCs w:val="18"/>
          <w:lang w:val="fr-FR"/>
        </w:rPr>
        <w:t>, e-</w:t>
      </w:r>
      <w:proofErr w:type="spellStart"/>
      <w:r w:rsidRPr="002B75AA">
        <w:rPr>
          <w:rFonts w:cs="Arial"/>
          <w:sz w:val="18"/>
          <w:szCs w:val="18"/>
          <w:lang w:val="fr-FR"/>
        </w:rPr>
        <w:t>ketten</w:t>
      </w:r>
      <w:proofErr w:type="spellEnd"/>
      <w:r w:rsidRPr="002B75AA">
        <w:rPr>
          <w:rFonts w:cs="Arial"/>
          <w:sz w:val="18"/>
          <w:szCs w:val="18"/>
          <w:lang w:val="fr-FR"/>
        </w:rPr>
        <w:t>, e-</w:t>
      </w:r>
      <w:proofErr w:type="spellStart"/>
      <w:r w:rsidRPr="002B75AA">
        <w:rPr>
          <w:rFonts w:cs="Arial"/>
          <w:sz w:val="18"/>
          <w:szCs w:val="18"/>
          <w:lang w:val="fr-FR"/>
        </w:rPr>
        <w:t>kettensysteme</w:t>
      </w:r>
      <w:proofErr w:type="spellEnd"/>
      <w:r w:rsidRPr="002B75AA">
        <w:rPr>
          <w:rFonts w:cs="Arial"/>
          <w:sz w:val="18"/>
          <w:szCs w:val="18"/>
          <w:lang w:val="fr-FR"/>
        </w:rPr>
        <w:t xml:space="preserve">, e-skin, </w:t>
      </w:r>
      <w:proofErr w:type="spellStart"/>
      <w:r w:rsidRPr="002B75AA">
        <w:rPr>
          <w:rFonts w:cs="Arial"/>
          <w:sz w:val="18"/>
          <w:szCs w:val="18"/>
          <w:lang w:val="fr-FR"/>
        </w:rPr>
        <w:t>flizz</w:t>
      </w:r>
      <w:proofErr w:type="spellEnd"/>
      <w:r w:rsidRPr="002B75AA">
        <w:rPr>
          <w:rFonts w:cs="Arial"/>
          <w:sz w:val="18"/>
          <w:szCs w:val="18"/>
          <w:lang w:val="fr-FR"/>
        </w:rPr>
        <w:t xml:space="preserve">, </w:t>
      </w:r>
      <w:proofErr w:type="spellStart"/>
      <w:r w:rsidRPr="002B75AA">
        <w:rPr>
          <w:rFonts w:cs="Arial"/>
          <w:sz w:val="18"/>
          <w:szCs w:val="18"/>
          <w:lang w:val="fr-FR"/>
        </w:rPr>
        <w:t>iglide</w:t>
      </w:r>
      <w:proofErr w:type="spellEnd"/>
      <w:r w:rsidRPr="002B75AA">
        <w:rPr>
          <w:rFonts w:cs="Arial"/>
          <w:sz w:val="18"/>
          <w:szCs w:val="18"/>
          <w:lang w:val="fr-FR"/>
        </w:rPr>
        <w:t xml:space="preserve">, </w:t>
      </w:r>
      <w:proofErr w:type="spellStart"/>
      <w:r w:rsidRPr="002B75AA">
        <w:rPr>
          <w:rFonts w:cs="Arial"/>
          <w:sz w:val="18"/>
          <w:szCs w:val="18"/>
          <w:lang w:val="fr-FR"/>
        </w:rPr>
        <w:t>iglidur</w:t>
      </w:r>
      <w:proofErr w:type="spellEnd"/>
      <w:r w:rsidRPr="002B75AA">
        <w:rPr>
          <w:rFonts w:cs="Arial"/>
          <w:sz w:val="18"/>
          <w:szCs w:val="18"/>
          <w:lang w:val="fr-FR"/>
        </w:rPr>
        <w:t xml:space="preserve">, </w:t>
      </w:r>
      <w:proofErr w:type="spellStart"/>
      <w:r w:rsidRPr="002B75AA">
        <w:rPr>
          <w:rFonts w:cs="Arial"/>
          <w:sz w:val="18"/>
          <w:szCs w:val="18"/>
          <w:lang w:val="fr-FR"/>
        </w:rPr>
        <w:t>igubal</w:t>
      </w:r>
      <w:proofErr w:type="spellEnd"/>
      <w:r w:rsidRPr="002B75AA">
        <w:rPr>
          <w:rFonts w:cs="Arial"/>
          <w:sz w:val="18"/>
          <w:szCs w:val="18"/>
          <w:lang w:val="fr-FR"/>
        </w:rPr>
        <w:t xml:space="preserve">, </w:t>
      </w:r>
      <w:proofErr w:type="spellStart"/>
      <w:r w:rsidRPr="002B75AA">
        <w:rPr>
          <w:rFonts w:cs="Arial"/>
          <w:sz w:val="18"/>
          <w:szCs w:val="18"/>
          <w:lang w:val="fr-FR"/>
        </w:rPr>
        <w:t>manus</w:t>
      </w:r>
      <w:proofErr w:type="spellEnd"/>
      <w:r w:rsidRPr="002B75AA">
        <w:rPr>
          <w:rFonts w:cs="Arial"/>
          <w:sz w:val="18"/>
          <w:szCs w:val="18"/>
          <w:lang w:val="fr-FR"/>
        </w:rPr>
        <w:t xml:space="preserve">, motion plastics, </w:t>
      </w:r>
      <w:proofErr w:type="spellStart"/>
      <w:r w:rsidRPr="002B75AA">
        <w:rPr>
          <w:rFonts w:cs="Arial"/>
          <w:sz w:val="18"/>
          <w:szCs w:val="18"/>
          <w:lang w:val="fr-FR"/>
        </w:rPr>
        <w:t>pikchain</w:t>
      </w:r>
      <w:proofErr w:type="spellEnd"/>
      <w:r w:rsidRPr="002B75AA">
        <w:rPr>
          <w:rFonts w:cs="Arial"/>
          <w:sz w:val="18"/>
          <w:szCs w:val="18"/>
          <w:lang w:val="fr-FR"/>
        </w:rPr>
        <w:t xml:space="preserve">, </w:t>
      </w:r>
      <w:proofErr w:type="spellStart"/>
      <w:r w:rsidRPr="002B75AA">
        <w:rPr>
          <w:rFonts w:cs="Arial"/>
          <w:sz w:val="18"/>
          <w:szCs w:val="18"/>
          <w:lang w:val="fr-FR"/>
        </w:rPr>
        <w:t>readychain</w:t>
      </w:r>
      <w:proofErr w:type="spellEnd"/>
      <w:r w:rsidRPr="002B75AA">
        <w:rPr>
          <w:rFonts w:cs="Arial"/>
          <w:sz w:val="18"/>
          <w:szCs w:val="18"/>
          <w:lang w:val="fr-FR"/>
        </w:rPr>
        <w:t xml:space="preserve">, </w:t>
      </w:r>
      <w:proofErr w:type="spellStart"/>
      <w:r w:rsidRPr="002B75AA">
        <w:rPr>
          <w:rFonts w:cs="Arial"/>
          <w:sz w:val="18"/>
          <w:szCs w:val="18"/>
          <w:lang w:val="fr-FR"/>
        </w:rPr>
        <w:t>readycable</w:t>
      </w:r>
      <w:proofErr w:type="spellEnd"/>
      <w:r w:rsidRPr="002B75AA">
        <w:rPr>
          <w:rFonts w:cs="Arial"/>
          <w:sz w:val="18"/>
          <w:szCs w:val="18"/>
          <w:lang w:val="fr-FR"/>
        </w:rPr>
        <w:t xml:space="preserve">, </w:t>
      </w:r>
      <w:proofErr w:type="spellStart"/>
      <w:r w:rsidRPr="002B75AA">
        <w:rPr>
          <w:rFonts w:cs="Arial"/>
          <w:sz w:val="18"/>
          <w:szCs w:val="18"/>
          <w:lang w:val="fr-FR"/>
        </w:rPr>
        <w:t>speedigus</w:t>
      </w:r>
      <w:proofErr w:type="spellEnd"/>
      <w:r w:rsidRPr="002B75AA">
        <w:rPr>
          <w:rFonts w:cs="Arial"/>
          <w:sz w:val="18"/>
          <w:szCs w:val="18"/>
          <w:lang w:val="fr-FR"/>
        </w:rPr>
        <w:t xml:space="preserve">, </w:t>
      </w:r>
      <w:proofErr w:type="spellStart"/>
      <w:r w:rsidRPr="002B75AA">
        <w:rPr>
          <w:rFonts w:cs="Arial"/>
          <w:sz w:val="18"/>
          <w:szCs w:val="18"/>
          <w:lang w:val="fr-FR"/>
        </w:rPr>
        <w:t>triflex</w:t>
      </w:r>
      <w:proofErr w:type="spellEnd"/>
      <w:r w:rsidRPr="002B75AA">
        <w:rPr>
          <w:rFonts w:cs="Arial"/>
          <w:sz w:val="18"/>
          <w:szCs w:val="18"/>
          <w:lang w:val="fr-FR"/>
        </w:rPr>
        <w:t xml:space="preserve">, plastics for longer life, </w:t>
      </w:r>
      <w:proofErr w:type="spellStart"/>
      <w:r w:rsidRPr="002B75AA">
        <w:rPr>
          <w:rFonts w:cs="Arial"/>
          <w:sz w:val="18"/>
          <w:szCs w:val="18"/>
          <w:lang w:val="fr-FR"/>
        </w:rPr>
        <w:t>robolink</w:t>
      </w:r>
      <w:proofErr w:type="spellEnd"/>
      <w:r w:rsidRPr="002B75AA">
        <w:rPr>
          <w:rFonts w:cs="Arial"/>
          <w:sz w:val="18"/>
          <w:szCs w:val="18"/>
          <w:lang w:val="fr-FR"/>
        </w:rPr>
        <w:t xml:space="preserve"> et </w:t>
      </w:r>
      <w:proofErr w:type="spellStart"/>
      <w:r w:rsidRPr="002B75AA">
        <w:rPr>
          <w:rFonts w:cs="Arial"/>
          <w:sz w:val="18"/>
          <w:szCs w:val="18"/>
          <w:lang w:val="fr-FR"/>
        </w:rPr>
        <w:t>xiros</w:t>
      </w:r>
      <w:proofErr w:type="spellEnd"/>
      <w:r w:rsidRPr="002B75AA">
        <w:rPr>
          <w:rFonts w:cs="Arial"/>
          <w:sz w:val="18"/>
          <w:szCs w:val="18"/>
          <w:lang w:val="fr-FR"/>
        </w:rPr>
        <w:t>“ sont des marques protégées en République Fédérale d'Allemagne et le cas échéant à niveau international.</w:t>
      </w:r>
    </w:p>
    <w:sectPr w:rsidR="00E01E24" w:rsidRPr="002B75AA"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EF26" w14:textId="77777777" w:rsidR="006F57AA" w:rsidRDefault="006F57AA">
      <w:r>
        <w:separator/>
      </w:r>
    </w:p>
  </w:endnote>
  <w:endnote w:type="continuationSeparator" w:id="0">
    <w:p w14:paraId="08CB6F3C"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A547"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46878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4FE57EC"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AF27" w14:textId="77777777" w:rsidR="006F57AA" w:rsidRDefault="006F57AA">
      <w:r>
        <w:separator/>
      </w:r>
    </w:p>
  </w:footnote>
  <w:footnote w:type="continuationSeparator" w:id="0">
    <w:p w14:paraId="717925F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3E64" w14:textId="77777777" w:rsidR="005829F0" w:rsidRDefault="00024302">
    <w:pPr>
      <w:pStyle w:val="En-tte"/>
    </w:pPr>
    <w:r>
      <w:rPr>
        <w:noProof/>
      </w:rPr>
      <w:drawing>
        <wp:inline distT="0" distB="0" distL="0" distR="0" wp14:anchorId="4722BE53" wp14:editId="1AEC581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C60D" w14:textId="5AA96EF9" w:rsidR="00411E58" w:rsidRPr="002007C5" w:rsidRDefault="002B75AA"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0456FCF0" wp14:editId="1C15CBB5">
          <wp:simplePos x="0" y="0"/>
          <wp:positionH relativeFrom="rightMargin">
            <wp:posOffset>50165</wp:posOffset>
          </wp:positionH>
          <wp:positionV relativeFrom="margin">
            <wp:posOffset>-1041400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46ABDD07" w14:textId="77777777" w:rsidR="00411E58" w:rsidRPr="000F1248" w:rsidRDefault="00411E58" w:rsidP="00411E58">
    <w:pPr>
      <w:pStyle w:val="En-tte"/>
      <w:tabs>
        <w:tab w:val="clear" w:pos="4536"/>
        <w:tab w:val="clear" w:pos="9072"/>
        <w:tab w:val="right" w:pos="1276"/>
      </w:tabs>
    </w:pPr>
  </w:p>
  <w:p w14:paraId="4A4B3C7E" w14:textId="78E65E0E" w:rsidR="00411E58" w:rsidRPr="002B75AA" w:rsidRDefault="00546639" w:rsidP="00411E58">
    <w:pPr>
      <w:pStyle w:val="En-tte"/>
      <w:tabs>
        <w:tab w:val="clear" w:pos="4536"/>
        <w:tab w:val="clear" w:pos="9072"/>
        <w:tab w:val="right" w:pos="1276"/>
      </w:tabs>
      <w:rPr>
        <w:b/>
        <w:color w:val="BFBFBF" w:themeColor="background1" w:themeShade="BF"/>
        <w:sz w:val="16"/>
        <w:szCs w:val="16"/>
      </w:rPr>
    </w:pPr>
    <w:r w:rsidRPr="002B75AA">
      <w:rPr>
        <w:b/>
        <w:color w:val="BFBFBF" w:themeColor="background1" w:themeShade="BF"/>
        <w:sz w:val="16"/>
        <w:szCs w:val="16"/>
      </w:rPr>
      <w:t>COMMUNIQUE DE PRESSE</w:t>
    </w:r>
    <w:r w:rsidR="002B75AA" w:rsidRPr="002B75AA">
      <w:rPr>
        <w:b/>
        <w:color w:val="BFBFBF" w:themeColor="background1" w:themeShade="BF"/>
        <w:sz w:val="16"/>
        <w:szCs w:val="16"/>
      </w:rPr>
      <w:t xml:space="preserve">, </w:t>
    </w:r>
    <w:proofErr w:type="spellStart"/>
    <w:r w:rsidR="002B75AA" w:rsidRPr="002B75AA">
      <w:rPr>
        <w:b/>
        <w:color w:val="BFBFBF" w:themeColor="background1" w:themeShade="BF"/>
        <w:sz w:val="16"/>
        <w:szCs w:val="16"/>
      </w:rPr>
      <w:t>novembre</w:t>
    </w:r>
    <w:proofErr w:type="spellEnd"/>
    <w:r w:rsidR="002B75AA" w:rsidRPr="002B75AA">
      <w:rPr>
        <w:b/>
        <w:color w:val="BFBFBF" w:themeColor="background1" w:themeShade="BF"/>
        <w:sz w:val="16"/>
        <w:szCs w:val="16"/>
      </w:rPr>
      <w:t xml:space="preserve"> 2021</w:t>
    </w:r>
  </w:p>
  <w:p w14:paraId="435C9DA4" w14:textId="77777777" w:rsidR="00411E58" w:rsidRDefault="00411E58" w:rsidP="00411E58">
    <w:pPr>
      <w:pStyle w:val="En-tte"/>
      <w:rPr>
        <w:rStyle w:val="Numrodepage"/>
      </w:rPr>
    </w:pPr>
  </w:p>
  <w:p w14:paraId="53187DAF"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000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179C6"/>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627"/>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90C"/>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5AA"/>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5DF1"/>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CF6"/>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62"/>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8F4"/>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2CDD"/>
    <w:rsid w:val="0073302A"/>
    <w:rsid w:val="00733312"/>
    <w:rsid w:val="00734366"/>
    <w:rsid w:val="00734750"/>
    <w:rsid w:val="007368CF"/>
    <w:rsid w:val="00736DD6"/>
    <w:rsid w:val="00736F32"/>
    <w:rsid w:val="00737B2F"/>
    <w:rsid w:val="00737BA7"/>
    <w:rsid w:val="00737D7E"/>
    <w:rsid w:val="00737D9D"/>
    <w:rsid w:val="007425DC"/>
    <w:rsid w:val="00742FEA"/>
    <w:rsid w:val="007437E5"/>
    <w:rsid w:val="00743B2C"/>
    <w:rsid w:val="007442EE"/>
    <w:rsid w:val="00744D2B"/>
    <w:rsid w:val="00746D78"/>
    <w:rsid w:val="00747174"/>
    <w:rsid w:val="0074784D"/>
    <w:rsid w:val="00747A44"/>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473"/>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8E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3FE"/>
    <w:rsid w:val="00902B11"/>
    <w:rsid w:val="00902BC6"/>
    <w:rsid w:val="009039CE"/>
    <w:rsid w:val="00903E81"/>
    <w:rsid w:val="00903F08"/>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0BE"/>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C1A"/>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4B63"/>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341"/>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5D7"/>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731"/>
    <w:rsid w:val="00D73819"/>
    <w:rsid w:val="00D73C53"/>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8DB"/>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C98"/>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4A0E8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Notedefin">
    <w:name w:val="endnote text"/>
    <w:basedOn w:val="Normal"/>
    <w:link w:val="NotedefinCar"/>
    <w:rsid w:val="001B4627"/>
    <w:rPr>
      <w:sz w:val="20"/>
    </w:rPr>
  </w:style>
  <w:style w:type="character" w:customStyle="1" w:styleId="NotedefinCar">
    <w:name w:val="Note de fin Car"/>
    <w:basedOn w:val="Policepardfaut"/>
    <w:link w:val="Notedefin"/>
    <w:rsid w:val="001B4627"/>
    <w:rPr>
      <w:rFonts w:ascii="Arial" w:hAnsi="Arial"/>
    </w:rPr>
  </w:style>
  <w:style w:type="character" w:styleId="Appeldenotedefin">
    <w:name w:val="endnote reference"/>
    <w:basedOn w:val="Policepardfaut"/>
    <w:rsid w:val="001B4627"/>
    <w:rPr>
      <w:vertAlign w:val="superscript"/>
    </w:rPr>
  </w:style>
  <w:style w:type="character" w:styleId="Marquedecommentaire">
    <w:name w:val="annotation reference"/>
    <w:basedOn w:val="Policepardfaut"/>
    <w:rsid w:val="00BE4C1A"/>
    <w:rPr>
      <w:sz w:val="16"/>
      <w:szCs w:val="16"/>
    </w:rPr>
  </w:style>
  <w:style w:type="paragraph" w:styleId="Commentaire">
    <w:name w:val="annotation text"/>
    <w:basedOn w:val="Normal"/>
    <w:link w:val="CommentaireCar"/>
    <w:rsid w:val="00BE4C1A"/>
    <w:rPr>
      <w:sz w:val="20"/>
    </w:rPr>
  </w:style>
  <w:style w:type="character" w:customStyle="1" w:styleId="CommentaireCar">
    <w:name w:val="Commentaire Car"/>
    <w:basedOn w:val="Policepardfaut"/>
    <w:link w:val="Commentaire"/>
    <w:rsid w:val="00BE4C1A"/>
    <w:rPr>
      <w:rFonts w:ascii="Arial" w:hAnsi="Arial"/>
    </w:rPr>
  </w:style>
  <w:style w:type="paragraph" w:styleId="Objetducommentaire">
    <w:name w:val="annotation subject"/>
    <w:basedOn w:val="Commentaire"/>
    <w:next w:val="Commentaire"/>
    <w:link w:val="ObjetducommentaireCar"/>
    <w:rsid w:val="00BE4C1A"/>
    <w:rPr>
      <w:b/>
      <w:bCs/>
    </w:rPr>
  </w:style>
  <w:style w:type="character" w:customStyle="1" w:styleId="ObjetducommentaireCar">
    <w:name w:val="Objet du commentaire Car"/>
    <w:basedOn w:val="CommentaireCar"/>
    <w:link w:val="Objetducommentaire"/>
    <w:rsid w:val="00BE4C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7946769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46401010">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cfclean-vs-trackless-cables" TargetMode="Externa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fr/info/e-skin-flat" TargetMode="Externa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gus.fr/info/cfclean-vs-trackless-cab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gus.fr/info/e-skin-fl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5444</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2021-03-12T09:39:00Z</dcterms:created>
  <dcterms:modified xsi:type="dcterms:W3CDTF">2021-11-08T08:02:00Z</dcterms:modified>
</cp:coreProperties>
</file>