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1A2E" w14:textId="77777777" w:rsidR="004261D4" w:rsidRPr="00E543E6" w:rsidRDefault="00E25BA8" w:rsidP="00DB56A4">
      <w:pPr>
        <w:spacing w:line="360" w:lineRule="auto"/>
        <w:ind w:right="-30"/>
        <w:rPr>
          <w:b/>
          <w:sz w:val="30"/>
          <w:szCs w:val="30"/>
        </w:rPr>
      </w:pPr>
      <w:bookmarkStart w:id="0" w:name="OLE_LINK1"/>
      <w:bookmarkStart w:id="1" w:name="_Hlk526413990"/>
      <w:r w:rsidRPr="00E543E6">
        <w:rPr>
          <w:b/>
          <w:sz w:val="30"/>
          <w:szCs w:val="30"/>
        </w:rPr>
        <w:t>Elevada resistência e baixo peso: as novas calhas articuladas económicas da igus para aplicações sem suporte</w:t>
      </w:r>
    </w:p>
    <w:p w14:paraId="63D44AA0" w14:textId="77777777" w:rsidR="004128F7" w:rsidRPr="00930C08" w:rsidRDefault="00E25BA8" w:rsidP="00DB56A4">
      <w:pPr>
        <w:spacing w:line="360" w:lineRule="auto"/>
        <w:ind w:right="-30"/>
        <w:rPr>
          <w:b/>
          <w:sz w:val="24"/>
          <w:szCs w:val="24"/>
        </w:rPr>
      </w:pPr>
      <w:r w:rsidRPr="00930C08">
        <w:rPr>
          <w:b/>
          <w:sz w:val="24"/>
          <w:szCs w:val="24"/>
        </w:rPr>
        <w:t>O desenho biónico das E4Q.64L significa que custam até 20% menos do que a versão maior, a E4Q</w:t>
      </w:r>
    </w:p>
    <w:p w14:paraId="623FB5F6" w14:textId="77777777" w:rsidR="00A31DD5" w:rsidRPr="004128F7" w:rsidRDefault="00A31DD5" w:rsidP="00DB56A4">
      <w:pPr>
        <w:spacing w:line="360" w:lineRule="auto"/>
        <w:ind w:right="-30"/>
        <w:rPr>
          <w:b/>
        </w:rPr>
      </w:pPr>
    </w:p>
    <w:p w14:paraId="41349667" w14:textId="77777777" w:rsidR="00FA1CFB" w:rsidRDefault="00E25BA8" w:rsidP="723B011D">
      <w:pPr>
        <w:spacing w:line="360" w:lineRule="auto"/>
        <w:rPr>
          <w:b/>
          <w:bCs/>
        </w:rPr>
      </w:pPr>
      <w:r w:rsidRPr="723B011D">
        <w:rPr>
          <w:b/>
          <w:bCs/>
        </w:rPr>
        <w:t xml:space="preserve">Novo modelo da gama de calhas </w:t>
      </w:r>
      <w:r w:rsidRPr="723B011D">
        <w:rPr>
          <w:b/>
          <w:bCs/>
        </w:rPr>
        <w:t>articuladas da igus: as calhas articuladas E4Q, globalmente comprovadas para aplicações com grandes comprimentos sem suporte e elevado peso adicional, têm agora uma nova variante: a "L". Os utilizadores para quem as E4Q são demasiado grandes podem agora re</w:t>
      </w:r>
      <w:r w:rsidRPr="723B011D">
        <w:rPr>
          <w:b/>
          <w:bCs/>
        </w:rPr>
        <w:t>duzir os custos até 20% com as E4Q.64L. Continuam a beneficiar das vantagens da versão anterior, como a abertura rápida e sem ferramentas.</w:t>
      </w:r>
    </w:p>
    <w:p w14:paraId="197AC6CF" w14:textId="77777777" w:rsidR="00F94147" w:rsidRDefault="00F94147" w:rsidP="00DB56A4">
      <w:pPr>
        <w:spacing w:line="360" w:lineRule="auto"/>
        <w:rPr>
          <w:b/>
        </w:rPr>
      </w:pPr>
    </w:p>
    <w:p w14:paraId="1629C16D" w14:textId="77777777" w:rsidR="00F462EC" w:rsidRDefault="00E25BA8" w:rsidP="00F462EC">
      <w:pPr>
        <w:spacing w:line="360" w:lineRule="auto"/>
      </w:pPr>
      <w:r>
        <w:t>Desde os sétimos eixos em aplicações com robôs, até às máquinas-ferramenta, as calhas articuladas da série E4Q da ig</w:t>
      </w:r>
      <w:r>
        <w:t>us são comuns nos últimos anos em aplicações exigentes com grandes comprimentos sem suporte e elevado peso adicional. Há duas razões para isso. Uma delas são os largos elos laterais e os quatro batentes por elo que tornam as calhas articuladas muito robust</w:t>
      </w:r>
      <w:r>
        <w:t>as. A outra é que o tempo de montagem fica reduzido até 40%, porque as travessas podem ser abertas em segundos, sem ferramentas e apenas com dois dedos. O problema é que, em aplicações com peso adicional médio (máquinas-ferramentas, máquinas de trabalhar m</w:t>
      </w:r>
      <w:r>
        <w:t>adeira, lavagens de automóveis, etc.), as calhas E4Q são excessivamente robustas. "Para oferecer aos utilizadores as vantagens das calhas E4Q nestas aplicações, e a um preço reduzido, desenvolvemos a versão L - as E4Q.64L", diz Christian Ziegler, Gestor de</w:t>
      </w:r>
      <w:r>
        <w:t xml:space="preserve"> Produto das Calhas Articuladas na igus. "Dependendo da largura, esta nova versão económica custa entre 15% e 20% menos do que as E4Q."</w:t>
      </w:r>
    </w:p>
    <w:p w14:paraId="5AEE3E59" w14:textId="77777777" w:rsidR="009F229B" w:rsidRDefault="009F229B" w:rsidP="00DB56A4">
      <w:pPr>
        <w:spacing w:line="360" w:lineRule="auto"/>
        <w:rPr>
          <w:bCs/>
        </w:rPr>
      </w:pPr>
    </w:p>
    <w:p w14:paraId="00DACEAD" w14:textId="77777777" w:rsidR="002E2A46" w:rsidRPr="00655B72" w:rsidRDefault="00E25BA8" w:rsidP="00DB56A4">
      <w:pPr>
        <w:spacing w:line="360" w:lineRule="auto"/>
        <w:rPr>
          <w:b/>
        </w:rPr>
      </w:pPr>
      <w:r>
        <w:rPr>
          <w:b/>
        </w:rPr>
        <w:t>O desenho biónico assegura um peso reduzido e três batentes por elo garantem a robustez</w:t>
      </w:r>
    </w:p>
    <w:p w14:paraId="65377D5D" w14:textId="77777777" w:rsidR="00F462EC" w:rsidRDefault="00E25BA8" w:rsidP="00DB56A4">
      <w:pPr>
        <w:spacing w:line="360" w:lineRule="auto"/>
      </w:pPr>
      <w:r>
        <w:t>Para reduzir os custos, os proj</w:t>
      </w:r>
      <w:r>
        <w:t>etistas da igus modificaram o desenho das E4Q. O objetivo era encontrar um equilíbrio entre reduzir o peso desnecessário e a máxima robustez. Os elos laterais são mais estreitos do que os elos das E4Q, reduzindo, por isso, o peso. O desenho biónico, que di</w:t>
      </w:r>
      <w:r>
        <w:t xml:space="preserve">spensa qualquer material </w:t>
      </w:r>
      <w:r>
        <w:lastRenderedPageBreak/>
        <w:t>que não tenha uma função de suporte de carga, foi mantido. "O sistema de batentes foi completamente repensado. Os objetivos de desenvolvimento eram, obter mais força e maior vida útil do que as antecessoras, com dois batentes por e</w:t>
      </w:r>
      <w:r>
        <w:t>lo. As calhas articuladas da igus E4Q.64L são as primeiras com três batentes por elo", diz Ziegler. "Isto assegura um movimento ainda mais regular e uma duração de vida mais longa."</w:t>
      </w:r>
    </w:p>
    <w:p w14:paraId="1CD153AC" w14:textId="77777777" w:rsidR="00BD3D15" w:rsidRDefault="00BD3D15" w:rsidP="00DB56A4">
      <w:pPr>
        <w:spacing w:line="360" w:lineRule="auto"/>
        <w:rPr>
          <w:bCs/>
        </w:rPr>
      </w:pPr>
    </w:p>
    <w:p w14:paraId="2583A83B" w14:textId="77777777" w:rsidR="00F462EC" w:rsidRPr="00655B72" w:rsidRDefault="00E25BA8" w:rsidP="723B011D">
      <w:pPr>
        <w:spacing w:line="360" w:lineRule="auto"/>
        <w:rPr>
          <w:b/>
          <w:bCs/>
        </w:rPr>
      </w:pPr>
      <w:r w:rsidRPr="723B011D">
        <w:rPr>
          <w:b/>
          <w:bCs/>
        </w:rPr>
        <w:t>Até 20% maior comprimento sem suporte</w:t>
      </w:r>
    </w:p>
    <w:p w14:paraId="46D9A27F" w14:textId="77777777" w:rsidR="002E2A46" w:rsidRDefault="00E25BA8" w:rsidP="00DB56A4">
      <w:pPr>
        <w:spacing w:line="360" w:lineRule="auto"/>
      </w:pPr>
      <w:r>
        <w:t>Os testes no laboratório da igus pr</w:t>
      </w:r>
      <w:r>
        <w:t>ovam que as E4Q.64L têm um momento de rutura aproximadamente 30% maior do que a série 14240, que também é utilizada para aplicações sem suporte. Isto resulta num comprimento até 20% maior com o mesmo peso adicional. Com 4kg/m, por exemplo, as E4Q.64L conse</w:t>
      </w:r>
      <w:r>
        <w:t xml:space="preserve">guem atingir 3,2 metros sem suporte. Os modelos anteriores (E4/light e E4.1) conseguiam apenas 2,7 metros. Segundo Ziegler, "a extraordinária resistência das E4Q.64L permite-nos realizar muitas aplicações, como lavagens de automóveis ou mangas de embarque </w:t>
      </w:r>
      <w:r>
        <w:t>em aeroportos, de uma forma muito económica." A relação otimizada entre as dimensões internas e externas, garante espaço suficiente para os cabos de potência e de dados. A altura interior das E4Q.64L é de 64 mm. As calhas articuladas também podem funcionar</w:t>
      </w:r>
      <w:r>
        <w:t xml:space="preserve"> em duas direções de flexão, substituindo o elo exterior por um elo especial RBR. Isto permite um raio de curvatura inverso (RBR), o que significa que podem ser feitos movimentos circulares (por exemplo, no eixo 1 de um robô).</w:t>
      </w:r>
    </w:p>
    <w:p w14:paraId="263BAB6B" w14:textId="77777777" w:rsidR="00BD3D15" w:rsidRDefault="00BD3D15" w:rsidP="00DB56A4">
      <w:pPr>
        <w:spacing w:line="360" w:lineRule="auto"/>
        <w:rPr>
          <w:bCs/>
        </w:rPr>
      </w:pPr>
    </w:p>
    <w:p w14:paraId="5A2BF412" w14:textId="77777777" w:rsidR="00F94147" w:rsidRPr="00655B72" w:rsidRDefault="00E25BA8" w:rsidP="00DB56A4">
      <w:pPr>
        <w:spacing w:line="360" w:lineRule="auto"/>
        <w:rPr>
          <w:b/>
        </w:rPr>
      </w:pPr>
      <w:r w:rsidRPr="00F94147">
        <w:rPr>
          <w:b/>
        </w:rPr>
        <w:t>Tão adaptáveis como um camal</w:t>
      </w:r>
      <w:r w:rsidRPr="00F94147">
        <w:rPr>
          <w:b/>
        </w:rPr>
        <w:t>eão: disponíveis larguras entre 100 e 500 milímetros</w:t>
      </w:r>
    </w:p>
    <w:p w14:paraId="633F4C53" w14:textId="77777777" w:rsidR="00BE5B55" w:rsidRDefault="00E25BA8" w:rsidP="00A31DD5">
      <w:pPr>
        <w:spacing w:line="360" w:lineRule="auto"/>
      </w:pPr>
      <w:r>
        <w:t>Embora tenham sido feitos muitos ajustes no desenho, a igus não alterou as travessas das E4Q na versão económica. Isto garante duas vantagens para os utilizadores. Uma delas é o facto de as E4Q.64L poder</w:t>
      </w:r>
      <w:r>
        <w:t>em ser abertas de forma tão fácil e intuitiva como na versão maior. Existem duas ranhuras nas travessas que permitem que as patilhas de bloqueio sejam abertas com dois dedos. Desbloqueadas em ambos os lados, as travessas podem ser levantadas com pouco esfo</w:t>
      </w:r>
      <w:r>
        <w:t>rço. A outra vantagem é que estão disponíveis com uma vasta gama de travessas, as E4Q.64L já podem ser adquiridas em 29 larguras, entre 100 e 500 milímetros, desde o início do seu lançamento no mercado.</w:t>
      </w:r>
      <w:bookmarkEnd w:id="0"/>
    </w:p>
    <w:p w14:paraId="0E5FFAAD" w14:textId="77777777" w:rsidR="008F3028" w:rsidRDefault="008F3028" w:rsidP="00A31DD5">
      <w:pPr>
        <w:spacing w:line="360" w:lineRule="auto"/>
      </w:pPr>
    </w:p>
    <w:p w14:paraId="13206F41" w14:textId="77777777" w:rsidR="00BD3733" w:rsidRDefault="00BD3733" w:rsidP="00A31DD5">
      <w:pPr>
        <w:spacing w:line="360" w:lineRule="auto"/>
      </w:pPr>
    </w:p>
    <w:p w14:paraId="5E58D120" w14:textId="77777777" w:rsidR="00BD3733" w:rsidRDefault="00BD3733" w:rsidP="00A31DD5">
      <w:pPr>
        <w:spacing w:line="360" w:lineRule="auto"/>
      </w:pPr>
    </w:p>
    <w:p w14:paraId="105BA187" w14:textId="77777777" w:rsidR="00BD3733" w:rsidRDefault="00BD3733" w:rsidP="00A31DD5">
      <w:pPr>
        <w:spacing w:line="360" w:lineRule="auto"/>
      </w:pPr>
    </w:p>
    <w:p w14:paraId="265076E9" w14:textId="77777777" w:rsidR="00BD3733" w:rsidRDefault="00BD3733" w:rsidP="00A31DD5">
      <w:pPr>
        <w:spacing w:line="360" w:lineRule="auto"/>
      </w:pPr>
    </w:p>
    <w:p w14:paraId="77EE8B54" w14:textId="77777777" w:rsidR="00BD3733" w:rsidRDefault="00BD3733" w:rsidP="00A31DD5">
      <w:pPr>
        <w:spacing w:line="360" w:lineRule="auto"/>
      </w:pPr>
    </w:p>
    <w:p w14:paraId="156408AF" w14:textId="77777777" w:rsidR="00BD3733" w:rsidRDefault="00BD3733" w:rsidP="00A31DD5">
      <w:pPr>
        <w:spacing w:line="360" w:lineRule="auto"/>
      </w:pPr>
    </w:p>
    <w:p w14:paraId="39ADDC18" w14:textId="77777777" w:rsidR="00655B72" w:rsidRPr="004128F7" w:rsidRDefault="00655B72" w:rsidP="723B011D">
      <w:pPr>
        <w:spacing w:line="360" w:lineRule="auto"/>
        <w:rPr>
          <w:b/>
          <w:bCs/>
        </w:rPr>
      </w:pPr>
    </w:p>
    <w:p w14:paraId="5DE1593D" w14:textId="77777777" w:rsidR="00AB0D1C" w:rsidRPr="004128F7" w:rsidRDefault="00E25BA8" w:rsidP="00AB0D1C">
      <w:pPr>
        <w:suppressAutoHyphens/>
        <w:spacing w:line="360" w:lineRule="auto"/>
        <w:rPr>
          <w:b/>
        </w:rPr>
      </w:pPr>
      <w:r w:rsidRPr="004128F7">
        <w:rPr>
          <w:b/>
        </w:rPr>
        <w:t>Legenda:</w:t>
      </w:r>
    </w:p>
    <w:p w14:paraId="29294ECE" w14:textId="77777777" w:rsidR="00AB0D1C" w:rsidRPr="004128F7" w:rsidRDefault="00AB0D1C" w:rsidP="00AB0D1C">
      <w:pPr>
        <w:suppressAutoHyphens/>
        <w:spacing w:line="360" w:lineRule="auto"/>
      </w:pPr>
    </w:p>
    <w:p w14:paraId="30C0FFEA" w14:textId="77777777" w:rsidR="3AE862BC" w:rsidRDefault="00E25BA8" w:rsidP="532BC272">
      <w:pPr>
        <w:spacing w:line="360" w:lineRule="auto"/>
      </w:pPr>
      <w:r>
        <w:rPr>
          <w:noProof/>
        </w:rPr>
        <w:drawing>
          <wp:inline distT="0" distB="0" distL="0" distR="0" wp14:anchorId="4846F509" wp14:editId="6533293E">
            <wp:extent cx="3267075" cy="2463919"/>
            <wp:effectExtent l="0" t="0" r="0" b="0"/>
            <wp:docPr id="1789800805" name="Grafik 178980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80080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6392" cy="2470945"/>
                    </a:xfrm>
                    <a:prstGeom prst="rect">
                      <a:avLst/>
                    </a:prstGeom>
                  </pic:spPr>
                </pic:pic>
              </a:graphicData>
            </a:graphic>
          </wp:inline>
        </w:drawing>
      </w:r>
    </w:p>
    <w:p w14:paraId="77268DFE" w14:textId="77777777" w:rsidR="00AB0D1C" w:rsidRPr="00CA3C5C" w:rsidRDefault="00E25BA8" w:rsidP="532BC272">
      <w:pPr>
        <w:suppressAutoHyphens/>
        <w:spacing w:line="360" w:lineRule="auto"/>
        <w:rPr>
          <w:rFonts w:cs="Arial"/>
          <w:b/>
          <w:bCs/>
        </w:rPr>
      </w:pPr>
      <w:r w:rsidRPr="532BC272">
        <w:rPr>
          <w:rFonts w:cs="Arial"/>
          <w:b/>
          <w:bCs/>
        </w:rPr>
        <w:t>Imagem PM3823-1</w:t>
      </w:r>
    </w:p>
    <w:p w14:paraId="1D224F3F" w14:textId="6683F62E" w:rsidR="00F81810" w:rsidRDefault="00E25BA8" w:rsidP="007E3E94">
      <w:pPr>
        <w:suppressAutoHyphens/>
        <w:spacing w:line="360" w:lineRule="auto"/>
      </w:pPr>
      <w:r>
        <w:t>Beneficie das vantagens das calhas E4Q e poupe até 20%: as novas calhas E4Q.64L destacam-se em aplicações com peso adicional médio (tais como máquinas-ferramenta) e apresentam elevada resistência, elevada duração de vida útil e baixo peso. (Fonte: igus Gmb</w:t>
      </w:r>
      <w:r>
        <w:t>H)</w:t>
      </w:r>
      <w:bookmarkEnd w:id="1"/>
    </w:p>
    <w:p w14:paraId="35E304E6" w14:textId="77777777" w:rsidR="00E25BA8" w:rsidRDefault="00E25BA8">
      <w:pPr>
        <w:overflowPunct/>
        <w:autoSpaceDE/>
        <w:autoSpaceDN/>
        <w:adjustRightInd/>
        <w:jc w:val="left"/>
        <w:textAlignment w:val="auto"/>
        <w:rPr>
          <w:b/>
          <w:sz w:val="18"/>
          <w:szCs w:val="18"/>
          <w:lang w:val="it-IT"/>
        </w:rPr>
      </w:pPr>
      <w:r>
        <w:rPr>
          <w:b/>
          <w:sz w:val="18"/>
          <w:szCs w:val="18"/>
          <w:lang w:val="it-IT"/>
        </w:rPr>
        <w:br w:type="page"/>
      </w:r>
    </w:p>
    <w:p w14:paraId="57D26FD2" w14:textId="45B11798" w:rsidR="00E25BA8" w:rsidRPr="00323C6E" w:rsidRDefault="00E25BA8" w:rsidP="00E25BA8">
      <w:pPr>
        <w:ind w:right="-28"/>
        <w:rPr>
          <w:b/>
          <w:sz w:val="18"/>
          <w:szCs w:val="18"/>
          <w:lang w:val="es-ES"/>
        </w:rPr>
      </w:pPr>
      <w:r w:rsidRPr="00323C6E">
        <w:rPr>
          <w:b/>
          <w:sz w:val="18"/>
          <w:szCs w:val="18"/>
          <w:lang w:val="it-IT"/>
        </w:rPr>
        <w:lastRenderedPageBreak/>
        <w:t>CONTACTO:</w:t>
      </w:r>
      <w:r>
        <w:rPr>
          <w:b/>
          <w:sz w:val="18"/>
          <w:szCs w:val="18"/>
          <w:lang w:val="it-IT"/>
        </w:rPr>
        <w:tab/>
      </w:r>
      <w:r>
        <w:rPr>
          <w:b/>
          <w:sz w:val="18"/>
          <w:szCs w:val="18"/>
          <w:lang w:val="it-IT"/>
        </w:rPr>
        <w:tab/>
      </w:r>
      <w:r>
        <w:rPr>
          <w:b/>
          <w:sz w:val="18"/>
          <w:szCs w:val="18"/>
          <w:lang w:val="it-IT"/>
        </w:rPr>
        <w:tab/>
      </w:r>
      <w:r>
        <w:rPr>
          <w:b/>
          <w:sz w:val="18"/>
          <w:szCs w:val="18"/>
          <w:lang w:val="it-IT"/>
        </w:rPr>
        <w:tab/>
      </w:r>
      <w:r w:rsidRPr="00323C6E">
        <w:rPr>
          <w:b/>
          <w:sz w:val="18"/>
          <w:szCs w:val="18"/>
          <w:lang w:val="it-IT"/>
        </w:rPr>
        <w:t>CONTACTO DE IMPRENSA:</w:t>
      </w:r>
    </w:p>
    <w:p w14:paraId="3F18A0EF" w14:textId="77777777" w:rsidR="00E25BA8" w:rsidRPr="00323C6E" w:rsidRDefault="00E25BA8" w:rsidP="00E25BA8">
      <w:pPr>
        <w:rPr>
          <w:sz w:val="18"/>
          <w:szCs w:val="18"/>
          <w:lang w:val="it-IT"/>
        </w:rPr>
      </w:pPr>
    </w:p>
    <w:p w14:paraId="2EE2BBE7" w14:textId="77777777" w:rsidR="00E25BA8" w:rsidRPr="00323C6E" w:rsidRDefault="00E25BA8" w:rsidP="00E25BA8">
      <w:pPr>
        <w:rPr>
          <w:sz w:val="18"/>
          <w:szCs w:val="18"/>
          <w:lang w:val="it-IT"/>
        </w:rPr>
      </w:pPr>
      <w:r w:rsidRPr="00323C6E">
        <w:rPr>
          <w:sz w:val="18"/>
          <w:szCs w:val="18"/>
          <w:lang w:val="it-IT"/>
        </w:rPr>
        <w:t xml:space="preserve">igus® </w:t>
      </w:r>
      <w:proofErr w:type="spellStart"/>
      <w:r w:rsidRPr="00323C6E">
        <w:rPr>
          <w:sz w:val="18"/>
          <w:szCs w:val="18"/>
          <w:lang w:val="it-IT"/>
        </w:rPr>
        <w:t>Lda</w:t>
      </w:r>
      <w:proofErr w:type="spellEnd"/>
      <w:r w:rsidRPr="00323C6E">
        <w:rPr>
          <w:sz w:val="18"/>
          <w:szCs w:val="18"/>
          <w:lang w:val="it-IT"/>
        </w:rPr>
        <w:t>.</w:t>
      </w:r>
      <w:r>
        <w:rPr>
          <w:sz w:val="18"/>
          <w:szCs w:val="18"/>
          <w:lang w:val="it-IT"/>
        </w:rPr>
        <w:tab/>
      </w:r>
      <w:r>
        <w:rPr>
          <w:sz w:val="18"/>
          <w:szCs w:val="18"/>
          <w:lang w:val="it-IT"/>
        </w:rPr>
        <w:tab/>
      </w:r>
      <w:r>
        <w:rPr>
          <w:sz w:val="18"/>
          <w:szCs w:val="18"/>
          <w:lang w:val="it-IT"/>
        </w:rPr>
        <w:tab/>
      </w:r>
      <w:r>
        <w:rPr>
          <w:sz w:val="18"/>
          <w:szCs w:val="18"/>
          <w:lang w:val="it-IT"/>
        </w:rPr>
        <w:tab/>
        <w:t>Alexa Heinzelmann</w:t>
      </w:r>
      <w:r>
        <w:rPr>
          <w:sz w:val="18"/>
          <w:szCs w:val="18"/>
          <w:lang w:val="it-IT"/>
        </w:rPr>
        <w:tab/>
      </w:r>
      <w:r>
        <w:rPr>
          <w:sz w:val="18"/>
          <w:szCs w:val="18"/>
          <w:lang w:val="it-IT"/>
        </w:rPr>
        <w:tab/>
      </w:r>
      <w:r>
        <w:rPr>
          <w:sz w:val="18"/>
          <w:szCs w:val="18"/>
          <w:lang w:val="it-IT"/>
        </w:rPr>
        <w:tab/>
      </w:r>
    </w:p>
    <w:p w14:paraId="4B4F66E8" w14:textId="77777777" w:rsidR="00E25BA8" w:rsidRPr="00323C6E" w:rsidRDefault="00E25BA8" w:rsidP="00E25BA8">
      <w:pPr>
        <w:rPr>
          <w:sz w:val="18"/>
          <w:szCs w:val="18"/>
          <w:lang w:val="it-IT"/>
        </w:rPr>
      </w:pPr>
      <w:r w:rsidRPr="00323C6E">
        <w:rPr>
          <w:sz w:val="18"/>
          <w:szCs w:val="18"/>
          <w:lang w:val="it-IT"/>
        </w:rPr>
        <w:t>Rua Eng. Ezequiel Campos, 239</w:t>
      </w:r>
      <w:r>
        <w:rPr>
          <w:sz w:val="18"/>
          <w:szCs w:val="18"/>
          <w:lang w:val="it-IT"/>
        </w:rPr>
        <w:tab/>
      </w:r>
      <w:r>
        <w:rPr>
          <w:sz w:val="18"/>
          <w:szCs w:val="18"/>
          <w:lang w:val="it-IT"/>
        </w:rPr>
        <w:tab/>
        <w:t>Head of International Marketing</w:t>
      </w:r>
    </w:p>
    <w:p w14:paraId="402BB1E4" w14:textId="77777777" w:rsidR="00E25BA8" w:rsidRPr="00323C6E" w:rsidRDefault="00E25BA8" w:rsidP="00E25BA8">
      <w:pPr>
        <w:rPr>
          <w:sz w:val="18"/>
          <w:szCs w:val="18"/>
          <w:lang w:val="it-IT"/>
        </w:rPr>
      </w:pPr>
      <w:r w:rsidRPr="00323C6E">
        <w:rPr>
          <w:sz w:val="18"/>
          <w:szCs w:val="18"/>
          <w:lang w:val="it-IT"/>
        </w:rPr>
        <w:t>4100-231 Porto</w:t>
      </w:r>
      <w:r>
        <w:rPr>
          <w:sz w:val="18"/>
          <w:szCs w:val="18"/>
          <w:lang w:val="it-IT"/>
        </w:rPr>
        <w:tab/>
      </w:r>
      <w:r>
        <w:rPr>
          <w:sz w:val="18"/>
          <w:szCs w:val="18"/>
          <w:lang w:val="it-IT"/>
        </w:rPr>
        <w:tab/>
      </w:r>
      <w:r>
        <w:rPr>
          <w:sz w:val="18"/>
          <w:szCs w:val="18"/>
          <w:lang w:val="it-IT"/>
        </w:rPr>
        <w:tab/>
      </w:r>
      <w:r>
        <w:rPr>
          <w:sz w:val="18"/>
          <w:szCs w:val="18"/>
          <w:lang w:val="it-IT"/>
        </w:rPr>
        <w:tab/>
      </w:r>
      <w:r w:rsidRPr="00323C6E">
        <w:rPr>
          <w:sz w:val="18"/>
          <w:szCs w:val="18"/>
          <w:lang w:val="en-US"/>
        </w:rPr>
        <w:t>igus</w:t>
      </w:r>
      <w:r w:rsidRPr="00323C6E">
        <w:rPr>
          <w:sz w:val="18"/>
          <w:szCs w:val="18"/>
          <w:vertAlign w:val="superscript"/>
          <w:lang w:val="en-US"/>
        </w:rPr>
        <w:t>®</w:t>
      </w:r>
      <w:r w:rsidRPr="00323C6E">
        <w:rPr>
          <w:sz w:val="18"/>
          <w:szCs w:val="18"/>
          <w:lang w:val="en-US"/>
        </w:rPr>
        <w:t xml:space="preserve"> GmbH</w:t>
      </w:r>
      <w:r>
        <w:rPr>
          <w:sz w:val="18"/>
          <w:szCs w:val="18"/>
          <w:lang w:val="it-IT"/>
        </w:rPr>
        <w:tab/>
      </w:r>
      <w:r>
        <w:rPr>
          <w:sz w:val="18"/>
          <w:szCs w:val="18"/>
          <w:lang w:val="it-IT"/>
        </w:rPr>
        <w:tab/>
      </w:r>
      <w:r>
        <w:rPr>
          <w:sz w:val="18"/>
          <w:szCs w:val="18"/>
          <w:lang w:val="it-IT"/>
        </w:rPr>
        <w:tab/>
      </w:r>
    </w:p>
    <w:p w14:paraId="675448F9" w14:textId="77777777" w:rsidR="00E25BA8" w:rsidRPr="00323C6E" w:rsidRDefault="00E25BA8" w:rsidP="00E25BA8">
      <w:pPr>
        <w:rPr>
          <w:sz w:val="18"/>
          <w:szCs w:val="18"/>
          <w:lang w:val="it-IT"/>
        </w:rPr>
      </w:pPr>
      <w:r w:rsidRPr="00323C6E">
        <w:rPr>
          <w:sz w:val="18"/>
          <w:szCs w:val="18"/>
          <w:lang w:val="it-IT"/>
        </w:rPr>
        <w:t>Tel. 22 610 90 00</w:t>
      </w:r>
      <w:r>
        <w:rPr>
          <w:sz w:val="18"/>
          <w:szCs w:val="18"/>
          <w:lang w:val="it-IT"/>
        </w:rPr>
        <w:tab/>
      </w:r>
      <w:r>
        <w:rPr>
          <w:sz w:val="18"/>
          <w:szCs w:val="18"/>
          <w:lang w:val="it-IT"/>
        </w:rPr>
        <w:tab/>
      </w:r>
      <w:r>
        <w:rPr>
          <w:sz w:val="18"/>
          <w:szCs w:val="18"/>
          <w:lang w:val="it-IT"/>
        </w:rPr>
        <w:tab/>
      </w:r>
      <w:r>
        <w:rPr>
          <w:sz w:val="18"/>
          <w:szCs w:val="18"/>
          <w:lang w:val="it-IT"/>
        </w:rPr>
        <w:tab/>
      </w:r>
      <w:proofErr w:type="spellStart"/>
      <w:r w:rsidRPr="00323C6E">
        <w:rPr>
          <w:sz w:val="18"/>
          <w:szCs w:val="18"/>
          <w:lang w:val="en-US"/>
        </w:rPr>
        <w:t>Spicher</w:t>
      </w:r>
      <w:proofErr w:type="spellEnd"/>
      <w:r w:rsidRPr="00323C6E">
        <w:rPr>
          <w:sz w:val="18"/>
          <w:szCs w:val="18"/>
          <w:lang w:val="en-US"/>
        </w:rPr>
        <w:t xml:space="preserve"> Str. 1a</w:t>
      </w:r>
    </w:p>
    <w:p w14:paraId="27806DCC" w14:textId="77777777" w:rsidR="00E25BA8" w:rsidRDefault="00E25BA8" w:rsidP="00E25BA8">
      <w:pPr>
        <w:rPr>
          <w:sz w:val="18"/>
          <w:szCs w:val="18"/>
          <w:lang w:val="it-IT"/>
        </w:rPr>
      </w:pPr>
      <w:hyperlink r:id="rId8" w:history="1">
        <w:r w:rsidRPr="00CC2862">
          <w:rPr>
            <w:rStyle w:val="Hyperlink"/>
            <w:sz w:val="18"/>
            <w:szCs w:val="18"/>
            <w:lang w:val="it-IT"/>
          </w:rPr>
          <w:t>info@igus.pt</w:t>
        </w:r>
      </w:hyperlink>
      <w:r w:rsidRPr="00486966">
        <w:rPr>
          <w:rStyle w:val="Hyperlink"/>
          <w:sz w:val="18"/>
          <w:szCs w:val="18"/>
          <w:u w:val="none"/>
          <w:lang w:val="it-IT"/>
        </w:rPr>
        <w:tab/>
      </w:r>
      <w:r w:rsidRPr="00486966">
        <w:rPr>
          <w:rStyle w:val="Hyperlink"/>
          <w:sz w:val="18"/>
          <w:szCs w:val="18"/>
          <w:u w:val="none"/>
          <w:lang w:val="it-IT"/>
        </w:rPr>
        <w:tab/>
      </w:r>
      <w:r w:rsidRPr="00486966">
        <w:rPr>
          <w:rStyle w:val="Hyperlink"/>
          <w:sz w:val="18"/>
          <w:szCs w:val="18"/>
          <w:u w:val="none"/>
          <w:lang w:val="it-IT"/>
        </w:rPr>
        <w:tab/>
      </w:r>
      <w:r w:rsidRPr="00486966">
        <w:rPr>
          <w:rStyle w:val="Hyperlink"/>
          <w:sz w:val="18"/>
          <w:szCs w:val="18"/>
          <w:u w:val="none"/>
          <w:lang w:val="it-IT"/>
        </w:rPr>
        <w:tab/>
      </w:r>
      <w:r w:rsidRPr="00D046E0">
        <w:rPr>
          <w:sz w:val="18"/>
          <w:szCs w:val="18"/>
          <w:lang w:val="it-IT"/>
        </w:rPr>
        <w:t>51147 Cologne</w:t>
      </w:r>
      <w:r w:rsidRPr="00D046E0">
        <w:rPr>
          <w:sz w:val="18"/>
          <w:szCs w:val="18"/>
          <w:lang w:val="it-IT"/>
        </w:rPr>
        <w:tab/>
      </w:r>
    </w:p>
    <w:p w14:paraId="0500EFD3" w14:textId="77777777" w:rsidR="00E25BA8" w:rsidRPr="00D046E0" w:rsidRDefault="00E25BA8" w:rsidP="00E25BA8">
      <w:pPr>
        <w:rPr>
          <w:sz w:val="18"/>
          <w:szCs w:val="18"/>
          <w:lang w:val="it-IT"/>
        </w:rPr>
      </w:pPr>
      <w:hyperlink r:id="rId9" w:history="1">
        <w:r w:rsidRPr="00CC2862">
          <w:rPr>
            <w:rStyle w:val="Hyperlink"/>
            <w:sz w:val="18"/>
            <w:szCs w:val="18"/>
            <w:lang w:val="it-IT"/>
          </w:rPr>
          <w:t>www.igus.pt</w:t>
        </w:r>
      </w:hyperlink>
      <w:r w:rsidRPr="00D046E0">
        <w:rPr>
          <w:rStyle w:val="Hyperlink"/>
          <w:sz w:val="18"/>
          <w:szCs w:val="18"/>
          <w:u w:val="none"/>
          <w:lang w:val="it-IT"/>
        </w:rPr>
        <w:tab/>
      </w:r>
      <w:r w:rsidRPr="00D046E0">
        <w:rPr>
          <w:rStyle w:val="Hyperlink"/>
          <w:sz w:val="18"/>
          <w:szCs w:val="18"/>
          <w:u w:val="none"/>
          <w:lang w:val="it-IT"/>
        </w:rPr>
        <w:tab/>
      </w:r>
      <w:r w:rsidRPr="00D046E0">
        <w:rPr>
          <w:rStyle w:val="Hyperlink"/>
          <w:sz w:val="18"/>
          <w:szCs w:val="18"/>
          <w:u w:val="none"/>
          <w:lang w:val="it-IT"/>
        </w:rPr>
        <w:tab/>
      </w:r>
      <w:r w:rsidRPr="00D046E0">
        <w:rPr>
          <w:rStyle w:val="Hyperlink"/>
          <w:sz w:val="18"/>
          <w:szCs w:val="18"/>
          <w:u w:val="none"/>
          <w:lang w:val="it-IT"/>
        </w:rPr>
        <w:tab/>
      </w:r>
      <w:r w:rsidRPr="00D046E0">
        <w:rPr>
          <w:sz w:val="18"/>
          <w:szCs w:val="18"/>
          <w:lang w:val="it-IT"/>
        </w:rPr>
        <w:t>Tel. 0 22 03 / 96 49-</w:t>
      </w:r>
      <w:r>
        <w:rPr>
          <w:sz w:val="18"/>
          <w:szCs w:val="18"/>
          <w:lang w:val="it-IT"/>
        </w:rPr>
        <w:t>7273</w:t>
      </w:r>
    </w:p>
    <w:p w14:paraId="0FFD146C" w14:textId="77777777" w:rsidR="00E25BA8" w:rsidRDefault="00E25BA8" w:rsidP="00E25BA8">
      <w:pPr>
        <w:rPr>
          <w:sz w:val="18"/>
          <w:szCs w:val="18"/>
          <w:lang w:val="fr-FR"/>
        </w:rPr>
      </w:pP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hyperlink r:id="rId10" w:history="1">
        <w:r w:rsidRPr="001F7292">
          <w:rPr>
            <w:rStyle w:val="Hyperlink"/>
            <w:sz w:val="18"/>
            <w:szCs w:val="18"/>
            <w:lang w:val="fr-FR"/>
          </w:rPr>
          <w:t>aheinzelmann@igus.net</w:t>
        </w:r>
      </w:hyperlink>
      <w:r w:rsidRPr="00323C6E">
        <w:rPr>
          <w:sz w:val="18"/>
          <w:szCs w:val="18"/>
          <w:lang w:val="fr-FR"/>
        </w:rPr>
        <w:tab/>
      </w:r>
    </w:p>
    <w:p w14:paraId="7B05317F" w14:textId="77777777" w:rsidR="00E25BA8" w:rsidRDefault="00E25BA8" w:rsidP="00E25BA8">
      <w:pPr>
        <w:rPr>
          <w:rStyle w:val="Hyperlink"/>
          <w:sz w:val="18"/>
          <w:szCs w:val="18"/>
          <w:lang w:val="fr-FR"/>
        </w:rPr>
      </w:pP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hyperlink r:id="rId11" w:history="1">
        <w:r w:rsidRPr="001F7292">
          <w:rPr>
            <w:rStyle w:val="Hyperlink"/>
            <w:sz w:val="18"/>
            <w:szCs w:val="18"/>
            <w:lang w:val="fr-FR"/>
          </w:rPr>
          <w:t>www.igus.eu/press</w:t>
        </w:r>
      </w:hyperlink>
    </w:p>
    <w:p w14:paraId="1148D32B" w14:textId="77777777" w:rsidR="00E25BA8" w:rsidRPr="00A1242A" w:rsidRDefault="00E25BA8" w:rsidP="00E25BA8">
      <w:pPr>
        <w:rPr>
          <w:rFonts w:cs="Arial"/>
          <w:color w:val="BFBFBF"/>
          <w:sz w:val="18"/>
          <w:szCs w:val="18"/>
          <w:lang w:val="it-IT"/>
        </w:rPr>
      </w:pPr>
    </w:p>
    <w:p w14:paraId="31D9E02E" w14:textId="77777777" w:rsidR="00E25BA8" w:rsidRPr="00A1242A" w:rsidRDefault="00E25BA8" w:rsidP="00E25BA8">
      <w:pPr>
        <w:rPr>
          <w:rFonts w:cs="Arial"/>
          <w:color w:val="BFBFBF"/>
          <w:sz w:val="18"/>
          <w:szCs w:val="18"/>
          <w:lang w:val="it-IT"/>
        </w:rPr>
      </w:pPr>
    </w:p>
    <w:p w14:paraId="0E7A0A19" w14:textId="77777777" w:rsidR="00E25BA8" w:rsidRPr="00323C6E" w:rsidRDefault="00E25BA8" w:rsidP="00E25BA8">
      <w:pPr>
        <w:rPr>
          <w:b/>
          <w:sz w:val="18"/>
          <w:szCs w:val="18"/>
          <w:lang w:val="en-GB"/>
        </w:rPr>
      </w:pPr>
      <w:r w:rsidRPr="00323C6E">
        <w:rPr>
          <w:b/>
          <w:sz w:val="18"/>
          <w:szCs w:val="18"/>
          <w:lang w:val="en-US"/>
        </w:rPr>
        <w:t xml:space="preserve">SOBRE </w:t>
      </w:r>
      <w:proofErr w:type="gramStart"/>
      <w:r w:rsidRPr="00323C6E">
        <w:rPr>
          <w:b/>
          <w:sz w:val="18"/>
          <w:szCs w:val="18"/>
          <w:lang w:val="en-US"/>
        </w:rPr>
        <w:t>A</w:t>
      </w:r>
      <w:proofErr w:type="gramEnd"/>
      <w:r w:rsidRPr="00323C6E">
        <w:rPr>
          <w:b/>
          <w:sz w:val="18"/>
          <w:szCs w:val="18"/>
          <w:lang w:val="en-US"/>
        </w:rPr>
        <w:t xml:space="preserve"> IGUS:</w:t>
      </w:r>
    </w:p>
    <w:p w14:paraId="7AE21C32" w14:textId="77777777" w:rsidR="00E25BA8" w:rsidRPr="00323C6E" w:rsidRDefault="00E25BA8" w:rsidP="00E25BA8">
      <w:pPr>
        <w:overflowPunct/>
        <w:autoSpaceDE/>
        <w:autoSpaceDN/>
        <w:adjustRightInd/>
        <w:textAlignment w:val="auto"/>
        <w:rPr>
          <w:sz w:val="18"/>
          <w:szCs w:val="18"/>
          <w:lang w:val="en-GB"/>
        </w:rPr>
      </w:pPr>
    </w:p>
    <w:p w14:paraId="4F60B66E" w14:textId="77777777" w:rsidR="00E25BA8" w:rsidRPr="00323C6E" w:rsidRDefault="00E25BA8" w:rsidP="00E25BA8">
      <w:pPr>
        <w:overflowPunct/>
        <w:autoSpaceDE/>
        <w:autoSpaceDN/>
        <w:adjustRightInd/>
        <w:spacing w:line="360" w:lineRule="auto"/>
        <w:textAlignment w:val="auto"/>
        <w:rPr>
          <w:sz w:val="18"/>
          <w:szCs w:val="18"/>
          <w:lang w:val="en-US"/>
        </w:rPr>
      </w:pPr>
      <w:proofErr w:type="gramStart"/>
      <w:r w:rsidRPr="00323C6E">
        <w:rPr>
          <w:sz w:val="18"/>
          <w:szCs w:val="18"/>
          <w:lang w:val="en-US"/>
        </w:rPr>
        <w:t>A</w:t>
      </w:r>
      <w:proofErr w:type="gramEnd"/>
      <w:r w:rsidRPr="00323C6E">
        <w:rPr>
          <w:sz w:val="18"/>
          <w:szCs w:val="18"/>
          <w:lang w:val="en-US"/>
        </w:rPr>
        <w:t xml:space="preserve"> igus GmbH </w:t>
      </w:r>
      <w:proofErr w:type="spellStart"/>
      <w:r w:rsidRPr="00323C6E">
        <w:rPr>
          <w:sz w:val="18"/>
          <w:szCs w:val="18"/>
          <w:lang w:val="en-US"/>
        </w:rPr>
        <w:t>desenvolve</w:t>
      </w:r>
      <w:proofErr w:type="spellEnd"/>
      <w:r w:rsidRPr="00323C6E">
        <w:rPr>
          <w:sz w:val="18"/>
          <w:szCs w:val="18"/>
          <w:lang w:val="en-US"/>
        </w:rPr>
        <w:t xml:space="preserve"> e </w:t>
      </w:r>
      <w:proofErr w:type="spellStart"/>
      <w:r w:rsidRPr="00323C6E">
        <w:rPr>
          <w:sz w:val="18"/>
          <w:szCs w:val="18"/>
          <w:lang w:val="en-US"/>
        </w:rPr>
        <w:t>produz</w:t>
      </w:r>
      <w:proofErr w:type="spellEnd"/>
      <w:r w:rsidRPr="00323C6E">
        <w:rPr>
          <w:sz w:val="18"/>
          <w:szCs w:val="18"/>
          <w:lang w:val="en-US"/>
        </w:rPr>
        <w:t xml:space="preserve"> motion plastics. Estes </w:t>
      </w:r>
      <w:proofErr w:type="spellStart"/>
      <w:r w:rsidRPr="00323C6E">
        <w:rPr>
          <w:sz w:val="18"/>
          <w:szCs w:val="18"/>
          <w:lang w:val="en-US"/>
        </w:rPr>
        <w:t>polímeros</w:t>
      </w:r>
      <w:proofErr w:type="spellEnd"/>
      <w:r w:rsidRPr="00323C6E">
        <w:rPr>
          <w:sz w:val="18"/>
          <w:szCs w:val="18"/>
          <w:lang w:val="en-US"/>
        </w:rPr>
        <w:t xml:space="preserve"> de </w:t>
      </w:r>
      <w:proofErr w:type="spellStart"/>
      <w:r w:rsidRPr="00323C6E">
        <w:rPr>
          <w:sz w:val="18"/>
          <w:szCs w:val="18"/>
          <w:lang w:val="en-US"/>
        </w:rPr>
        <w:t>elevada</w:t>
      </w:r>
      <w:proofErr w:type="spellEnd"/>
      <w:r w:rsidRPr="00323C6E">
        <w:rPr>
          <w:sz w:val="18"/>
          <w:szCs w:val="18"/>
          <w:lang w:val="en-US"/>
        </w:rPr>
        <w:t xml:space="preserve"> performance </w:t>
      </w:r>
      <w:proofErr w:type="spellStart"/>
      <w:r w:rsidRPr="00323C6E">
        <w:rPr>
          <w:sz w:val="18"/>
          <w:szCs w:val="18"/>
          <w:lang w:val="en-US"/>
        </w:rPr>
        <w:t>isentos</w:t>
      </w:r>
      <w:proofErr w:type="spellEnd"/>
      <w:r w:rsidRPr="00323C6E">
        <w:rPr>
          <w:sz w:val="18"/>
          <w:szCs w:val="18"/>
          <w:lang w:val="en-US"/>
        </w:rPr>
        <w:t xml:space="preserve"> de </w:t>
      </w:r>
      <w:proofErr w:type="spellStart"/>
      <w:r w:rsidRPr="00323C6E">
        <w:rPr>
          <w:sz w:val="18"/>
          <w:szCs w:val="18"/>
          <w:lang w:val="en-US"/>
        </w:rPr>
        <w:t>lubrificação</w:t>
      </w:r>
      <w:proofErr w:type="spellEnd"/>
      <w:r w:rsidRPr="00323C6E">
        <w:rPr>
          <w:sz w:val="18"/>
          <w:szCs w:val="18"/>
          <w:lang w:val="en-US"/>
        </w:rPr>
        <w:t xml:space="preserve"> </w:t>
      </w:r>
      <w:proofErr w:type="spellStart"/>
      <w:r w:rsidRPr="00323C6E">
        <w:rPr>
          <w:sz w:val="18"/>
          <w:szCs w:val="18"/>
          <w:lang w:val="en-US"/>
        </w:rPr>
        <w:t>melhoram</w:t>
      </w:r>
      <w:proofErr w:type="spellEnd"/>
      <w:r w:rsidRPr="00323C6E">
        <w:rPr>
          <w:sz w:val="18"/>
          <w:szCs w:val="18"/>
          <w:lang w:val="en-US"/>
        </w:rPr>
        <w:t xml:space="preserve"> a </w:t>
      </w:r>
      <w:proofErr w:type="spellStart"/>
      <w:r w:rsidRPr="00323C6E">
        <w:rPr>
          <w:sz w:val="18"/>
          <w:szCs w:val="18"/>
          <w:lang w:val="en-US"/>
        </w:rPr>
        <w:t>tecnologia</w:t>
      </w:r>
      <w:proofErr w:type="spellEnd"/>
      <w:r w:rsidRPr="00323C6E">
        <w:rPr>
          <w:sz w:val="18"/>
          <w:szCs w:val="18"/>
          <w:lang w:val="en-US"/>
        </w:rPr>
        <w:t xml:space="preserve"> e </w:t>
      </w:r>
      <w:proofErr w:type="spellStart"/>
      <w:r w:rsidRPr="00323C6E">
        <w:rPr>
          <w:sz w:val="18"/>
          <w:szCs w:val="18"/>
          <w:lang w:val="en-US"/>
        </w:rPr>
        <w:t>reduzem</w:t>
      </w:r>
      <w:proofErr w:type="spellEnd"/>
      <w:r w:rsidRPr="00323C6E">
        <w:rPr>
          <w:sz w:val="18"/>
          <w:szCs w:val="18"/>
          <w:lang w:val="en-US"/>
        </w:rPr>
        <w:t xml:space="preserve"> </w:t>
      </w:r>
      <w:proofErr w:type="spellStart"/>
      <w:r w:rsidRPr="00323C6E">
        <w:rPr>
          <w:sz w:val="18"/>
          <w:szCs w:val="18"/>
          <w:lang w:val="en-US"/>
        </w:rPr>
        <w:t>os</w:t>
      </w:r>
      <w:proofErr w:type="spellEnd"/>
      <w:r w:rsidRPr="00323C6E">
        <w:rPr>
          <w:sz w:val="18"/>
          <w:szCs w:val="18"/>
          <w:lang w:val="en-US"/>
        </w:rPr>
        <w:t xml:space="preserve"> custos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qualquer</w:t>
      </w:r>
      <w:proofErr w:type="spellEnd"/>
      <w:r w:rsidRPr="00323C6E">
        <w:rPr>
          <w:sz w:val="18"/>
          <w:szCs w:val="18"/>
          <w:lang w:val="en-US"/>
        </w:rPr>
        <w:t xml:space="preserve"> </w:t>
      </w:r>
      <w:proofErr w:type="spellStart"/>
      <w:r w:rsidRPr="00323C6E">
        <w:rPr>
          <w:sz w:val="18"/>
          <w:szCs w:val="18"/>
          <w:lang w:val="en-US"/>
        </w:rPr>
        <w:t>aplicação</w:t>
      </w:r>
      <w:proofErr w:type="spellEnd"/>
      <w:r w:rsidRPr="00323C6E">
        <w:rPr>
          <w:sz w:val="18"/>
          <w:szCs w:val="18"/>
          <w:lang w:val="en-US"/>
        </w:rPr>
        <w:t xml:space="preserve"> com </w:t>
      </w:r>
      <w:proofErr w:type="spellStart"/>
      <w:r w:rsidRPr="00323C6E">
        <w:rPr>
          <w:sz w:val="18"/>
          <w:szCs w:val="18"/>
          <w:lang w:val="en-US"/>
        </w:rPr>
        <w:t>movimento</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igus é </w:t>
      </w:r>
      <w:proofErr w:type="spellStart"/>
      <w:r w:rsidRPr="00323C6E">
        <w:rPr>
          <w:sz w:val="18"/>
          <w:szCs w:val="18"/>
          <w:lang w:val="en-US"/>
        </w:rPr>
        <w:t>líder</w:t>
      </w:r>
      <w:proofErr w:type="spellEnd"/>
      <w:r w:rsidRPr="00323C6E">
        <w:rPr>
          <w:sz w:val="18"/>
          <w:szCs w:val="18"/>
          <w:lang w:val="en-US"/>
        </w:rPr>
        <w:t xml:space="preserve"> </w:t>
      </w:r>
      <w:proofErr w:type="spellStart"/>
      <w:r w:rsidRPr="00323C6E">
        <w:rPr>
          <w:sz w:val="18"/>
          <w:szCs w:val="18"/>
          <w:lang w:val="en-US"/>
        </w:rPr>
        <w:t>mundial</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sistemas</w:t>
      </w:r>
      <w:proofErr w:type="spellEnd"/>
      <w:r w:rsidRPr="00323C6E">
        <w:rPr>
          <w:sz w:val="18"/>
          <w:szCs w:val="18"/>
          <w:lang w:val="en-US"/>
        </w:rPr>
        <w:t xml:space="preserve"> de </w:t>
      </w:r>
      <w:proofErr w:type="spellStart"/>
      <w:r w:rsidRPr="00323C6E">
        <w:rPr>
          <w:sz w:val="18"/>
          <w:szCs w:val="18"/>
          <w:lang w:val="en-US"/>
        </w:rPr>
        <w:t>calhas</w:t>
      </w:r>
      <w:proofErr w:type="spellEnd"/>
      <w:r w:rsidRPr="00323C6E">
        <w:rPr>
          <w:sz w:val="18"/>
          <w:szCs w:val="18"/>
          <w:lang w:val="en-US"/>
        </w:rPr>
        <w:t xml:space="preserve"> </w:t>
      </w:r>
      <w:proofErr w:type="spellStart"/>
      <w:r w:rsidRPr="00323C6E">
        <w:rPr>
          <w:sz w:val="18"/>
          <w:szCs w:val="18"/>
          <w:lang w:val="en-US"/>
        </w:rPr>
        <w:t>articuladas</w:t>
      </w:r>
      <w:proofErr w:type="spellEnd"/>
      <w:r w:rsidRPr="00323C6E">
        <w:rPr>
          <w:sz w:val="18"/>
          <w:szCs w:val="18"/>
          <w:lang w:val="en-US"/>
        </w:rPr>
        <w:t xml:space="preserve">, </w:t>
      </w:r>
      <w:proofErr w:type="spellStart"/>
      <w:r w:rsidRPr="00323C6E">
        <w:rPr>
          <w:sz w:val="18"/>
          <w:szCs w:val="18"/>
          <w:lang w:val="en-US"/>
        </w:rPr>
        <w:t>cabos</w:t>
      </w:r>
      <w:proofErr w:type="spellEnd"/>
      <w:r w:rsidRPr="00323C6E">
        <w:rPr>
          <w:sz w:val="18"/>
          <w:szCs w:val="18"/>
          <w:lang w:val="en-US"/>
        </w:rPr>
        <w:t xml:space="preserve"> </w:t>
      </w:r>
      <w:proofErr w:type="spellStart"/>
      <w:r w:rsidRPr="00323C6E">
        <w:rPr>
          <w:sz w:val="18"/>
          <w:szCs w:val="18"/>
          <w:lang w:val="en-US"/>
        </w:rPr>
        <w:t>altamente</w:t>
      </w:r>
      <w:proofErr w:type="spellEnd"/>
      <w:r w:rsidRPr="00323C6E">
        <w:rPr>
          <w:sz w:val="18"/>
          <w:szCs w:val="18"/>
          <w:lang w:val="en-US"/>
        </w:rPr>
        <w:t xml:space="preserve"> </w:t>
      </w:r>
      <w:proofErr w:type="spellStart"/>
      <w:r w:rsidRPr="00323C6E">
        <w:rPr>
          <w:sz w:val="18"/>
          <w:szCs w:val="18"/>
          <w:lang w:val="en-US"/>
        </w:rPr>
        <w:t>flexíveis</w:t>
      </w:r>
      <w:proofErr w:type="spellEnd"/>
      <w:r w:rsidRPr="00323C6E">
        <w:rPr>
          <w:sz w:val="18"/>
          <w:szCs w:val="18"/>
          <w:lang w:val="en-US"/>
        </w:rPr>
        <w:t xml:space="preserve">, </w:t>
      </w:r>
      <w:proofErr w:type="spellStart"/>
      <w:r w:rsidRPr="00323C6E">
        <w:rPr>
          <w:sz w:val="18"/>
          <w:szCs w:val="18"/>
          <w:lang w:val="en-US"/>
        </w:rPr>
        <w:t>casquilhos</w:t>
      </w:r>
      <w:proofErr w:type="spellEnd"/>
      <w:r w:rsidRPr="00323C6E">
        <w:rPr>
          <w:sz w:val="18"/>
          <w:szCs w:val="18"/>
          <w:lang w:val="en-US"/>
        </w:rPr>
        <w:t xml:space="preserve"> </w:t>
      </w:r>
      <w:proofErr w:type="spellStart"/>
      <w:r w:rsidRPr="00323C6E">
        <w:rPr>
          <w:sz w:val="18"/>
          <w:szCs w:val="18"/>
          <w:lang w:val="en-US"/>
        </w:rPr>
        <w:t>deslizantes</w:t>
      </w:r>
      <w:proofErr w:type="spellEnd"/>
      <w:r w:rsidRPr="00323C6E">
        <w:rPr>
          <w:sz w:val="18"/>
          <w:szCs w:val="18"/>
          <w:lang w:val="en-US"/>
        </w:rPr>
        <w:t xml:space="preserve"> e </w:t>
      </w:r>
      <w:proofErr w:type="spellStart"/>
      <w:r w:rsidRPr="00323C6E">
        <w:rPr>
          <w:sz w:val="18"/>
          <w:szCs w:val="18"/>
          <w:lang w:val="en-US"/>
        </w:rPr>
        <w:t>guias</w:t>
      </w:r>
      <w:proofErr w:type="spellEnd"/>
      <w:r w:rsidRPr="00323C6E">
        <w:rPr>
          <w:sz w:val="18"/>
          <w:szCs w:val="18"/>
          <w:lang w:val="en-US"/>
        </w:rPr>
        <w:t xml:space="preserve"> </w:t>
      </w:r>
      <w:proofErr w:type="spellStart"/>
      <w:r w:rsidRPr="00323C6E">
        <w:rPr>
          <w:sz w:val="18"/>
          <w:szCs w:val="18"/>
          <w:lang w:val="en-US"/>
        </w:rPr>
        <w:t>lineares</w:t>
      </w:r>
      <w:proofErr w:type="spellEnd"/>
      <w:r w:rsidRPr="00323C6E">
        <w:rPr>
          <w:sz w:val="18"/>
          <w:szCs w:val="18"/>
          <w:lang w:val="en-US"/>
        </w:rPr>
        <w:t xml:space="preserve">, </w:t>
      </w:r>
      <w:proofErr w:type="spellStart"/>
      <w:r w:rsidRPr="00323C6E">
        <w:rPr>
          <w:sz w:val="18"/>
          <w:szCs w:val="18"/>
          <w:lang w:val="en-US"/>
        </w:rPr>
        <w:t>bem</w:t>
      </w:r>
      <w:proofErr w:type="spellEnd"/>
      <w:r w:rsidRPr="00323C6E">
        <w:rPr>
          <w:sz w:val="18"/>
          <w:szCs w:val="18"/>
          <w:lang w:val="en-US"/>
        </w:rPr>
        <w:t xml:space="preserve"> </w:t>
      </w:r>
      <w:proofErr w:type="spellStart"/>
      <w:r w:rsidRPr="00323C6E">
        <w:rPr>
          <w:sz w:val="18"/>
          <w:szCs w:val="18"/>
          <w:lang w:val="en-US"/>
        </w:rPr>
        <w:t>como</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sistemas</w:t>
      </w:r>
      <w:proofErr w:type="spellEnd"/>
      <w:r w:rsidRPr="00323C6E">
        <w:rPr>
          <w:sz w:val="18"/>
          <w:szCs w:val="18"/>
          <w:lang w:val="en-US"/>
        </w:rPr>
        <w:t xml:space="preserve"> de </w:t>
      </w:r>
      <w:proofErr w:type="spellStart"/>
      <w:r w:rsidRPr="00323C6E">
        <w:rPr>
          <w:sz w:val="18"/>
          <w:szCs w:val="18"/>
          <w:lang w:val="en-US"/>
        </w:rPr>
        <w:t>fusos</w:t>
      </w:r>
      <w:proofErr w:type="spellEnd"/>
      <w:r w:rsidRPr="00323C6E">
        <w:rPr>
          <w:sz w:val="18"/>
          <w:szCs w:val="18"/>
          <w:lang w:val="en-US"/>
        </w:rPr>
        <w:t xml:space="preserve"> com </w:t>
      </w:r>
      <w:proofErr w:type="spellStart"/>
      <w:r w:rsidRPr="00323C6E">
        <w:rPr>
          <w:sz w:val="18"/>
          <w:szCs w:val="18"/>
          <w:lang w:val="en-US"/>
        </w:rPr>
        <w:t>tribopolímeros</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de </w:t>
      </w:r>
      <w:proofErr w:type="spellStart"/>
      <w:r w:rsidRPr="00323C6E">
        <w:rPr>
          <w:sz w:val="18"/>
          <w:szCs w:val="18"/>
          <w:lang w:val="en-US"/>
        </w:rPr>
        <w:t>gestão</w:t>
      </w:r>
      <w:proofErr w:type="spellEnd"/>
      <w:r w:rsidRPr="00323C6E">
        <w:rPr>
          <w:sz w:val="18"/>
          <w:szCs w:val="18"/>
          <w:lang w:val="en-US"/>
        </w:rPr>
        <w:t xml:space="preserve"> familiar, com </w:t>
      </w:r>
      <w:proofErr w:type="spellStart"/>
      <w:r w:rsidRPr="00323C6E">
        <w:rPr>
          <w:sz w:val="18"/>
          <w:szCs w:val="18"/>
          <w:lang w:val="en-US"/>
        </w:rPr>
        <w:t>sede</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Colónia</w:t>
      </w:r>
      <w:proofErr w:type="spellEnd"/>
      <w:r w:rsidRPr="00323C6E">
        <w:rPr>
          <w:sz w:val="18"/>
          <w:szCs w:val="18"/>
          <w:lang w:val="en-US"/>
        </w:rPr>
        <w:t xml:space="preserve">, </w:t>
      </w:r>
      <w:proofErr w:type="spellStart"/>
      <w:r w:rsidRPr="00323C6E">
        <w:rPr>
          <w:sz w:val="18"/>
          <w:szCs w:val="18"/>
          <w:lang w:val="en-US"/>
        </w:rPr>
        <w:t>Alemanha</w:t>
      </w:r>
      <w:proofErr w:type="spellEnd"/>
      <w:r w:rsidRPr="00323C6E">
        <w:rPr>
          <w:sz w:val="18"/>
          <w:szCs w:val="18"/>
          <w:lang w:val="en-US"/>
        </w:rPr>
        <w:t xml:space="preserve">, </w:t>
      </w:r>
      <w:proofErr w:type="spellStart"/>
      <w:r w:rsidRPr="00323C6E">
        <w:rPr>
          <w:sz w:val="18"/>
          <w:szCs w:val="18"/>
          <w:lang w:val="en-US"/>
        </w:rPr>
        <w:t>está</w:t>
      </w:r>
      <w:proofErr w:type="spellEnd"/>
      <w:r w:rsidRPr="00323C6E">
        <w:rPr>
          <w:sz w:val="18"/>
          <w:szCs w:val="18"/>
          <w:lang w:val="en-US"/>
        </w:rPr>
        <w:t xml:space="preserve"> </w:t>
      </w:r>
      <w:proofErr w:type="spellStart"/>
      <w:r w:rsidRPr="00323C6E">
        <w:rPr>
          <w:sz w:val="18"/>
          <w:szCs w:val="18"/>
          <w:lang w:val="en-US"/>
        </w:rPr>
        <w:t>representada</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35 </w:t>
      </w:r>
      <w:proofErr w:type="spellStart"/>
      <w:r w:rsidRPr="00323C6E">
        <w:rPr>
          <w:sz w:val="18"/>
          <w:szCs w:val="18"/>
          <w:lang w:val="en-US"/>
        </w:rPr>
        <w:t>países</w:t>
      </w:r>
      <w:proofErr w:type="spellEnd"/>
      <w:r w:rsidRPr="00323C6E">
        <w:rPr>
          <w:sz w:val="18"/>
          <w:szCs w:val="18"/>
          <w:lang w:val="en-US"/>
        </w:rPr>
        <w:t xml:space="preserve"> e </w:t>
      </w:r>
      <w:proofErr w:type="spellStart"/>
      <w:r w:rsidRPr="00323C6E">
        <w:rPr>
          <w:sz w:val="18"/>
          <w:szCs w:val="18"/>
          <w:lang w:val="en-US"/>
        </w:rPr>
        <w:t>emprega</w:t>
      </w:r>
      <w:proofErr w:type="spellEnd"/>
      <w:r w:rsidRPr="00323C6E">
        <w:rPr>
          <w:sz w:val="18"/>
          <w:szCs w:val="18"/>
          <w:lang w:val="en-US"/>
        </w:rPr>
        <w:t xml:space="preserve"> </w:t>
      </w:r>
      <w:proofErr w:type="spellStart"/>
      <w:r w:rsidRPr="00323C6E">
        <w:rPr>
          <w:sz w:val="18"/>
          <w:szCs w:val="18"/>
          <w:lang w:val="en-US"/>
        </w:rPr>
        <w:t>mais</w:t>
      </w:r>
      <w:proofErr w:type="spellEnd"/>
      <w:r w:rsidRPr="00323C6E">
        <w:rPr>
          <w:sz w:val="18"/>
          <w:szCs w:val="18"/>
          <w:lang w:val="en-US"/>
        </w:rPr>
        <w:t xml:space="preserve"> de 4</w:t>
      </w:r>
      <w:r>
        <w:rPr>
          <w:sz w:val="18"/>
          <w:szCs w:val="18"/>
          <w:lang w:val="en-US"/>
        </w:rPr>
        <w:t>60</w:t>
      </w:r>
      <w:r w:rsidRPr="00323C6E">
        <w:rPr>
          <w:sz w:val="18"/>
          <w:szCs w:val="18"/>
          <w:lang w:val="en-US"/>
        </w:rPr>
        <w:t xml:space="preserve">0 </w:t>
      </w:r>
      <w:proofErr w:type="spellStart"/>
      <w:r w:rsidRPr="00323C6E">
        <w:rPr>
          <w:sz w:val="18"/>
          <w:szCs w:val="18"/>
          <w:lang w:val="en-US"/>
        </w:rPr>
        <w:t>pessoas</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todo</w:t>
      </w:r>
      <w:proofErr w:type="spellEnd"/>
      <w:r w:rsidRPr="00323C6E">
        <w:rPr>
          <w:sz w:val="18"/>
          <w:szCs w:val="18"/>
          <w:lang w:val="en-US"/>
        </w:rPr>
        <w:t xml:space="preserve"> o </w:t>
      </w:r>
      <w:proofErr w:type="spellStart"/>
      <w:r w:rsidRPr="00323C6E">
        <w:rPr>
          <w:sz w:val="18"/>
          <w:szCs w:val="18"/>
          <w:lang w:val="en-US"/>
        </w:rPr>
        <w:t>mundo</w:t>
      </w:r>
      <w:proofErr w:type="spellEnd"/>
      <w:r w:rsidRPr="00323C6E">
        <w:rPr>
          <w:sz w:val="18"/>
          <w:szCs w:val="18"/>
          <w:lang w:val="en-US"/>
        </w:rPr>
        <w:t xml:space="preserve">. </w:t>
      </w:r>
      <w:r w:rsidRPr="00323C6E">
        <w:rPr>
          <w:sz w:val="18"/>
          <w:szCs w:val="18"/>
        </w:rPr>
        <w:t>Em 202</w:t>
      </w:r>
      <w:r>
        <w:rPr>
          <w:sz w:val="18"/>
          <w:szCs w:val="18"/>
        </w:rPr>
        <w:t>2</w:t>
      </w:r>
      <w:r w:rsidRPr="00323C6E">
        <w:rPr>
          <w:sz w:val="18"/>
          <w:szCs w:val="18"/>
        </w:rPr>
        <w:t xml:space="preserve">, a igus gerou um volume de negócios de </w:t>
      </w:r>
      <w:r w:rsidRPr="009518C8">
        <w:rPr>
          <w:sz w:val="18"/>
          <w:szCs w:val="18"/>
        </w:rPr>
        <w:t>1,15</w:t>
      </w:r>
      <w:r>
        <w:rPr>
          <w:sz w:val="18"/>
          <w:szCs w:val="18"/>
        </w:rPr>
        <w:t xml:space="preserve"> mil</w:t>
      </w:r>
      <w:r w:rsidRPr="009518C8">
        <w:rPr>
          <w:sz w:val="18"/>
          <w:szCs w:val="18"/>
        </w:rPr>
        <w:t xml:space="preserve"> </w:t>
      </w:r>
      <w:r>
        <w:rPr>
          <w:sz w:val="18"/>
          <w:szCs w:val="18"/>
        </w:rPr>
        <w:t>m</w:t>
      </w:r>
      <w:r w:rsidRPr="009518C8">
        <w:rPr>
          <w:sz w:val="18"/>
          <w:szCs w:val="18"/>
        </w:rPr>
        <w:t>iliões</w:t>
      </w:r>
      <w:r>
        <w:rPr>
          <w:sz w:val="18"/>
          <w:szCs w:val="18"/>
        </w:rPr>
        <w:t xml:space="preserve"> </w:t>
      </w:r>
      <w:r w:rsidRPr="00323C6E">
        <w:rPr>
          <w:sz w:val="18"/>
          <w:szCs w:val="18"/>
        </w:rPr>
        <w:t xml:space="preserve">de euros.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investigação</w:t>
      </w:r>
      <w:proofErr w:type="spellEnd"/>
      <w:r w:rsidRPr="00323C6E">
        <w:rPr>
          <w:sz w:val="18"/>
          <w:szCs w:val="18"/>
          <w:lang w:val="en-US"/>
        </w:rPr>
        <w:t xml:space="preserve"> </w:t>
      </w:r>
      <w:proofErr w:type="spellStart"/>
      <w:r w:rsidRPr="00323C6E">
        <w:rPr>
          <w:sz w:val="18"/>
          <w:szCs w:val="18"/>
          <w:lang w:val="en-US"/>
        </w:rPr>
        <w:t>realizada</w:t>
      </w:r>
      <w:proofErr w:type="spellEnd"/>
      <w:r w:rsidRPr="00323C6E">
        <w:rPr>
          <w:sz w:val="18"/>
          <w:szCs w:val="18"/>
          <w:lang w:val="en-US"/>
        </w:rPr>
        <w:t xml:space="preserve"> </w:t>
      </w:r>
      <w:proofErr w:type="spellStart"/>
      <w:r w:rsidRPr="00323C6E">
        <w:rPr>
          <w:sz w:val="18"/>
          <w:szCs w:val="18"/>
          <w:lang w:val="en-US"/>
        </w:rPr>
        <w:t>nos</w:t>
      </w:r>
      <w:proofErr w:type="spellEnd"/>
      <w:r w:rsidRPr="00323C6E">
        <w:rPr>
          <w:sz w:val="18"/>
          <w:szCs w:val="18"/>
          <w:lang w:val="en-US"/>
        </w:rPr>
        <w:t xml:space="preserve"> </w:t>
      </w:r>
      <w:proofErr w:type="spellStart"/>
      <w:r w:rsidRPr="00323C6E">
        <w:rPr>
          <w:sz w:val="18"/>
          <w:szCs w:val="18"/>
          <w:lang w:val="en-US"/>
        </w:rPr>
        <w:t>maiores</w:t>
      </w:r>
      <w:proofErr w:type="spellEnd"/>
      <w:r w:rsidRPr="00323C6E">
        <w:rPr>
          <w:sz w:val="18"/>
          <w:szCs w:val="18"/>
          <w:lang w:val="en-US"/>
        </w:rPr>
        <w:t xml:space="preserve"> </w:t>
      </w:r>
      <w:proofErr w:type="spellStart"/>
      <w:r w:rsidRPr="00323C6E">
        <w:rPr>
          <w:sz w:val="18"/>
          <w:szCs w:val="18"/>
          <w:lang w:val="en-US"/>
        </w:rPr>
        <w:t>laboratórios</w:t>
      </w:r>
      <w:proofErr w:type="spellEnd"/>
      <w:r w:rsidRPr="00323C6E">
        <w:rPr>
          <w:sz w:val="18"/>
          <w:szCs w:val="18"/>
          <w:lang w:val="en-US"/>
        </w:rPr>
        <w:t xml:space="preserve"> de testes do </w:t>
      </w:r>
      <w:proofErr w:type="spellStart"/>
      <w:r w:rsidRPr="00323C6E">
        <w:rPr>
          <w:sz w:val="18"/>
          <w:szCs w:val="18"/>
          <w:lang w:val="en-US"/>
        </w:rPr>
        <w:t>setor</w:t>
      </w:r>
      <w:proofErr w:type="spellEnd"/>
      <w:r w:rsidRPr="00323C6E">
        <w:rPr>
          <w:sz w:val="18"/>
          <w:szCs w:val="18"/>
          <w:lang w:val="en-US"/>
        </w:rPr>
        <w:t xml:space="preserve">, </w:t>
      </w:r>
      <w:proofErr w:type="spellStart"/>
      <w:r w:rsidRPr="00323C6E">
        <w:rPr>
          <w:sz w:val="18"/>
          <w:szCs w:val="18"/>
          <w:lang w:val="en-US"/>
        </w:rPr>
        <w:t>proporciona</w:t>
      </w:r>
      <w:proofErr w:type="spellEnd"/>
      <w:r w:rsidRPr="00323C6E">
        <w:rPr>
          <w:sz w:val="18"/>
          <w:szCs w:val="18"/>
          <w:lang w:val="en-US"/>
        </w:rPr>
        <w:t xml:space="preserve"> </w:t>
      </w:r>
      <w:proofErr w:type="spellStart"/>
      <w:r w:rsidRPr="00323C6E">
        <w:rPr>
          <w:sz w:val="18"/>
          <w:szCs w:val="18"/>
          <w:lang w:val="en-US"/>
        </w:rPr>
        <w:t>constantemente</w:t>
      </w:r>
      <w:proofErr w:type="spellEnd"/>
      <w:r w:rsidRPr="00323C6E">
        <w:rPr>
          <w:sz w:val="18"/>
          <w:szCs w:val="18"/>
          <w:lang w:val="en-US"/>
        </w:rPr>
        <w:t xml:space="preserve"> </w:t>
      </w:r>
      <w:proofErr w:type="spellStart"/>
      <w:r w:rsidRPr="00323C6E">
        <w:rPr>
          <w:sz w:val="18"/>
          <w:szCs w:val="18"/>
          <w:lang w:val="en-US"/>
        </w:rPr>
        <w:t>inovações</w:t>
      </w:r>
      <w:proofErr w:type="spellEnd"/>
      <w:r w:rsidRPr="00323C6E">
        <w:rPr>
          <w:sz w:val="18"/>
          <w:szCs w:val="18"/>
          <w:lang w:val="en-US"/>
        </w:rPr>
        <w:t xml:space="preserve"> e </w:t>
      </w:r>
      <w:proofErr w:type="spellStart"/>
      <w:r w:rsidRPr="00323C6E">
        <w:rPr>
          <w:sz w:val="18"/>
          <w:szCs w:val="18"/>
          <w:lang w:val="en-US"/>
        </w:rPr>
        <w:t>muita</w:t>
      </w:r>
      <w:proofErr w:type="spellEnd"/>
      <w:r w:rsidRPr="00323C6E">
        <w:rPr>
          <w:sz w:val="18"/>
          <w:szCs w:val="18"/>
          <w:lang w:val="en-US"/>
        </w:rPr>
        <w:t xml:space="preserve"> </w:t>
      </w:r>
      <w:proofErr w:type="spellStart"/>
      <w:r w:rsidRPr="00323C6E">
        <w:rPr>
          <w:sz w:val="18"/>
          <w:szCs w:val="18"/>
          <w:lang w:val="en-US"/>
        </w:rPr>
        <w:t>segurança</w:t>
      </w:r>
      <w:proofErr w:type="spellEnd"/>
      <w:r w:rsidRPr="00323C6E">
        <w:rPr>
          <w:sz w:val="18"/>
          <w:szCs w:val="18"/>
          <w:lang w:val="en-US"/>
        </w:rPr>
        <w:t xml:space="preserve"> </w:t>
      </w:r>
      <w:proofErr w:type="spellStart"/>
      <w:r w:rsidRPr="00323C6E">
        <w:rPr>
          <w:sz w:val="18"/>
          <w:szCs w:val="18"/>
          <w:lang w:val="en-US"/>
        </w:rPr>
        <w:t>aos</w:t>
      </w:r>
      <w:proofErr w:type="spellEnd"/>
      <w:r w:rsidRPr="00323C6E">
        <w:rPr>
          <w:sz w:val="18"/>
          <w:szCs w:val="18"/>
          <w:lang w:val="en-US"/>
        </w:rPr>
        <w:t xml:space="preserve"> </w:t>
      </w:r>
      <w:proofErr w:type="spellStart"/>
      <w:r w:rsidRPr="00323C6E">
        <w:rPr>
          <w:sz w:val="18"/>
          <w:szCs w:val="18"/>
          <w:lang w:val="en-US"/>
        </w:rPr>
        <w:t>utilizadores</w:t>
      </w:r>
      <w:proofErr w:type="spellEnd"/>
      <w:r w:rsidRPr="00323C6E">
        <w:rPr>
          <w:sz w:val="18"/>
          <w:szCs w:val="18"/>
          <w:lang w:val="en-US"/>
        </w:rPr>
        <w:t xml:space="preserve">. </w:t>
      </w:r>
      <w:proofErr w:type="spellStart"/>
      <w:r w:rsidRPr="00323C6E">
        <w:rPr>
          <w:sz w:val="18"/>
          <w:szCs w:val="18"/>
          <w:lang w:val="en-US"/>
        </w:rPr>
        <w:t>Estão</w:t>
      </w:r>
      <w:proofErr w:type="spellEnd"/>
      <w:r w:rsidRPr="00323C6E">
        <w:rPr>
          <w:sz w:val="18"/>
          <w:szCs w:val="18"/>
          <w:lang w:val="en-US"/>
        </w:rPr>
        <w:t xml:space="preserve"> </w:t>
      </w:r>
      <w:proofErr w:type="spellStart"/>
      <w:r w:rsidRPr="00323C6E">
        <w:rPr>
          <w:sz w:val="18"/>
          <w:szCs w:val="18"/>
          <w:lang w:val="en-US"/>
        </w:rPr>
        <w:t>disponíveis</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stock 234.000 </w:t>
      </w:r>
      <w:proofErr w:type="spellStart"/>
      <w:r w:rsidRPr="00323C6E">
        <w:rPr>
          <w:sz w:val="18"/>
          <w:szCs w:val="18"/>
          <w:lang w:val="en-US"/>
        </w:rPr>
        <w:t>artigos</w:t>
      </w:r>
      <w:proofErr w:type="spellEnd"/>
      <w:r w:rsidRPr="00323C6E">
        <w:rPr>
          <w:sz w:val="18"/>
          <w:szCs w:val="18"/>
          <w:lang w:val="en-US"/>
        </w:rPr>
        <w:t xml:space="preserve">, </w:t>
      </w:r>
      <w:proofErr w:type="spellStart"/>
      <w:r w:rsidRPr="00323C6E">
        <w:rPr>
          <w:sz w:val="18"/>
          <w:szCs w:val="18"/>
          <w:lang w:val="en-US"/>
        </w:rPr>
        <w:t>cuja</w:t>
      </w:r>
      <w:proofErr w:type="spellEnd"/>
      <w:r w:rsidRPr="00323C6E">
        <w:rPr>
          <w:sz w:val="18"/>
          <w:szCs w:val="18"/>
          <w:lang w:val="en-US"/>
        </w:rPr>
        <w:t xml:space="preserve"> </w:t>
      </w:r>
      <w:proofErr w:type="spellStart"/>
      <w:r w:rsidRPr="00323C6E">
        <w:rPr>
          <w:sz w:val="18"/>
          <w:szCs w:val="18"/>
          <w:lang w:val="en-US"/>
        </w:rPr>
        <w:t>duração</w:t>
      </w:r>
      <w:proofErr w:type="spellEnd"/>
      <w:r w:rsidRPr="00323C6E">
        <w:rPr>
          <w:sz w:val="18"/>
          <w:szCs w:val="18"/>
          <w:lang w:val="en-US"/>
        </w:rPr>
        <w:t xml:space="preserve"> de </w:t>
      </w:r>
      <w:proofErr w:type="spellStart"/>
      <w:r w:rsidRPr="00323C6E">
        <w:rPr>
          <w:sz w:val="18"/>
          <w:szCs w:val="18"/>
          <w:lang w:val="en-US"/>
        </w:rPr>
        <w:t>vida</w:t>
      </w:r>
      <w:proofErr w:type="spellEnd"/>
      <w:r w:rsidRPr="00323C6E">
        <w:rPr>
          <w:sz w:val="18"/>
          <w:szCs w:val="18"/>
          <w:lang w:val="en-US"/>
        </w:rPr>
        <w:t xml:space="preserve"> </w:t>
      </w:r>
      <w:proofErr w:type="spellStart"/>
      <w:r w:rsidRPr="00323C6E">
        <w:rPr>
          <w:sz w:val="18"/>
          <w:szCs w:val="18"/>
          <w:lang w:val="en-US"/>
        </w:rPr>
        <w:t>pode</w:t>
      </w:r>
      <w:proofErr w:type="spellEnd"/>
      <w:r w:rsidRPr="00323C6E">
        <w:rPr>
          <w:sz w:val="18"/>
          <w:szCs w:val="18"/>
          <w:lang w:val="en-US"/>
        </w:rPr>
        <w:t xml:space="preserve"> ser </w:t>
      </w:r>
      <w:proofErr w:type="spellStart"/>
      <w:r w:rsidRPr="00323C6E">
        <w:rPr>
          <w:sz w:val="18"/>
          <w:szCs w:val="18"/>
          <w:lang w:val="en-US"/>
        </w:rPr>
        <w:t>calculada</w:t>
      </w:r>
      <w:proofErr w:type="spellEnd"/>
      <w:r w:rsidRPr="00323C6E">
        <w:rPr>
          <w:sz w:val="18"/>
          <w:szCs w:val="18"/>
          <w:lang w:val="en-US"/>
        </w:rPr>
        <w:t xml:space="preserve"> online. Nos </w:t>
      </w:r>
      <w:proofErr w:type="spellStart"/>
      <w:r w:rsidRPr="00323C6E">
        <w:rPr>
          <w:sz w:val="18"/>
          <w:szCs w:val="18"/>
          <w:lang w:val="en-US"/>
        </w:rPr>
        <w:t>últimos</w:t>
      </w:r>
      <w:proofErr w:type="spellEnd"/>
      <w:r w:rsidRPr="00323C6E">
        <w:rPr>
          <w:sz w:val="18"/>
          <w:szCs w:val="18"/>
          <w:lang w:val="en-US"/>
        </w:rPr>
        <w:t xml:space="preserve"> </w:t>
      </w:r>
      <w:proofErr w:type="spellStart"/>
      <w:r w:rsidRPr="00323C6E">
        <w:rPr>
          <w:sz w:val="18"/>
          <w:szCs w:val="18"/>
          <w:lang w:val="en-US"/>
        </w:rPr>
        <w:t>anos</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w:t>
      </w:r>
      <w:proofErr w:type="spellStart"/>
      <w:r w:rsidRPr="00323C6E">
        <w:rPr>
          <w:sz w:val="18"/>
          <w:szCs w:val="18"/>
          <w:lang w:val="en-US"/>
        </w:rPr>
        <w:t>expandiu</w:t>
      </w:r>
      <w:proofErr w:type="spellEnd"/>
      <w:r w:rsidRPr="00323C6E">
        <w:rPr>
          <w:sz w:val="18"/>
          <w:szCs w:val="18"/>
          <w:lang w:val="en-US"/>
        </w:rPr>
        <w:t xml:space="preserve">-se, </w:t>
      </w:r>
      <w:proofErr w:type="spellStart"/>
      <w:r w:rsidRPr="00323C6E">
        <w:rPr>
          <w:sz w:val="18"/>
          <w:szCs w:val="18"/>
          <w:lang w:val="en-US"/>
        </w:rPr>
        <w:t>criando</w:t>
      </w:r>
      <w:proofErr w:type="spellEnd"/>
      <w:r w:rsidRPr="00323C6E">
        <w:rPr>
          <w:sz w:val="18"/>
          <w:szCs w:val="18"/>
          <w:lang w:val="en-US"/>
        </w:rPr>
        <w:t xml:space="preserve"> start-ups </w:t>
      </w:r>
      <w:proofErr w:type="spellStart"/>
      <w:r w:rsidRPr="00323C6E">
        <w:rPr>
          <w:sz w:val="18"/>
          <w:szCs w:val="18"/>
          <w:lang w:val="en-US"/>
        </w:rPr>
        <w:t>internas</w:t>
      </w:r>
      <w:proofErr w:type="spellEnd"/>
      <w:r w:rsidRPr="00323C6E">
        <w:rPr>
          <w:sz w:val="18"/>
          <w:szCs w:val="18"/>
          <w:lang w:val="en-US"/>
        </w:rPr>
        <w:t xml:space="preserve">, </w:t>
      </w:r>
      <w:proofErr w:type="spellStart"/>
      <w:r w:rsidRPr="00323C6E">
        <w:rPr>
          <w:sz w:val="18"/>
          <w:szCs w:val="18"/>
          <w:lang w:val="en-US"/>
        </w:rPr>
        <w:t>por</w:t>
      </w:r>
      <w:proofErr w:type="spellEnd"/>
      <w:r w:rsidRPr="00323C6E">
        <w:rPr>
          <w:sz w:val="18"/>
          <w:szCs w:val="18"/>
          <w:lang w:val="en-US"/>
        </w:rPr>
        <w:t xml:space="preserve"> ex. para </w:t>
      </w:r>
      <w:proofErr w:type="spellStart"/>
      <w:r w:rsidRPr="00323C6E">
        <w:rPr>
          <w:sz w:val="18"/>
          <w:szCs w:val="18"/>
          <w:lang w:val="en-US"/>
        </w:rPr>
        <w:t>rolamentos</w:t>
      </w:r>
      <w:proofErr w:type="spellEnd"/>
      <w:r w:rsidRPr="00323C6E">
        <w:rPr>
          <w:sz w:val="18"/>
          <w:szCs w:val="18"/>
          <w:lang w:val="en-US"/>
        </w:rPr>
        <w:t xml:space="preserve"> de </w:t>
      </w:r>
      <w:proofErr w:type="spellStart"/>
      <w:r w:rsidRPr="00323C6E">
        <w:rPr>
          <w:sz w:val="18"/>
          <w:szCs w:val="18"/>
          <w:lang w:val="en-US"/>
        </w:rPr>
        <w:t>esferas</w:t>
      </w:r>
      <w:proofErr w:type="spellEnd"/>
      <w:r w:rsidRPr="00323C6E">
        <w:rPr>
          <w:sz w:val="18"/>
          <w:szCs w:val="18"/>
          <w:lang w:val="en-US"/>
        </w:rPr>
        <w:t xml:space="preserve">, </w:t>
      </w:r>
      <w:proofErr w:type="spellStart"/>
      <w:r w:rsidRPr="00323C6E">
        <w:rPr>
          <w:sz w:val="18"/>
          <w:szCs w:val="18"/>
          <w:lang w:val="en-US"/>
        </w:rPr>
        <w:t>acionamentos</w:t>
      </w:r>
      <w:proofErr w:type="spellEnd"/>
      <w:r w:rsidRPr="00323C6E">
        <w:rPr>
          <w:sz w:val="18"/>
          <w:szCs w:val="18"/>
          <w:lang w:val="en-US"/>
        </w:rPr>
        <w:t xml:space="preserve"> para </w:t>
      </w:r>
      <w:proofErr w:type="spellStart"/>
      <w:r w:rsidRPr="00323C6E">
        <w:rPr>
          <w:sz w:val="18"/>
          <w:szCs w:val="18"/>
          <w:lang w:val="en-US"/>
        </w:rPr>
        <w:t>robôs</w:t>
      </w:r>
      <w:proofErr w:type="spellEnd"/>
      <w:r w:rsidRPr="00323C6E">
        <w:rPr>
          <w:sz w:val="18"/>
          <w:szCs w:val="18"/>
          <w:lang w:val="en-US"/>
        </w:rPr>
        <w:t xml:space="preserve">, </w:t>
      </w:r>
      <w:proofErr w:type="spellStart"/>
      <w:r w:rsidRPr="00323C6E">
        <w:rPr>
          <w:sz w:val="18"/>
          <w:szCs w:val="18"/>
          <w:lang w:val="en-US"/>
        </w:rPr>
        <w:t>impressão</w:t>
      </w:r>
      <w:proofErr w:type="spellEnd"/>
      <w:r w:rsidRPr="00323C6E">
        <w:rPr>
          <w:sz w:val="18"/>
          <w:szCs w:val="18"/>
          <w:lang w:val="en-US"/>
        </w:rPr>
        <w:t xml:space="preserve"> 3D, a </w:t>
      </w:r>
      <w:proofErr w:type="spellStart"/>
      <w:r w:rsidRPr="00323C6E">
        <w:rPr>
          <w:sz w:val="18"/>
          <w:szCs w:val="18"/>
          <w:lang w:val="en-US"/>
        </w:rPr>
        <w:t>plataforma</w:t>
      </w:r>
      <w:proofErr w:type="spellEnd"/>
      <w:r w:rsidRPr="00323C6E">
        <w:rPr>
          <w:sz w:val="18"/>
          <w:szCs w:val="18"/>
          <w:lang w:val="en-US"/>
        </w:rPr>
        <w:t xml:space="preserve"> RBTX para </w:t>
      </w:r>
      <w:proofErr w:type="spellStart"/>
      <w:r w:rsidRPr="00323C6E">
        <w:rPr>
          <w:sz w:val="18"/>
          <w:szCs w:val="18"/>
          <w:lang w:val="en-US"/>
        </w:rPr>
        <w:t>Robótica</w:t>
      </w:r>
      <w:proofErr w:type="spellEnd"/>
      <w:r w:rsidRPr="00323C6E">
        <w:rPr>
          <w:sz w:val="18"/>
          <w:szCs w:val="18"/>
          <w:lang w:val="en-US"/>
        </w:rPr>
        <w:t xml:space="preserve"> Lean e "smart plastics" </w:t>
      </w:r>
      <w:proofErr w:type="spellStart"/>
      <w:r w:rsidRPr="00323C6E">
        <w:rPr>
          <w:sz w:val="18"/>
          <w:szCs w:val="18"/>
          <w:lang w:val="en-US"/>
        </w:rPr>
        <w:t>inteligentes</w:t>
      </w:r>
      <w:proofErr w:type="spellEnd"/>
      <w:r w:rsidRPr="00323C6E">
        <w:rPr>
          <w:sz w:val="18"/>
          <w:szCs w:val="18"/>
          <w:lang w:val="en-US"/>
        </w:rPr>
        <w:t xml:space="preserve"> para a </w:t>
      </w:r>
      <w:proofErr w:type="spellStart"/>
      <w:r w:rsidRPr="00323C6E">
        <w:rPr>
          <w:sz w:val="18"/>
          <w:szCs w:val="18"/>
          <w:lang w:val="en-US"/>
        </w:rPr>
        <w:t>Indústria</w:t>
      </w:r>
      <w:proofErr w:type="spellEnd"/>
      <w:r w:rsidRPr="00323C6E">
        <w:rPr>
          <w:sz w:val="18"/>
          <w:szCs w:val="18"/>
          <w:lang w:val="en-US"/>
        </w:rPr>
        <w:t xml:space="preserve"> 4.0. Entre </w:t>
      </w:r>
      <w:proofErr w:type="spellStart"/>
      <w:r w:rsidRPr="00323C6E">
        <w:rPr>
          <w:sz w:val="18"/>
          <w:szCs w:val="18"/>
          <w:lang w:val="en-US"/>
        </w:rPr>
        <w:t>os</w:t>
      </w:r>
      <w:proofErr w:type="spellEnd"/>
      <w:r w:rsidRPr="00323C6E">
        <w:rPr>
          <w:sz w:val="18"/>
          <w:szCs w:val="18"/>
          <w:lang w:val="en-US"/>
        </w:rPr>
        <w:t xml:space="preserve"> </w:t>
      </w:r>
      <w:proofErr w:type="spellStart"/>
      <w:r w:rsidRPr="00323C6E">
        <w:rPr>
          <w:sz w:val="18"/>
          <w:szCs w:val="18"/>
          <w:lang w:val="en-US"/>
        </w:rPr>
        <w:t>investimentos</w:t>
      </w:r>
      <w:proofErr w:type="spellEnd"/>
      <w:r w:rsidRPr="00323C6E">
        <w:rPr>
          <w:sz w:val="18"/>
          <w:szCs w:val="18"/>
          <w:lang w:val="en-US"/>
        </w:rPr>
        <w:t xml:space="preserve"> </w:t>
      </w:r>
      <w:proofErr w:type="spellStart"/>
      <w:r w:rsidRPr="00323C6E">
        <w:rPr>
          <w:sz w:val="18"/>
          <w:szCs w:val="18"/>
          <w:lang w:val="en-US"/>
        </w:rPr>
        <w:t>ambientais</w:t>
      </w:r>
      <w:proofErr w:type="spellEnd"/>
      <w:r w:rsidRPr="00323C6E">
        <w:rPr>
          <w:sz w:val="18"/>
          <w:szCs w:val="18"/>
          <w:lang w:val="en-US"/>
        </w:rPr>
        <w:t xml:space="preserve"> </w:t>
      </w:r>
      <w:proofErr w:type="spellStart"/>
      <w:r w:rsidRPr="00323C6E">
        <w:rPr>
          <w:sz w:val="18"/>
          <w:szCs w:val="18"/>
          <w:lang w:val="en-US"/>
        </w:rPr>
        <w:t>mais</w:t>
      </w:r>
      <w:proofErr w:type="spellEnd"/>
      <w:r w:rsidRPr="00323C6E">
        <w:rPr>
          <w:sz w:val="18"/>
          <w:szCs w:val="18"/>
          <w:lang w:val="en-US"/>
        </w:rPr>
        <w:t xml:space="preserve"> </w:t>
      </w:r>
      <w:proofErr w:type="spellStart"/>
      <w:r w:rsidRPr="00323C6E">
        <w:rPr>
          <w:sz w:val="18"/>
          <w:szCs w:val="18"/>
          <w:lang w:val="en-US"/>
        </w:rPr>
        <w:t>importantes</w:t>
      </w:r>
      <w:proofErr w:type="spellEnd"/>
      <w:r w:rsidRPr="00323C6E">
        <w:rPr>
          <w:sz w:val="18"/>
          <w:szCs w:val="18"/>
          <w:lang w:val="en-US"/>
        </w:rPr>
        <w:t xml:space="preserve"> </w:t>
      </w:r>
      <w:proofErr w:type="spellStart"/>
      <w:r w:rsidRPr="00323C6E">
        <w:rPr>
          <w:sz w:val="18"/>
          <w:szCs w:val="18"/>
          <w:lang w:val="en-US"/>
        </w:rPr>
        <w:t>encontram</w:t>
      </w:r>
      <w:proofErr w:type="spellEnd"/>
      <w:r w:rsidRPr="00323C6E">
        <w:rPr>
          <w:sz w:val="18"/>
          <w:szCs w:val="18"/>
          <w:lang w:val="en-US"/>
        </w:rPr>
        <w:t xml:space="preserve">-se o </w:t>
      </w:r>
      <w:proofErr w:type="spellStart"/>
      <w:r w:rsidRPr="00323C6E">
        <w:rPr>
          <w:sz w:val="18"/>
          <w:szCs w:val="18"/>
          <w:lang w:val="en-US"/>
        </w:rPr>
        <w:t>programa</w:t>
      </w:r>
      <w:proofErr w:type="spellEnd"/>
      <w:r w:rsidRPr="00323C6E">
        <w:rPr>
          <w:sz w:val="18"/>
          <w:szCs w:val="18"/>
          <w:lang w:val="en-US"/>
        </w:rPr>
        <w:t xml:space="preserve"> "</w:t>
      </w:r>
      <w:proofErr w:type="spellStart"/>
      <w:r w:rsidRPr="00323C6E">
        <w:rPr>
          <w:sz w:val="18"/>
          <w:szCs w:val="18"/>
          <w:lang w:val="en-US"/>
        </w:rPr>
        <w:t>chainge</w:t>
      </w:r>
      <w:proofErr w:type="spellEnd"/>
      <w:r w:rsidRPr="00323C6E">
        <w:rPr>
          <w:sz w:val="18"/>
          <w:szCs w:val="18"/>
          <w:lang w:val="en-US"/>
        </w:rPr>
        <w:t xml:space="preserve">" para </w:t>
      </w:r>
      <w:proofErr w:type="spellStart"/>
      <w:r w:rsidRPr="00323C6E">
        <w:rPr>
          <w:sz w:val="18"/>
          <w:szCs w:val="18"/>
          <w:lang w:val="en-US"/>
        </w:rPr>
        <w:t>reciclagem</w:t>
      </w:r>
      <w:proofErr w:type="spellEnd"/>
      <w:r w:rsidRPr="00323C6E">
        <w:rPr>
          <w:sz w:val="18"/>
          <w:szCs w:val="18"/>
          <w:lang w:val="en-US"/>
        </w:rPr>
        <w:t xml:space="preserve"> de </w:t>
      </w:r>
      <w:proofErr w:type="spellStart"/>
      <w:r w:rsidRPr="00323C6E">
        <w:rPr>
          <w:sz w:val="18"/>
          <w:szCs w:val="18"/>
          <w:lang w:val="en-US"/>
        </w:rPr>
        <w:t>calhas</w:t>
      </w:r>
      <w:proofErr w:type="spellEnd"/>
      <w:r w:rsidRPr="00323C6E">
        <w:rPr>
          <w:sz w:val="18"/>
          <w:szCs w:val="18"/>
          <w:lang w:val="en-US"/>
        </w:rPr>
        <w:t xml:space="preserve"> </w:t>
      </w:r>
      <w:proofErr w:type="spellStart"/>
      <w:r w:rsidRPr="00323C6E">
        <w:rPr>
          <w:sz w:val="18"/>
          <w:szCs w:val="18"/>
          <w:lang w:val="en-US"/>
        </w:rPr>
        <w:t>articuladas</w:t>
      </w:r>
      <w:proofErr w:type="spellEnd"/>
      <w:r w:rsidRPr="00323C6E">
        <w:rPr>
          <w:sz w:val="18"/>
          <w:szCs w:val="18"/>
          <w:lang w:val="en-US"/>
        </w:rPr>
        <w:t xml:space="preserve"> </w:t>
      </w:r>
      <w:proofErr w:type="spellStart"/>
      <w:r w:rsidRPr="00323C6E">
        <w:rPr>
          <w:sz w:val="18"/>
          <w:szCs w:val="18"/>
          <w:lang w:val="en-US"/>
        </w:rPr>
        <w:t>usadas</w:t>
      </w:r>
      <w:proofErr w:type="spellEnd"/>
      <w:r w:rsidRPr="00323C6E">
        <w:rPr>
          <w:sz w:val="18"/>
          <w:szCs w:val="18"/>
          <w:lang w:val="en-US"/>
        </w:rPr>
        <w:t xml:space="preserve"> e a </w:t>
      </w:r>
      <w:proofErr w:type="spellStart"/>
      <w:r w:rsidRPr="00323C6E">
        <w:rPr>
          <w:sz w:val="18"/>
          <w:szCs w:val="18"/>
          <w:lang w:val="en-US"/>
        </w:rPr>
        <w:t>participação</w:t>
      </w:r>
      <w:proofErr w:type="spellEnd"/>
      <w:r w:rsidRPr="00323C6E">
        <w:rPr>
          <w:sz w:val="18"/>
          <w:szCs w:val="18"/>
          <w:lang w:val="en-US"/>
        </w:rPr>
        <w:t xml:space="preserve"> </w:t>
      </w:r>
      <w:proofErr w:type="spellStart"/>
      <w:r w:rsidRPr="00323C6E">
        <w:rPr>
          <w:sz w:val="18"/>
          <w:szCs w:val="18"/>
          <w:lang w:val="en-US"/>
        </w:rPr>
        <w:t>numa</w:t>
      </w:r>
      <w:proofErr w:type="spell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que </w:t>
      </w:r>
      <w:proofErr w:type="spellStart"/>
      <w:r w:rsidRPr="00323C6E">
        <w:rPr>
          <w:sz w:val="18"/>
          <w:szCs w:val="18"/>
          <w:lang w:val="en-US"/>
        </w:rPr>
        <w:t>produz</w:t>
      </w:r>
      <w:proofErr w:type="spellEnd"/>
      <w:r w:rsidRPr="00323C6E">
        <w:rPr>
          <w:sz w:val="18"/>
          <w:szCs w:val="18"/>
          <w:lang w:val="en-US"/>
        </w:rPr>
        <w:t xml:space="preserve"> </w:t>
      </w:r>
      <w:proofErr w:type="spellStart"/>
      <w:r w:rsidRPr="00323C6E">
        <w:rPr>
          <w:sz w:val="18"/>
          <w:szCs w:val="18"/>
          <w:lang w:val="en-US"/>
        </w:rPr>
        <w:t>óleo</w:t>
      </w:r>
      <w:proofErr w:type="spellEnd"/>
      <w:r w:rsidRPr="00323C6E">
        <w:rPr>
          <w:sz w:val="18"/>
          <w:szCs w:val="18"/>
          <w:lang w:val="en-US"/>
        </w:rPr>
        <w:t xml:space="preserve"> a </w:t>
      </w:r>
      <w:proofErr w:type="spellStart"/>
      <w:r w:rsidRPr="00323C6E">
        <w:rPr>
          <w:sz w:val="18"/>
          <w:szCs w:val="18"/>
          <w:lang w:val="en-US"/>
        </w:rPr>
        <w:t>partir</w:t>
      </w:r>
      <w:proofErr w:type="spellEnd"/>
      <w:r w:rsidRPr="00323C6E">
        <w:rPr>
          <w:sz w:val="18"/>
          <w:szCs w:val="18"/>
          <w:lang w:val="en-US"/>
        </w:rPr>
        <w:t xml:space="preserve"> de </w:t>
      </w:r>
      <w:proofErr w:type="spellStart"/>
      <w:r w:rsidRPr="00323C6E">
        <w:rPr>
          <w:sz w:val="18"/>
          <w:szCs w:val="18"/>
          <w:lang w:val="en-US"/>
        </w:rPr>
        <w:t>resíduos</w:t>
      </w:r>
      <w:proofErr w:type="spellEnd"/>
      <w:r w:rsidRPr="00323C6E">
        <w:rPr>
          <w:sz w:val="18"/>
          <w:szCs w:val="18"/>
          <w:lang w:val="en-US"/>
        </w:rPr>
        <w:t xml:space="preserve"> </w:t>
      </w:r>
      <w:proofErr w:type="spellStart"/>
      <w:r w:rsidRPr="00323C6E">
        <w:rPr>
          <w:sz w:val="18"/>
          <w:szCs w:val="18"/>
          <w:lang w:val="en-US"/>
        </w:rPr>
        <w:t>plásticos</w:t>
      </w:r>
      <w:proofErr w:type="spellEnd"/>
      <w:r>
        <w:rPr>
          <w:sz w:val="18"/>
          <w:szCs w:val="18"/>
          <w:lang w:val="en-US"/>
        </w:rPr>
        <w:t>.</w:t>
      </w:r>
    </w:p>
    <w:p w14:paraId="4C437500" w14:textId="77777777" w:rsidR="00E25BA8" w:rsidRPr="00A1242A" w:rsidRDefault="00E25BA8" w:rsidP="00E25BA8">
      <w:pPr>
        <w:rPr>
          <w:rFonts w:cs="Arial"/>
          <w:color w:val="BFBFBF"/>
          <w:sz w:val="18"/>
          <w:szCs w:val="18"/>
          <w:lang w:val="en-US"/>
        </w:rPr>
      </w:pPr>
    </w:p>
    <w:p w14:paraId="52EC4F13" w14:textId="77777777" w:rsidR="00E25BA8" w:rsidRPr="00A1242A" w:rsidRDefault="00E25BA8" w:rsidP="00E25BA8">
      <w:pPr>
        <w:spacing w:line="360" w:lineRule="auto"/>
        <w:rPr>
          <w:rFonts w:cs="Arial"/>
          <w:color w:val="BFBFBF"/>
          <w:sz w:val="18"/>
          <w:szCs w:val="18"/>
          <w:lang w:val="en-US"/>
        </w:rPr>
      </w:pPr>
      <w:proofErr w:type="spellStart"/>
      <w:r w:rsidRPr="00A1242A">
        <w:rPr>
          <w:rFonts w:cs="Arial"/>
          <w:color w:val="BFBFBF"/>
          <w:sz w:val="18"/>
          <w:szCs w:val="18"/>
          <w:lang w:val="en-US"/>
        </w:rPr>
        <w:t>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termos</w:t>
      </w:r>
      <w:proofErr w:type="spellEnd"/>
      <w:r w:rsidRPr="00A1242A">
        <w:rPr>
          <w:rFonts w:cs="Arial"/>
          <w:color w:val="BFBFBF"/>
          <w:sz w:val="18"/>
          <w:szCs w:val="18"/>
          <w:lang w:val="en-US"/>
        </w:rPr>
        <w:t xml:space="preserve"> "igus", “</w:t>
      </w:r>
      <w:proofErr w:type="spellStart"/>
      <w:r w:rsidRPr="00A1242A">
        <w:rPr>
          <w:rFonts w:cs="Arial"/>
          <w:color w:val="BFBFBF"/>
          <w:sz w:val="18"/>
          <w:szCs w:val="18"/>
          <w:lang w:val="en-US"/>
        </w:rPr>
        <w:t>Apiro</w:t>
      </w:r>
      <w:proofErr w:type="spellEnd"/>
      <w:r w:rsidRPr="00A1242A">
        <w:rPr>
          <w:rFonts w:cs="Arial"/>
          <w:color w:val="BFBFBF"/>
          <w:sz w:val="18"/>
          <w:szCs w:val="18"/>
          <w:lang w:val="en-US"/>
        </w:rPr>
        <w:t>”, "</w:t>
      </w:r>
      <w:proofErr w:type="spellStart"/>
      <w:r w:rsidRPr="00A1242A">
        <w:rPr>
          <w:rFonts w:cs="Arial"/>
          <w:color w:val="BFBFBF"/>
          <w:sz w:val="18"/>
          <w:szCs w:val="18"/>
          <w:lang w:val="en-US"/>
        </w:rPr>
        <w:t>chainflex</w:t>
      </w:r>
      <w:proofErr w:type="spellEnd"/>
      <w:r w:rsidRPr="00A1242A">
        <w:rPr>
          <w:rFonts w:cs="Arial"/>
          <w:color w:val="BFBFBF"/>
          <w:sz w:val="18"/>
          <w:szCs w:val="18"/>
          <w:lang w:val="en-US"/>
        </w:rPr>
        <w:t>", "CFRIP", "</w:t>
      </w:r>
      <w:proofErr w:type="spellStart"/>
      <w:r w:rsidRPr="00A1242A">
        <w:rPr>
          <w:rFonts w:cs="Arial"/>
          <w:color w:val="BFBFBF"/>
          <w:sz w:val="18"/>
          <w:szCs w:val="18"/>
          <w:lang w:val="en-US"/>
        </w:rPr>
        <w:t>conprotect</w:t>
      </w:r>
      <w:proofErr w:type="spellEnd"/>
      <w:r w:rsidRPr="00A1242A">
        <w:rPr>
          <w:rFonts w:cs="Arial"/>
          <w:color w:val="BFBFBF"/>
          <w:sz w:val="18"/>
          <w:szCs w:val="18"/>
          <w:lang w:val="en-US"/>
        </w:rPr>
        <w:t>", "CTD", “</w:t>
      </w:r>
      <w:proofErr w:type="spellStart"/>
      <w:r w:rsidRPr="00A1242A">
        <w:rPr>
          <w:rFonts w:cs="Arial"/>
          <w:color w:val="BFBFBF"/>
          <w:sz w:val="18"/>
          <w:szCs w:val="18"/>
          <w:lang w:val="en-US"/>
        </w:rPr>
        <w:t>drygear</w:t>
      </w:r>
      <w:proofErr w:type="spellEnd"/>
      <w:r w:rsidRPr="00A1242A">
        <w:rPr>
          <w:rFonts w:cs="Arial"/>
          <w:color w:val="BFBFBF"/>
          <w:sz w:val="18"/>
          <w:szCs w:val="18"/>
          <w:lang w:val="en-US"/>
        </w:rPr>
        <w:t>”, "</w:t>
      </w:r>
      <w:proofErr w:type="spellStart"/>
      <w:r w:rsidRPr="00A1242A">
        <w:rPr>
          <w:rFonts w:cs="Arial"/>
          <w:color w:val="BFBFBF"/>
          <w:sz w:val="18"/>
          <w:szCs w:val="18"/>
          <w:lang w:val="en-US"/>
        </w:rPr>
        <w:t>drylin</w:t>
      </w:r>
      <w:proofErr w:type="spellEnd"/>
      <w:r w:rsidRPr="00A1242A">
        <w:rPr>
          <w:rFonts w:cs="Arial"/>
          <w:color w:val="BFBFBF"/>
          <w:sz w:val="18"/>
          <w:szCs w:val="18"/>
          <w:lang w:val="en-US"/>
        </w:rPr>
        <w:t>", "dry-tech", "</w:t>
      </w:r>
      <w:proofErr w:type="spellStart"/>
      <w:r w:rsidRPr="00A1242A">
        <w:rPr>
          <w:rFonts w:cs="Arial"/>
          <w:color w:val="BFBFBF"/>
          <w:sz w:val="18"/>
          <w:szCs w:val="18"/>
          <w:lang w:val="en-US"/>
        </w:rPr>
        <w:t>dryspin</w:t>
      </w:r>
      <w:proofErr w:type="spellEnd"/>
      <w:r w:rsidRPr="00A1242A">
        <w:rPr>
          <w:rFonts w:cs="Arial"/>
          <w:color w:val="BFBFBF"/>
          <w:sz w:val="18"/>
          <w:szCs w:val="18"/>
          <w:lang w:val="en-US"/>
        </w:rPr>
        <w:t>", "easy chain", "e-chain", "e-chain-systems", "e-</w:t>
      </w:r>
      <w:proofErr w:type="spellStart"/>
      <w:r w:rsidRPr="00A1242A">
        <w:rPr>
          <w:rFonts w:cs="Arial"/>
          <w:color w:val="BFBFBF"/>
          <w:sz w:val="18"/>
          <w:szCs w:val="18"/>
          <w:lang w:val="en-US"/>
        </w:rPr>
        <w:t>ketten</w:t>
      </w:r>
      <w:proofErr w:type="spellEnd"/>
      <w:r w:rsidRPr="00A1242A">
        <w:rPr>
          <w:rFonts w:cs="Arial"/>
          <w:color w:val="BFBFBF"/>
          <w:sz w:val="18"/>
          <w:szCs w:val="18"/>
          <w:lang w:val="en-US"/>
        </w:rPr>
        <w:t>", "e-</w:t>
      </w:r>
      <w:proofErr w:type="spellStart"/>
      <w:r w:rsidRPr="00A1242A">
        <w:rPr>
          <w:rFonts w:cs="Arial"/>
          <w:color w:val="BFBFBF"/>
          <w:sz w:val="18"/>
          <w:szCs w:val="18"/>
          <w:lang w:val="en-US"/>
        </w:rPr>
        <w:t>kettensysteme</w:t>
      </w:r>
      <w:proofErr w:type="spellEnd"/>
      <w:r w:rsidRPr="00A1242A">
        <w:rPr>
          <w:rFonts w:cs="Arial"/>
          <w:color w:val="BFBFBF"/>
          <w:sz w:val="18"/>
          <w:szCs w:val="18"/>
          <w:lang w:val="en-US"/>
        </w:rPr>
        <w:t>", "e-skin", “e-spool”, "</w:t>
      </w:r>
      <w:proofErr w:type="spellStart"/>
      <w:r w:rsidRPr="00A1242A">
        <w:rPr>
          <w:rFonts w:cs="Arial"/>
          <w:color w:val="BFBFBF"/>
          <w:sz w:val="18"/>
          <w:szCs w:val="18"/>
          <w:lang w:val="en-US"/>
        </w:rPr>
        <w:t>flizz</w:t>
      </w:r>
      <w:proofErr w:type="spellEnd"/>
      <w:r w:rsidRPr="00A1242A">
        <w:rPr>
          <w:rFonts w:cs="Arial"/>
          <w:color w:val="BFBFBF"/>
          <w:sz w:val="18"/>
          <w:szCs w:val="18"/>
          <w:lang w:val="en-US"/>
        </w:rPr>
        <w:t>", “</w:t>
      </w:r>
      <w:proofErr w:type="spellStart"/>
      <w:r w:rsidRPr="00A1242A">
        <w:rPr>
          <w:rFonts w:cs="Arial"/>
          <w:color w:val="BFBFBF"/>
          <w:sz w:val="18"/>
          <w:szCs w:val="18"/>
          <w:lang w:val="en-US"/>
        </w:rPr>
        <w:t>ibow</w:t>
      </w:r>
      <w:proofErr w:type="spellEnd"/>
      <w:r w:rsidRPr="00A1242A">
        <w:rPr>
          <w:rFonts w:cs="Arial"/>
          <w:color w:val="BFBFBF"/>
          <w:sz w:val="18"/>
          <w:szCs w:val="18"/>
          <w:lang w:val="en-US"/>
        </w:rPr>
        <w:t>”, “</w:t>
      </w:r>
      <w:proofErr w:type="spellStart"/>
      <w:r w:rsidRPr="00A1242A">
        <w:rPr>
          <w:rFonts w:cs="Arial"/>
          <w:color w:val="BFBFBF"/>
          <w:sz w:val="18"/>
          <w:szCs w:val="18"/>
          <w:lang w:val="en-US"/>
        </w:rPr>
        <w:t>igear</w:t>
      </w:r>
      <w:proofErr w:type="spellEnd"/>
      <w:r w:rsidRPr="00A1242A">
        <w:rPr>
          <w:rFonts w:cs="Arial"/>
          <w:color w:val="BFBFBF"/>
          <w:sz w:val="18"/>
          <w:szCs w:val="18"/>
          <w:lang w:val="en-US"/>
        </w:rPr>
        <w:t>”, "</w:t>
      </w:r>
      <w:proofErr w:type="spellStart"/>
      <w:r w:rsidRPr="00A1242A">
        <w:rPr>
          <w:rFonts w:cs="Arial"/>
          <w:color w:val="BFBFBF"/>
          <w:sz w:val="18"/>
          <w:szCs w:val="18"/>
          <w:lang w:val="en-US"/>
        </w:rPr>
        <w:t>iglidur</w:t>
      </w:r>
      <w:proofErr w:type="spellEnd"/>
      <w:r w:rsidRPr="00A1242A">
        <w:rPr>
          <w:rFonts w:cs="Arial"/>
          <w:color w:val="BFBFBF"/>
          <w:sz w:val="18"/>
          <w:szCs w:val="18"/>
          <w:lang w:val="en-US"/>
        </w:rPr>
        <w:t>", "</w:t>
      </w:r>
      <w:proofErr w:type="spellStart"/>
      <w:r w:rsidRPr="00A1242A">
        <w:rPr>
          <w:rFonts w:cs="Arial"/>
          <w:color w:val="BFBFBF"/>
          <w:sz w:val="18"/>
          <w:szCs w:val="18"/>
          <w:lang w:val="en-US"/>
        </w:rPr>
        <w:t>igubal</w:t>
      </w:r>
      <w:proofErr w:type="spellEnd"/>
      <w:r w:rsidRPr="00A1242A">
        <w:rPr>
          <w:rFonts w:cs="Arial"/>
          <w:color w:val="BFBFBF"/>
          <w:sz w:val="18"/>
          <w:szCs w:val="18"/>
          <w:lang w:val="en-US"/>
        </w:rPr>
        <w:t>", “</w:t>
      </w:r>
      <w:proofErr w:type="spellStart"/>
      <w:r w:rsidRPr="00A1242A">
        <w:rPr>
          <w:rFonts w:cs="Arial"/>
          <w:color w:val="BFBFBF"/>
          <w:sz w:val="18"/>
          <w:szCs w:val="18"/>
          <w:lang w:val="en-US"/>
        </w:rPr>
        <w:t>kineKIT</w:t>
      </w:r>
      <w:proofErr w:type="spellEnd"/>
      <w:r w:rsidRPr="00A1242A">
        <w:rPr>
          <w:rFonts w:cs="Arial"/>
          <w:color w:val="BFBFBF"/>
          <w:sz w:val="18"/>
          <w:szCs w:val="18"/>
          <w:lang w:val="en-US"/>
        </w:rPr>
        <w:t xml:space="preserve">”, "manus", "motion plastics", </w:t>
      </w:r>
      <w:r w:rsidRPr="0042030E">
        <w:rPr>
          <w:rFonts w:cs="Arial"/>
          <w:color w:val="BFBFBF"/>
          <w:sz w:val="18"/>
          <w:szCs w:val="18"/>
          <w:lang w:val="en-US"/>
        </w:rPr>
        <w:t xml:space="preserve">“print2mold”, </w:t>
      </w:r>
      <w:r w:rsidRPr="00A1242A">
        <w:rPr>
          <w:rFonts w:cs="Arial"/>
          <w:color w:val="BFBFBF"/>
          <w:sz w:val="18"/>
          <w:szCs w:val="18"/>
          <w:lang w:val="en-US"/>
        </w:rPr>
        <w:t>"</w:t>
      </w:r>
      <w:proofErr w:type="spellStart"/>
      <w:r w:rsidRPr="00A1242A">
        <w:rPr>
          <w:rFonts w:cs="Arial"/>
          <w:color w:val="BFBFBF"/>
          <w:sz w:val="18"/>
          <w:szCs w:val="18"/>
          <w:lang w:val="en-US"/>
        </w:rPr>
        <w:t>pikchain</w:t>
      </w:r>
      <w:proofErr w:type="spellEnd"/>
      <w:r w:rsidRPr="00A1242A">
        <w:rPr>
          <w:rFonts w:cs="Arial"/>
          <w:color w:val="BFBFBF"/>
          <w:sz w:val="18"/>
          <w:szCs w:val="18"/>
          <w:lang w:val="en-US"/>
        </w:rPr>
        <w:t>", "plastics for longer life", "</w:t>
      </w:r>
      <w:proofErr w:type="spellStart"/>
      <w:r w:rsidRPr="00A1242A">
        <w:rPr>
          <w:rFonts w:cs="Arial"/>
          <w:color w:val="BFBFBF"/>
          <w:sz w:val="18"/>
          <w:szCs w:val="18"/>
          <w:lang w:val="en-US"/>
        </w:rPr>
        <w:t>readychain</w:t>
      </w:r>
      <w:proofErr w:type="spellEnd"/>
      <w:r w:rsidRPr="00A1242A">
        <w:rPr>
          <w:rFonts w:cs="Arial"/>
          <w:color w:val="BFBFBF"/>
          <w:sz w:val="18"/>
          <w:szCs w:val="18"/>
          <w:lang w:val="en-US"/>
        </w:rPr>
        <w:t>", "</w:t>
      </w:r>
      <w:proofErr w:type="spellStart"/>
      <w:r w:rsidRPr="00A1242A">
        <w:rPr>
          <w:rFonts w:cs="Arial"/>
          <w:color w:val="BFBFBF"/>
          <w:sz w:val="18"/>
          <w:szCs w:val="18"/>
          <w:lang w:val="en-US"/>
        </w:rPr>
        <w:t>readycable</w:t>
      </w:r>
      <w:proofErr w:type="spellEnd"/>
      <w:r w:rsidRPr="00A1242A">
        <w:rPr>
          <w:rFonts w:cs="Arial"/>
          <w:color w:val="BFBFBF"/>
          <w:sz w:val="18"/>
          <w:szCs w:val="18"/>
          <w:lang w:val="en-US"/>
        </w:rPr>
        <w:t>", “</w:t>
      </w:r>
      <w:proofErr w:type="spellStart"/>
      <w:r w:rsidRPr="00A1242A">
        <w:rPr>
          <w:rFonts w:cs="Arial"/>
          <w:color w:val="BFBFBF"/>
          <w:sz w:val="18"/>
          <w:szCs w:val="18"/>
          <w:lang w:val="en-US"/>
        </w:rPr>
        <w:t>ReBeL</w:t>
      </w:r>
      <w:proofErr w:type="spellEnd"/>
      <w:r w:rsidRPr="00A1242A">
        <w:rPr>
          <w:rFonts w:cs="Arial"/>
          <w:color w:val="BFBFBF"/>
          <w:sz w:val="18"/>
          <w:szCs w:val="18"/>
          <w:lang w:val="en-US"/>
        </w:rPr>
        <w:t>”, "</w:t>
      </w:r>
      <w:proofErr w:type="spellStart"/>
      <w:r w:rsidRPr="00A1242A">
        <w:rPr>
          <w:rFonts w:cs="Arial"/>
          <w:color w:val="BFBFBF"/>
          <w:sz w:val="18"/>
          <w:szCs w:val="18"/>
          <w:lang w:val="en-US"/>
        </w:rPr>
        <w:t>speedigus</w:t>
      </w:r>
      <w:proofErr w:type="spellEnd"/>
      <w:r w:rsidRPr="00A1242A">
        <w:rPr>
          <w:rFonts w:cs="Arial"/>
          <w:color w:val="BFBFBF"/>
          <w:sz w:val="18"/>
          <w:szCs w:val="18"/>
          <w:lang w:val="en-US"/>
        </w:rPr>
        <w:t>", "</w:t>
      </w:r>
      <w:proofErr w:type="spellStart"/>
      <w:r w:rsidRPr="00A1242A">
        <w:rPr>
          <w:rFonts w:cs="Arial"/>
          <w:color w:val="BFBFBF"/>
          <w:sz w:val="18"/>
          <w:szCs w:val="18"/>
          <w:lang w:val="en-US"/>
        </w:rPr>
        <w:t>tribofilament</w:t>
      </w:r>
      <w:proofErr w:type="spellEnd"/>
      <w:r w:rsidRPr="00A1242A">
        <w:rPr>
          <w:rFonts w:cs="Arial"/>
          <w:color w:val="BFBFBF"/>
          <w:sz w:val="18"/>
          <w:szCs w:val="18"/>
          <w:lang w:val="en-US"/>
        </w:rPr>
        <w:t>“, "</w:t>
      </w:r>
      <w:proofErr w:type="spellStart"/>
      <w:r w:rsidRPr="00A1242A">
        <w:rPr>
          <w:rFonts w:cs="Arial"/>
          <w:color w:val="BFBFBF"/>
          <w:sz w:val="18"/>
          <w:szCs w:val="18"/>
          <w:lang w:val="en-US"/>
        </w:rPr>
        <w:t>triflex</w:t>
      </w:r>
      <w:proofErr w:type="spellEnd"/>
      <w:r w:rsidRPr="00A1242A">
        <w:rPr>
          <w:rFonts w:cs="Arial"/>
          <w:color w:val="BFBFBF"/>
          <w:sz w:val="18"/>
          <w:szCs w:val="18"/>
          <w:lang w:val="en-US"/>
        </w:rPr>
        <w:t>", "</w:t>
      </w:r>
      <w:proofErr w:type="spellStart"/>
      <w:r w:rsidRPr="00A1242A">
        <w:rPr>
          <w:rFonts w:cs="Arial"/>
          <w:color w:val="BFBFBF"/>
          <w:sz w:val="18"/>
          <w:szCs w:val="18"/>
          <w:lang w:val="en-US"/>
        </w:rPr>
        <w:t>robolink</w:t>
      </w:r>
      <w:proofErr w:type="spellEnd"/>
      <w:r w:rsidRPr="00A1242A">
        <w:rPr>
          <w:rFonts w:cs="Arial"/>
          <w:color w:val="BFBFBF"/>
          <w:sz w:val="18"/>
          <w:szCs w:val="18"/>
          <w:lang w:val="en-US"/>
        </w:rPr>
        <w:t>", “</w:t>
      </w:r>
      <w:proofErr w:type="spellStart"/>
      <w:r w:rsidRPr="00A1242A">
        <w:rPr>
          <w:rFonts w:cs="Arial"/>
          <w:color w:val="BFBFBF"/>
          <w:sz w:val="18"/>
          <w:szCs w:val="18"/>
          <w:lang w:val="en-US"/>
        </w:rPr>
        <w:t>xirodur</w:t>
      </w:r>
      <w:proofErr w:type="spellEnd"/>
      <w:r w:rsidRPr="00A1242A">
        <w:rPr>
          <w:rFonts w:cs="Arial"/>
          <w:color w:val="BFBFBF"/>
          <w:sz w:val="18"/>
          <w:szCs w:val="18"/>
          <w:lang w:val="en-US"/>
        </w:rPr>
        <w:t>” e "</w:t>
      </w:r>
      <w:proofErr w:type="spellStart"/>
      <w:r w:rsidRPr="00A1242A">
        <w:rPr>
          <w:rFonts w:cs="Arial"/>
          <w:color w:val="BFBFBF"/>
          <w:sz w:val="18"/>
          <w:szCs w:val="18"/>
          <w:lang w:val="en-US"/>
        </w:rPr>
        <w:t>xiros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são</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marcas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comerciais</w:t>
      </w:r>
      <w:proofErr w:type="spellEnd"/>
      <w:r w:rsidRPr="00A1242A">
        <w:rPr>
          <w:rFonts w:cs="Arial"/>
          <w:color w:val="BFBFBF"/>
          <w:sz w:val="18"/>
          <w:szCs w:val="18"/>
          <w:lang w:val="en-US"/>
        </w:rPr>
        <w:t xml:space="preserve"> da igus GmbH </w:t>
      </w:r>
      <w:proofErr w:type="spellStart"/>
      <w:r w:rsidRPr="00A1242A">
        <w:rPr>
          <w:rFonts w:cs="Arial"/>
          <w:color w:val="BFBFBF"/>
          <w:sz w:val="18"/>
          <w:szCs w:val="18"/>
          <w:lang w:val="en-US"/>
        </w:rPr>
        <w:t>legalmente</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protegidas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na</w:t>
      </w:r>
      <w:proofErr w:type="spellEnd"/>
      <w:r w:rsidRPr="00A1242A">
        <w:rPr>
          <w:rFonts w:cs="Arial"/>
          <w:color w:val="BFBFBF"/>
          <w:sz w:val="18"/>
          <w:szCs w:val="18"/>
          <w:lang w:val="en-US"/>
        </w:rPr>
        <w:t xml:space="preserve"> República Federal da </w:t>
      </w:r>
      <w:proofErr w:type="spellStart"/>
      <w:r w:rsidRPr="00A1242A">
        <w:rPr>
          <w:rFonts w:cs="Arial"/>
          <w:color w:val="BFBFBF"/>
          <w:sz w:val="18"/>
          <w:szCs w:val="18"/>
          <w:lang w:val="en-US"/>
        </w:rPr>
        <w:t>Alemanha</w:t>
      </w:r>
      <w:proofErr w:type="spellEnd"/>
      <w:r w:rsidRPr="00A1242A">
        <w:rPr>
          <w:rFonts w:cs="Arial"/>
          <w:color w:val="BFBFBF"/>
          <w:sz w:val="18"/>
          <w:szCs w:val="18"/>
          <w:lang w:val="en-US"/>
        </w:rPr>
        <w:t xml:space="preserve"> e </w:t>
      </w:r>
      <w:proofErr w:type="spellStart"/>
      <w:r w:rsidRPr="00A1242A">
        <w:rPr>
          <w:rFonts w:cs="Arial"/>
          <w:color w:val="BFBFBF"/>
          <w:sz w:val="18"/>
          <w:szCs w:val="18"/>
          <w:lang w:val="en-US"/>
        </w:rPr>
        <w:t>noutros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países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conforme</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aplicável</w:t>
      </w:r>
      <w:proofErr w:type="spellEnd"/>
      <w:r w:rsidRPr="00A1242A">
        <w:rPr>
          <w:rFonts w:cs="Arial"/>
          <w:color w:val="BFBFBF"/>
          <w:sz w:val="18"/>
          <w:szCs w:val="18"/>
          <w:lang w:val="en-US"/>
        </w:rPr>
        <w:t>.</w:t>
      </w:r>
    </w:p>
    <w:p w14:paraId="4EA27015" w14:textId="77777777" w:rsidR="00E25BA8" w:rsidRPr="00983A60" w:rsidRDefault="00E25BA8" w:rsidP="00E25BA8">
      <w:pPr>
        <w:ind w:right="-28"/>
        <w:rPr>
          <w:lang w:val="en-US"/>
        </w:rPr>
      </w:pPr>
    </w:p>
    <w:p w14:paraId="6F8837D2" w14:textId="77777777" w:rsidR="00E25BA8" w:rsidRPr="00E25BA8" w:rsidRDefault="00E25BA8" w:rsidP="007E3E94">
      <w:pPr>
        <w:suppressAutoHyphens/>
        <w:spacing w:line="360" w:lineRule="auto"/>
        <w:rPr>
          <w:lang w:val="en-US"/>
        </w:rPr>
      </w:pPr>
    </w:p>
    <w:sectPr w:rsidR="00E25BA8" w:rsidRPr="00E25BA8"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DD7E" w14:textId="77777777" w:rsidR="00000000" w:rsidRDefault="00E25BA8">
      <w:r>
        <w:separator/>
      </w:r>
    </w:p>
  </w:endnote>
  <w:endnote w:type="continuationSeparator" w:id="0">
    <w:p w14:paraId="7A5725D9" w14:textId="77777777" w:rsidR="00000000" w:rsidRDefault="00E2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E373" w14:textId="77777777" w:rsidR="000F1248" w:rsidRDefault="00E25BA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11569E1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691FB74" w14:textId="77777777" w:rsidR="000F1248" w:rsidRDefault="00E25BA8"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1A98" w14:textId="77777777" w:rsidR="00000000" w:rsidRDefault="00E25BA8">
      <w:r>
        <w:separator/>
      </w:r>
    </w:p>
  </w:footnote>
  <w:footnote w:type="continuationSeparator" w:id="0">
    <w:p w14:paraId="35BDB2BF" w14:textId="77777777" w:rsidR="00000000" w:rsidRDefault="00E2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9590" w14:textId="77777777" w:rsidR="005829F0" w:rsidRDefault="00E25BA8">
    <w:pPr>
      <w:pStyle w:val="Kopfzeile"/>
    </w:pPr>
    <w:r>
      <w:rPr>
        <w:noProof/>
      </w:rPr>
      <w:drawing>
        <wp:inline distT="0" distB="0" distL="0" distR="0" wp14:anchorId="1037107B" wp14:editId="2B8007AA">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40B" w14:textId="77777777" w:rsidR="00411E58" w:rsidRPr="002007C5" w:rsidRDefault="00E25BA8"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9B2DB73" wp14:editId="0D99AAB0">
          <wp:simplePos x="0" y="0"/>
          <wp:positionH relativeFrom="column">
            <wp:posOffset>5100320</wp:posOffset>
          </wp:positionH>
          <wp:positionV relativeFrom="paragraph">
            <wp:posOffset>5080</wp:posOffset>
          </wp:positionV>
          <wp:extent cx="1217295" cy="628650"/>
          <wp:effectExtent l="0" t="0" r="1905" b="0"/>
          <wp:wrapThrough wrapText="bothSides">
            <wp:wrapPolygon edited="0">
              <wp:start x="338" y="0"/>
              <wp:lineTo x="0" y="9164"/>
              <wp:lineTo x="0" y="10473"/>
              <wp:lineTo x="338" y="13745"/>
              <wp:lineTo x="2366" y="20945"/>
              <wp:lineTo x="3380" y="20945"/>
              <wp:lineTo x="7437" y="20945"/>
              <wp:lineTo x="12169" y="20945"/>
              <wp:lineTo x="20958" y="13745"/>
              <wp:lineTo x="21296" y="10473"/>
              <wp:lineTo x="21296" y="2618"/>
              <wp:lineTo x="3042" y="0"/>
              <wp:lineTo x="33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295" cy="628650"/>
                  </a:xfrm>
                  <a:prstGeom prst="rect">
                    <a:avLst/>
                  </a:prstGeom>
                  <a:noFill/>
                  <a:ln>
                    <a:noFill/>
                  </a:ln>
                </pic:spPr>
              </pic:pic>
            </a:graphicData>
          </a:graphic>
        </wp:anchor>
      </w:drawing>
    </w:r>
  </w:p>
  <w:p w14:paraId="643BDE0F" w14:textId="77777777" w:rsidR="00411E58" w:rsidRPr="000F1248" w:rsidRDefault="00411E58" w:rsidP="00411E58">
    <w:pPr>
      <w:pStyle w:val="Kopfzeile"/>
      <w:tabs>
        <w:tab w:val="clear" w:pos="4536"/>
        <w:tab w:val="clear" w:pos="9072"/>
        <w:tab w:val="right" w:pos="1276"/>
      </w:tabs>
    </w:pPr>
  </w:p>
  <w:p w14:paraId="67C2CD26" w14:textId="77777777" w:rsidR="00411E58" w:rsidRPr="002007C5" w:rsidRDefault="00E25BA8" w:rsidP="00411E58">
    <w:pPr>
      <w:pStyle w:val="Kopfzeile"/>
      <w:tabs>
        <w:tab w:val="clear" w:pos="4536"/>
        <w:tab w:val="clear" w:pos="9072"/>
        <w:tab w:val="right" w:pos="1276"/>
      </w:tabs>
      <w:rPr>
        <w:b/>
        <w:color w:val="808080"/>
        <w:sz w:val="24"/>
        <w:szCs w:val="24"/>
      </w:rPr>
    </w:pPr>
    <w:r>
      <w:rPr>
        <w:b/>
        <w:color w:val="808080"/>
        <w:sz w:val="24"/>
        <w:szCs w:val="24"/>
      </w:rPr>
      <w:t>COMUNICADO DE IMPRENSA</w:t>
    </w:r>
  </w:p>
  <w:p w14:paraId="374513A1" w14:textId="77777777" w:rsidR="00411E58" w:rsidRDefault="00411E58" w:rsidP="00411E58">
    <w:pPr>
      <w:pStyle w:val="Kopfzeile"/>
      <w:rPr>
        <w:rStyle w:val="Seitenzahl"/>
      </w:rPr>
    </w:pPr>
  </w:p>
  <w:p w14:paraId="700EE5B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F7"/>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1ECB"/>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108"/>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20B"/>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526"/>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CF2"/>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2D5F"/>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3FB"/>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36B1"/>
    <w:rsid w:val="002438D9"/>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0E37"/>
    <w:rsid w:val="00271009"/>
    <w:rsid w:val="00272256"/>
    <w:rsid w:val="00273700"/>
    <w:rsid w:val="00273A87"/>
    <w:rsid w:val="00275017"/>
    <w:rsid w:val="0027554D"/>
    <w:rsid w:val="00275B4F"/>
    <w:rsid w:val="0027609C"/>
    <w:rsid w:val="00276A69"/>
    <w:rsid w:val="0027772B"/>
    <w:rsid w:val="002777DC"/>
    <w:rsid w:val="00281E6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2A46"/>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77F0E"/>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8F7"/>
    <w:rsid w:val="00412DAE"/>
    <w:rsid w:val="004141F6"/>
    <w:rsid w:val="00415583"/>
    <w:rsid w:val="00416365"/>
    <w:rsid w:val="00417BEB"/>
    <w:rsid w:val="0042233E"/>
    <w:rsid w:val="00422554"/>
    <w:rsid w:val="00423072"/>
    <w:rsid w:val="00423EB5"/>
    <w:rsid w:val="004261D4"/>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0EA"/>
    <w:rsid w:val="0044528E"/>
    <w:rsid w:val="00447832"/>
    <w:rsid w:val="0045050B"/>
    <w:rsid w:val="00450A15"/>
    <w:rsid w:val="00450B5C"/>
    <w:rsid w:val="004518D1"/>
    <w:rsid w:val="00451DD3"/>
    <w:rsid w:val="00452511"/>
    <w:rsid w:val="00453D41"/>
    <w:rsid w:val="00453EEB"/>
    <w:rsid w:val="004562C6"/>
    <w:rsid w:val="00456513"/>
    <w:rsid w:val="00457F90"/>
    <w:rsid w:val="00461F6A"/>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909"/>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570"/>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1530"/>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A7E"/>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24"/>
    <w:rsid w:val="005B3F9D"/>
    <w:rsid w:val="005C0CAC"/>
    <w:rsid w:val="005C0DC7"/>
    <w:rsid w:val="005C1876"/>
    <w:rsid w:val="005C22BB"/>
    <w:rsid w:val="005C299D"/>
    <w:rsid w:val="005C3854"/>
    <w:rsid w:val="005C3A92"/>
    <w:rsid w:val="005C4DDA"/>
    <w:rsid w:val="005C4FD5"/>
    <w:rsid w:val="005C657D"/>
    <w:rsid w:val="005C78FF"/>
    <w:rsid w:val="005D06E2"/>
    <w:rsid w:val="005D150C"/>
    <w:rsid w:val="005D2E95"/>
    <w:rsid w:val="005D2E9C"/>
    <w:rsid w:val="005D3851"/>
    <w:rsid w:val="005D5B43"/>
    <w:rsid w:val="005D6E83"/>
    <w:rsid w:val="005D71C5"/>
    <w:rsid w:val="005D7501"/>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056"/>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BC8"/>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B72"/>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1B7"/>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E30"/>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3B1"/>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262"/>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BE0"/>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77E7E"/>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BF7"/>
    <w:rsid w:val="008974AA"/>
    <w:rsid w:val="008A035B"/>
    <w:rsid w:val="008A11E2"/>
    <w:rsid w:val="008A218C"/>
    <w:rsid w:val="008A2B2E"/>
    <w:rsid w:val="008A3459"/>
    <w:rsid w:val="008A3469"/>
    <w:rsid w:val="008A364F"/>
    <w:rsid w:val="008A3DF7"/>
    <w:rsid w:val="008A429A"/>
    <w:rsid w:val="008A473A"/>
    <w:rsid w:val="008A48F7"/>
    <w:rsid w:val="008A6E95"/>
    <w:rsid w:val="008A7C6E"/>
    <w:rsid w:val="008B0514"/>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2DE"/>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028"/>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2BC"/>
    <w:rsid w:val="00924B2F"/>
    <w:rsid w:val="00924E5F"/>
    <w:rsid w:val="00925216"/>
    <w:rsid w:val="009254E3"/>
    <w:rsid w:val="00925B91"/>
    <w:rsid w:val="00925DC1"/>
    <w:rsid w:val="0092652D"/>
    <w:rsid w:val="00930032"/>
    <w:rsid w:val="00930C08"/>
    <w:rsid w:val="00931DD0"/>
    <w:rsid w:val="0093347D"/>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63C0"/>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136"/>
    <w:rsid w:val="009C36D0"/>
    <w:rsid w:val="009C39BB"/>
    <w:rsid w:val="009C3B9D"/>
    <w:rsid w:val="009C45ED"/>
    <w:rsid w:val="009C4FB2"/>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9B"/>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952"/>
    <w:rsid w:val="00A20A58"/>
    <w:rsid w:val="00A20B9D"/>
    <w:rsid w:val="00A20D45"/>
    <w:rsid w:val="00A23314"/>
    <w:rsid w:val="00A23363"/>
    <w:rsid w:val="00A23D54"/>
    <w:rsid w:val="00A25A8C"/>
    <w:rsid w:val="00A25CE9"/>
    <w:rsid w:val="00A26B4D"/>
    <w:rsid w:val="00A31483"/>
    <w:rsid w:val="00A31770"/>
    <w:rsid w:val="00A31DD5"/>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C23"/>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993"/>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D7B"/>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1F41"/>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196"/>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502"/>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37CAC"/>
    <w:rsid w:val="00B40671"/>
    <w:rsid w:val="00B41D4A"/>
    <w:rsid w:val="00B428E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9A"/>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4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733"/>
    <w:rsid w:val="00BD38FD"/>
    <w:rsid w:val="00BD39BD"/>
    <w:rsid w:val="00BD3D15"/>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1F1"/>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047D"/>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73A"/>
    <w:rsid w:val="00C566B0"/>
    <w:rsid w:val="00C57C5F"/>
    <w:rsid w:val="00C614DE"/>
    <w:rsid w:val="00C61BB5"/>
    <w:rsid w:val="00C628D0"/>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C54"/>
    <w:rsid w:val="00C96273"/>
    <w:rsid w:val="00C96900"/>
    <w:rsid w:val="00C96ACE"/>
    <w:rsid w:val="00C96F2A"/>
    <w:rsid w:val="00C971A4"/>
    <w:rsid w:val="00CA0E79"/>
    <w:rsid w:val="00CA1ED3"/>
    <w:rsid w:val="00CA2BF8"/>
    <w:rsid w:val="00CA3C5C"/>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567"/>
    <w:rsid w:val="00CB67E3"/>
    <w:rsid w:val="00CB6C2A"/>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2BE"/>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3954"/>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5F51"/>
    <w:rsid w:val="00DA656D"/>
    <w:rsid w:val="00DA65C3"/>
    <w:rsid w:val="00DA6941"/>
    <w:rsid w:val="00DA6A2E"/>
    <w:rsid w:val="00DA7349"/>
    <w:rsid w:val="00DA7A7A"/>
    <w:rsid w:val="00DB05E3"/>
    <w:rsid w:val="00DB0B82"/>
    <w:rsid w:val="00DB1792"/>
    <w:rsid w:val="00DB1D3D"/>
    <w:rsid w:val="00DB2F73"/>
    <w:rsid w:val="00DB372C"/>
    <w:rsid w:val="00DB54F6"/>
    <w:rsid w:val="00DB56A4"/>
    <w:rsid w:val="00DB60FE"/>
    <w:rsid w:val="00DB649B"/>
    <w:rsid w:val="00DB685E"/>
    <w:rsid w:val="00DB749E"/>
    <w:rsid w:val="00DC0095"/>
    <w:rsid w:val="00DC072A"/>
    <w:rsid w:val="00DC0DB5"/>
    <w:rsid w:val="00DC2067"/>
    <w:rsid w:val="00DC2F12"/>
    <w:rsid w:val="00DC3788"/>
    <w:rsid w:val="00DC3F6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900"/>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BA8"/>
    <w:rsid w:val="00E25ED5"/>
    <w:rsid w:val="00E27174"/>
    <w:rsid w:val="00E273A5"/>
    <w:rsid w:val="00E27D9E"/>
    <w:rsid w:val="00E30B59"/>
    <w:rsid w:val="00E32E04"/>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47A"/>
    <w:rsid w:val="00E472B4"/>
    <w:rsid w:val="00E47308"/>
    <w:rsid w:val="00E47CD5"/>
    <w:rsid w:val="00E5026E"/>
    <w:rsid w:val="00E510F4"/>
    <w:rsid w:val="00E51137"/>
    <w:rsid w:val="00E517BD"/>
    <w:rsid w:val="00E543E6"/>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7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4"/>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2EC"/>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810"/>
    <w:rsid w:val="00F81973"/>
    <w:rsid w:val="00F839A2"/>
    <w:rsid w:val="00F83F0A"/>
    <w:rsid w:val="00F8433F"/>
    <w:rsid w:val="00F84578"/>
    <w:rsid w:val="00F850BA"/>
    <w:rsid w:val="00F85F99"/>
    <w:rsid w:val="00F875D2"/>
    <w:rsid w:val="00F87D03"/>
    <w:rsid w:val="00F904CB"/>
    <w:rsid w:val="00F90643"/>
    <w:rsid w:val="00F90786"/>
    <w:rsid w:val="00F91867"/>
    <w:rsid w:val="00F93186"/>
    <w:rsid w:val="00F9346B"/>
    <w:rsid w:val="00F934EE"/>
    <w:rsid w:val="00F9354F"/>
    <w:rsid w:val="00F94147"/>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1CA"/>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FE7FD9"/>
    <w:rsid w:val="0910C86B"/>
    <w:rsid w:val="0979FA96"/>
    <w:rsid w:val="0D4A1652"/>
    <w:rsid w:val="0DCE4049"/>
    <w:rsid w:val="0F365478"/>
    <w:rsid w:val="11821FCD"/>
    <w:rsid w:val="12714363"/>
    <w:rsid w:val="13B1E4F7"/>
    <w:rsid w:val="17370CE1"/>
    <w:rsid w:val="1B4C19D1"/>
    <w:rsid w:val="1F75753A"/>
    <w:rsid w:val="2065DD8B"/>
    <w:rsid w:val="2094DC72"/>
    <w:rsid w:val="210ABBFC"/>
    <w:rsid w:val="336EAA11"/>
    <w:rsid w:val="34269913"/>
    <w:rsid w:val="3AE862BC"/>
    <w:rsid w:val="3FCBB1F2"/>
    <w:rsid w:val="43B60072"/>
    <w:rsid w:val="48FD2C6E"/>
    <w:rsid w:val="4E014409"/>
    <w:rsid w:val="532BC272"/>
    <w:rsid w:val="55C47906"/>
    <w:rsid w:val="616BAA35"/>
    <w:rsid w:val="63CEEDDE"/>
    <w:rsid w:val="649738AC"/>
    <w:rsid w:val="656CDD90"/>
    <w:rsid w:val="69705A45"/>
    <w:rsid w:val="69BF67FA"/>
    <w:rsid w:val="70EBC919"/>
    <w:rsid w:val="723B011D"/>
    <w:rsid w:val="79A24E1D"/>
    <w:rsid w:val="7A221FE8"/>
    <w:rsid w:val="7BBDF049"/>
    <w:rsid w:val="7E461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8F4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415583"/>
    <w:rPr>
      <w:sz w:val="16"/>
      <w:szCs w:val="16"/>
    </w:rPr>
  </w:style>
  <w:style w:type="paragraph" w:styleId="Kommentartext">
    <w:name w:val="annotation text"/>
    <w:basedOn w:val="Standard"/>
    <w:link w:val="KommentartextZchn"/>
    <w:rsid w:val="00415583"/>
    <w:rPr>
      <w:sz w:val="20"/>
    </w:rPr>
  </w:style>
  <w:style w:type="character" w:customStyle="1" w:styleId="KommentartextZchn">
    <w:name w:val="Kommentartext Zchn"/>
    <w:basedOn w:val="Absatz-Standardschriftart"/>
    <w:link w:val="Kommentartext"/>
    <w:rsid w:val="00415583"/>
    <w:rPr>
      <w:rFonts w:ascii="Arial" w:hAnsi="Arial"/>
    </w:rPr>
  </w:style>
  <w:style w:type="paragraph" w:styleId="Kommentarthema">
    <w:name w:val="annotation subject"/>
    <w:basedOn w:val="Kommentartext"/>
    <w:next w:val="Kommentartext"/>
    <w:link w:val="KommentarthemaZchn"/>
    <w:rsid w:val="00415583"/>
    <w:rPr>
      <w:b/>
      <w:bCs/>
    </w:rPr>
  </w:style>
  <w:style w:type="character" w:customStyle="1" w:styleId="KommentarthemaZchn">
    <w:name w:val="Kommentarthema Zchn"/>
    <w:basedOn w:val="KommentartextZchn"/>
    <w:link w:val="Kommentarthema"/>
    <w:rsid w:val="0041558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gus.p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eu/p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heinzelmann@igus.net" TargetMode="External"/><Relationship Id="rId4" Type="http://schemas.openxmlformats.org/officeDocument/2006/relationships/webSettings" Target="webSettings.xml"/><Relationship Id="rId9" Type="http://schemas.openxmlformats.org/officeDocument/2006/relationships/hyperlink" Target="http://www.igus.p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cp:lastPrinted>2013-04-16T09:13:00Z</cp:lastPrinted>
  <dcterms:created xsi:type="dcterms:W3CDTF">2023-06-22T20:10:00Z</dcterms:created>
  <dcterms:modified xsi:type="dcterms:W3CDTF">2023-11-28T10:07:00Z</dcterms:modified>
</cp:coreProperties>
</file>