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E6531" w14:textId="77777777" w:rsidR="00264A7F" w:rsidRPr="00897AAF" w:rsidRDefault="7340DA21" w:rsidP="2DF24E49">
      <w:pPr>
        <w:spacing w:line="360" w:lineRule="auto"/>
        <w:ind w:right="-30"/>
        <w:rPr>
          <w:b/>
          <w:bCs/>
          <w:sz w:val="32"/>
          <w:szCs w:val="32"/>
        </w:rPr>
      </w:pPr>
      <w:bookmarkStart w:id="0" w:name="OLE_LINK1"/>
      <w:bookmarkStart w:id="1" w:name="_Hlk526413990"/>
      <w:r w:rsidRPr="320736DF">
        <w:rPr>
          <w:b/>
          <w:bCs/>
          <w:sz w:val="32"/>
          <w:szCs w:val="32"/>
        </w:rPr>
        <w:t>Five times the distance: world's first cable for hanging applications suitable for SEW-EURODRIVE</w:t>
      </w:r>
    </w:p>
    <w:p w14:paraId="1BAD0A21" w14:textId="77777777" w:rsidR="009061C9" w:rsidRPr="002620E1" w:rsidRDefault="00BD76D2" w:rsidP="2AF94BEF">
      <w:pPr>
        <w:spacing w:line="360" w:lineRule="auto"/>
        <w:ind w:right="-30"/>
        <w:rPr>
          <w:b/>
          <w:bCs/>
          <w:sz w:val="24"/>
          <w:szCs w:val="24"/>
        </w:rPr>
      </w:pPr>
      <w:r w:rsidRPr="1585571A">
        <w:rPr>
          <w:b/>
          <w:bCs/>
          <w:sz w:val="24"/>
          <w:szCs w:val="24"/>
        </w:rPr>
        <w:t>igus chainflex CFSPECIAL.192 hybrid cable for hanging travels of up to 50 metres</w:t>
      </w:r>
    </w:p>
    <w:p w14:paraId="586A5B3E" w14:textId="77777777" w:rsidR="0095451C" w:rsidRPr="00B41E15" w:rsidRDefault="0095451C" w:rsidP="00DB56A4">
      <w:pPr>
        <w:spacing w:line="360" w:lineRule="auto"/>
        <w:ind w:right="-30"/>
        <w:rPr>
          <w:b/>
        </w:rPr>
      </w:pPr>
    </w:p>
    <w:p w14:paraId="033B4FC4" w14:textId="77777777" w:rsidR="00DB56A4" w:rsidRPr="00267BA1" w:rsidRDefault="00F1071B" w:rsidP="2DF24E49">
      <w:pPr>
        <w:spacing w:line="360" w:lineRule="auto"/>
        <w:rPr>
          <w:b/>
          <w:bCs/>
        </w:rPr>
      </w:pPr>
      <w:r w:rsidRPr="1D99801A">
        <w:rPr>
          <w:b/>
          <w:bCs/>
        </w:rPr>
        <w:t>Machines have to work reliably around the clock in such areas as material handling. Warehouses are getting bigger, and increasing mast heights mean high demands on the cables. To ensure trouble-free operation even in demanding hanging applications, igus has developed the CFSPECIAL.192 hybrid cable. It is the only cable on the market specifically for hanging applications in e-chains, suitable for SEW-EURODRIVE's MOVILINK DDI. A high-tensile aramid support element in the cable jacket allows mast heights five times that of standard cables.</w:t>
      </w:r>
    </w:p>
    <w:p w14:paraId="156FB772" w14:textId="77777777" w:rsidR="005B6C3F" w:rsidRDefault="005B6C3F" w:rsidP="00703A49">
      <w:pPr>
        <w:spacing w:line="360" w:lineRule="auto"/>
      </w:pPr>
    </w:p>
    <w:p w14:paraId="79DD4E74" w14:textId="77777777" w:rsidR="009E0B20" w:rsidRDefault="00766E4B" w:rsidP="009E0B20">
      <w:pPr>
        <w:spacing w:line="360" w:lineRule="auto"/>
      </w:pPr>
      <w:r>
        <w:t>With 1,354 cable types for data, bus and hybrid systems, control systems and drives, igus offers an extensive range of cables for moving applications in a wide variety of industries. igus has developed the chainflex CFSPECIAL cable series for areas of application with special requirements. The CFSPECIAL.192 is new to the product range. It is the first chainflex hybrid cable for hanging applications, suitable for SEW-EURODRIVE's MOVILINK DDI drive technology. "Hybrid technology is becoming more and more popular, so demand for new single-cable solutions is also growing," says Rainer Rössel, Head of Business Unit chainflex Cables at igus. "Especially in the material handling field, many companies use SEW-EURODRIVE's MOVILINK DDI digital motor interface, for which we already offer various cables. Hanging applications, however, such as stacker cranes, whose masts can be very high, place special demands on cables. The CFSPECIAL.192 is our newly developed cable solution for stroke heights of up to 50 metres."</w:t>
      </w:r>
    </w:p>
    <w:p w14:paraId="3A17B845" w14:textId="46FC53B4" w:rsidR="00890A98" w:rsidRDefault="00CE31D8" w:rsidP="009E0B20">
      <w:pPr>
        <w:spacing w:line="360" w:lineRule="auto"/>
      </w:pPr>
      <w:r>
        <w:br/>
      </w:r>
    </w:p>
    <w:p w14:paraId="5923FE80" w14:textId="77777777" w:rsidR="00CE31D8" w:rsidRDefault="00CE31D8" w:rsidP="009E0B20">
      <w:pPr>
        <w:spacing w:line="360" w:lineRule="auto"/>
      </w:pPr>
    </w:p>
    <w:p w14:paraId="3B04F9EC" w14:textId="77777777" w:rsidR="00455607" w:rsidRPr="009E0B20" w:rsidRDefault="00CE31D8" w:rsidP="009E0B20">
      <w:pPr>
        <w:spacing w:line="360" w:lineRule="auto"/>
      </w:pPr>
      <w:r>
        <w:br/>
      </w:r>
    </w:p>
    <w:p w14:paraId="48F497D1" w14:textId="77777777" w:rsidR="004E66BB" w:rsidRPr="002E55D6" w:rsidRDefault="002E55D6" w:rsidP="009917B2">
      <w:pPr>
        <w:spacing w:line="360" w:lineRule="auto"/>
        <w:rPr>
          <w:b/>
          <w:bCs/>
        </w:rPr>
      </w:pPr>
      <w:r w:rsidRPr="002E55D6">
        <w:rPr>
          <w:b/>
          <w:bCs/>
        </w:rPr>
        <w:lastRenderedPageBreak/>
        <w:t>More than 4,200 newtons of tensile force</w:t>
      </w:r>
    </w:p>
    <w:p w14:paraId="6A7118E5" w14:textId="77777777" w:rsidR="00CD2F97" w:rsidRDefault="00B64560" w:rsidP="2AF94BEF">
      <w:pPr>
        <w:suppressAutoHyphens/>
        <w:spacing w:line="360" w:lineRule="auto"/>
        <w:rPr>
          <w:rFonts w:cs="Arial"/>
        </w:rPr>
      </w:pPr>
      <w:r w:rsidRPr="22F2D4D8">
        <w:rPr>
          <w:rFonts w:cs="Arial"/>
        </w:rPr>
        <w:t>"The challenge with hanging applications is that you need a cable that is suitable for chains and can absorb enough tensile force that it does not break even over great distances and stroke heights," explains Christian Strauch, Industry Manager Material Handling at igus. The cable has to bear its own weight - 15 newtons per square millimetre of main core according to the standard. The cross section can be enlarged, but that does not automatically mean more cable length because the coefficient of friction also increases. "To solve this problem, we have incorporated a high-tensile aramid braid into the CFSPECIAL.192's PUR outer jacket. Tests in our in-house laboratory show that the tensile strength is 500% higher than that of a standard cable for MOVILINK DDI," says Rössel. "Our new cable achieves a tensile force of over 4,200 newtons, making it ideal for vertical applications, such as storage and retrieval units."</w:t>
      </w:r>
    </w:p>
    <w:p w14:paraId="0FD4FF95" w14:textId="77777777" w:rsidR="00E76B73" w:rsidRDefault="00E76B73" w:rsidP="009917B2">
      <w:pPr>
        <w:spacing w:line="360" w:lineRule="auto"/>
      </w:pPr>
    </w:p>
    <w:p w14:paraId="795DAA4D" w14:textId="77777777" w:rsidR="00E3092B" w:rsidRPr="0095290A" w:rsidRDefault="00CE31D8" w:rsidP="00E3092B">
      <w:pPr>
        <w:spacing w:line="360" w:lineRule="auto"/>
        <w:rPr>
          <w:b/>
          <w:bCs/>
        </w:rPr>
      </w:pPr>
      <w:r>
        <w:rPr>
          <w:b/>
          <w:bCs/>
        </w:rPr>
        <w:t>Lower costs and guaranteed longer service life</w:t>
      </w:r>
    </w:p>
    <w:p w14:paraId="195B4E80" w14:textId="77777777" w:rsidR="009F5C55" w:rsidRPr="00D47C15" w:rsidRDefault="6808CB95" w:rsidP="5C79A223">
      <w:pPr>
        <w:suppressAutoHyphens/>
        <w:spacing w:line="360" w:lineRule="auto"/>
        <w:rPr>
          <w:rFonts w:cs="Arial"/>
        </w:rPr>
      </w:pPr>
      <w:r>
        <w:t>The new igus hybrid cable reduces costs for customers by eliminating the need for a second cable and time-consuming cable bracing in the energy chain. At the same time, the single-cable solution requires less installation space and reduces the weight the system must bear. In addition to lower costs, users benefit from the much longer cable service life in hanging applications. All igus cables are subjected to numerous tests to calculate the service life of each cable - and the online tool makes it very easy. "That is why we are the only supplier in the world to offer a 36-month guarantee on all our chainflex cables," says Rössel. "This way, users benefit from a durable solution that ensures reliable, trouble-free operation even at great heights and over long distances."</w:t>
      </w:r>
    </w:p>
    <w:bookmarkEnd w:id="0"/>
    <w:p w14:paraId="5EDF4829" w14:textId="77777777" w:rsidR="00293FCB" w:rsidRDefault="00293FCB" w:rsidP="00AB0D1C">
      <w:pPr>
        <w:suppressAutoHyphens/>
        <w:spacing w:line="360" w:lineRule="auto"/>
        <w:rPr>
          <w:bCs/>
        </w:rPr>
      </w:pPr>
    </w:p>
    <w:p w14:paraId="36E0278F" w14:textId="77777777" w:rsidR="00976CC7" w:rsidRDefault="00976CC7" w:rsidP="00AB0D1C">
      <w:pPr>
        <w:suppressAutoHyphens/>
        <w:spacing w:line="360" w:lineRule="auto"/>
        <w:rPr>
          <w:bCs/>
        </w:rPr>
      </w:pPr>
    </w:p>
    <w:p w14:paraId="505A6A8C" w14:textId="77777777" w:rsidR="00976CC7" w:rsidRDefault="00976CC7" w:rsidP="00AB0D1C">
      <w:pPr>
        <w:suppressAutoHyphens/>
        <w:spacing w:line="360" w:lineRule="auto"/>
        <w:rPr>
          <w:bCs/>
        </w:rPr>
      </w:pPr>
    </w:p>
    <w:p w14:paraId="37B64F48" w14:textId="54E753BC" w:rsidR="00976CC7" w:rsidRDefault="00976CC7" w:rsidP="00AB0D1C">
      <w:pPr>
        <w:suppressAutoHyphens/>
        <w:spacing w:line="360" w:lineRule="auto"/>
        <w:rPr>
          <w:bCs/>
        </w:rPr>
      </w:pPr>
    </w:p>
    <w:p w14:paraId="498427F7" w14:textId="6DFE124F" w:rsidR="00CE31D8" w:rsidRDefault="00CE31D8" w:rsidP="00AB0D1C">
      <w:pPr>
        <w:suppressAutoHyphens/>
        <w:spacing w:line="360" w:lineRule="auto"/>
        <w:rPr>
          <w:bCs/>
        </w:rPr>
      </w:pPr>
    </w:p>
    <w:p w14:paraId="471149E6" w14:textId="7D4CD74A" w:rsidR="00CE31D8" w:rsidRDefault="00CE31D8" w:rsidP="00AB0D1C">
      <w:pPr>
        <w:suppressAutoHyphens/>
        <w:spacing w:line="360" w:lineRule="auto"/>
        <w:rPr>
          <w:bCs/>
        </w:rPr>
      </w:pPr>
    </w:p>
    <w:p w14:paraId="07EC30D1" w14:textId="0B196A04" w:rsidR="00CE31D8" w:rsidRDefault="00CE31D8" w:rsidP="00AB0D1C">
      <w:pPr>
        <w:suppressAutoHyphens/>
        <w:spacing w:line="360" w:lineRule="auto"/>
        <w:rPr>
          <w:bCs/>
        </w:rPr>
      </w:pPr>
    </w:p>
    <w:p w14:paraId="6904D5BF" w14:textId="7988E65C" w:rsidR="00CE31D8" w:rsidRDefault="00CE31D8" w:rsidP="00AB0D1C">
      <w:pPr>
        <w:suppressAutoHyphens/>
        <w:spacing w:line="360" w:lineRule="auto"/>
        <w:rPr>
          <w:bCs/>
        </w:rPr>
      </w:pPr>
    </w:p>
    <w:p w14:paraId="13FA5FCB" w14:textId="77777777" w:rsidR="00CE31D8" w:rsidRDefault="00CE31D8" w:rsidP="00AB0D1C">
      <w:pPr>
        <w:suppressAutoHyphens/>
        <w:spacing w:line="360" w:lineRule="auto"/>
        <w:rPr>
          <w:bCs/>
        </w:rPr>
      </w:pPr>
    </w:p>
    <w:p w14:paraId="680C4F80" w14:textId="77777777" w:rsidR="00976CC7" w:rsidRDefault="00976CC7" w:rsidP="00AB0D1C">
      <w:pPr>
        <w:suppressAutoHyphens/>
        <w:spacing w:line="360" w:lineRule="auto"/>
        <w:rPr>
          <w:bCs/>
        </w:rPr>
      </w:pPr>
    </w:p>
    <w:p w14:paraId="3B52D33E" w14:textId="77777777" w:rsidR="009F5C55" w:rsidRPr="00EE31DD" w:rsidRDefault="009F5C55" w:rsidP="6274A4B6">
      <w:pPr>
        <w:suppressAutoHyphens/>
        <w:spacing w:line="360" w:lineRule="auto"/>
      </w:pPr>
    </w:p>
    <w:p w14:paraId="737EC105" w14:textId="77777777" w:rsidR="00AB0D1C" w:rsidRPr="0004447E" w:rsidRDefault="00CE31D8" w:rsidP="00AB0D1C">
      <w:pPr>
        <w:suppressAutoHyphens/>
        <w:spacing w:line="360" w:lineRule="auto"/>
        <w:rPr>
          <w:b/>
        </w:rPr>
      </w:pPr>
      <w:r w:rsidRPr="0004447E">
        <w:rPr>
          <w:b/>
        </w:rPr>
        <w:lastRenderedPageBreak/>
        <w:t>Caption:</w:t>
      </w:r>
    </w:p>
    <w:p w14:paraId="60BFD24D" w14:textId="77777777" w:rsidR="00AB0D1C" w:rsidRDefault="00AB0D1C" w:rsidP="00AB0D1C">
      <w:pPr>
        <w:suppressAutoHyphens/>
        <w:spacing w:line="360" w:lineRule="auto"/>
        <w:rPr>
          <w:b/>
        </w:rPr>
      </w:pPr>
    </w:p>
    <w:p w14:paraId="39F3CCFC" w14:textId="77777777" w:rsidR="00FA28F7" w:rsidRPr="0004447E" w:rsidRDefault="00CE31D8" w:rsidP="00AB0D1C">
      <w:pPr>
        <w:suppressAutoHyphens/>
        <w:spacing w:line="360" w:lineRule="auto"/>
        <w:rPr>
          <w:b/>
        </w:rPr>
      </w:pPr>
      <w:r>
        <w:rPr>
          <w:noProof/>
        </w:rPr>
        <w:drawing>
          <wp:inline distT="0" distB="0" distL="0" distR="0" wp14:anchorId="6291DF03" wp14:editId="112557A6">
            <wp:extent cx="3219927" cy="2266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240699" cy="2281574"/>
                    </a:xfrm>
                    <a:prstGeom prst="rect">
                      <a:avLst/>
                    </a:prstGeom>
                    <a:noFill/>
                    <a:ln>
                      <a:noFill/>
                    </a:ln>
                  </pic:spPr>
                </pic:pic>
              </a:graphicData>
            </a:graphic>
          </wp:inline>
        </w:drawing>
      </w:r>
    </w:p>
    <w:p w14:paraId="590BA06F" w14:textId="77777777" w:rsidR="00AB0D1C" w:rsidRPr="00922574" w:rsidRDefault="00CE31D8" w:rsidP="00AB0D1C">
      <w:pPr>
        <w:suppressAutoHyphens/>
        <w:spacing w:line="360" w:lineRule="auto"/>
        <w:rPr>
          <w:rFonts w:cs="Arial"/>
          <w:b/>
          <w:szCs w:val="22"/>
        </w:rPr>
      </w:pPr>
      <w:r w:rsidRPr="00922574">
        <w:rPr>
          <w:rFonts w:cs="Arial"/>
          <w:b/>
          <w:szCs w:val="22"/>
        </w:rPr>
        <w:t>Picture PM1323-1</w:t>
      </w:r>
    </w:p>
    <w:p w14:paraId="2E16A7B4" w14:textId="77777777" w:rsidR="00E01E24" w:rsidRDefault="00AB0D1C" w:rsidP="007E3E94">
      <w:pPr>
        <w:suppressAutoHyphens/>
        <w:spacing w:line="360" w:lineRule="auto"/>
      </w:pPr>
      <w:r>
        <w:t>A special aramid support element gives the CFSPECIAL.192 500% more tensile force than a standard cable for MOVILINK DDI, and enables five times the distance in hanging applications. (Source: igus GmbH)</w:t>
      </w:r>
      <w:bookmarkEnd w:id="1"/>
    </w:p>
    <w:p w14:paraId="362C7504" w14:textId="294C0155" w:rsidR="00BE5B55" w:rsidRDefault="00BE5B55" w:rsidP="007E3E94">
      <w:pPr>
        <w:suppressAutoHyphens/>
        <w:spacing w:line="360" w:lineRule="auto"/>
      </w:pPr>
    </w:p>
    <w:p w14:paraId="63DBE0E9" w14:textId="05502BFB" w:rsidR="009E636A" w:rsidRDefault="009E636A" w:rsidP="007E3E94">
      <w:pPr>
        <w:suppressAutoHyphens/>
        <w:spacing w:line="360" w:lineRule="auto"/>
      </w:pPr>
    </w:p>
    <w:p w14:paraId="6FB3EDC9" w14:textId="64B61B4C" w:rsidR="009E636A" w:rsidRDefault="009E636A" w:rsidP="007E3E94">
      <w:pPr>
        <w:suppressAutoHyphens/>
        <w:spacing w:line="360" w:lineRule="auto"/>
      </w:pPr>
    </w:p>
    <w:p w14:paraId="39422660" w14:textId="39C6FCB4" w:rsidR="009E636A" w:rsidRDefault="009E636A" w:rsidP="007E3E94">
      <w:pPr>
        <w:suppressAutoHyphens/>
        <w:spacing w:line="360" w:lineRule="auto"/>
      </w:pPr>
    </w:p>
    <w:p w14:paraId="21D95857" w14:textId="2A1EB801" w:rsidR="009E636A" w:rsidRDefault="009E636A" w:rsidP="007E3E94">
      <w:pPr>
        <w:suppressAutoHyphens/>
        <w:spacing w:line="360" w:lineRule="auto"/>
      </w:pPr>
    </w:p>
    <w:p w14:paraId="7785D341" w14:textId="64065D19" w:rsidR="009E636A" w:rsidRDefault="009E636A" w:rsidP="007E3E94">
      <w:pPr>
        <w:suppressAutoHyphens/>
        <w:spacing w:line="360" w:lineRule="auto"/>
      </w:pPr>
    </w:p>
    <w:p w14:paraId="632E64EB" w14:textId="05E2673D" w:rsidR="009E636A" w:rsidRDefault="009E636A" w:rsidP="007E3E94">
      <w:pPr>
        <w:suppressAutoHyphens/>
        <w:spacing w:line="360" w:lineRule="auto"/>
      </w:pPr>
    </w:p>
    <w:p w14:paraId="599F36CC" w14:textId="4C060D52" w:rsidR="009E636A" w:rsidRDefault="009E636A" w:rsidP="007E3E94">
      <w:pPr>
        <w:suppressAutoHyphens/>
        <w:spacing w:line="360" w:lineRule="auto"/>
      </w:pPr>
    </w:p>
    <w:p w14:paraId="1F39DB22" w14:textId="099860C0" w:rsidR="009E636A" w:rsidRDefault="009E636A" w:rsidP="007E3E94">
      <w:pPr>
        <w:suppressAutoHyphens/>
        <w:spacing w:line="360" w:lineRule="auto"/>
      </w:pPr>
    </w:p>
    <w:p w14:paraId="35C45E79" w14:textId="49690EB0" w:rsidR="009E636A" w:rsidRDefault="009E636A" w:rsidP="007E3E94">
      <w:pPr>
        <w:suppressAutoHyphens/>
        <w:spacing w:line="360" w:lineRule="auto"/>
      </w:pPr>
    </w:p>
    <w:p w14:paraId="5E6561C2" w14:textId="726437ED" w:rsidR="009E636A" w:rsidRDefault="009E636A" w:rsidP="007E3E94">
      <w:pPr>
        <w:suppressAutoHyphens/>
        <w:spacing w:line="360" w:lineRule="auto"/>
      </w:pPr>
    </w:p>
    <w:p w14:paraId="09C260E2" w14:textId="010B733B" w:rsidR="009E636A" w:rsidRDefault="009E636A" w:rsidP="007E3E94">
      <w:pPr>
        <w:suppressAutoHyphens/>
        <w:spacing w:line="360" w:lineRule="auto"/>
      </w:pPr>
    </w:p>
    <w:p w14:paraId="2F504998" w14:textId="362417AC" w:rsidR="009E636A" w:rsidRDefault="009E636A" w:rsidP="007E3E94">
      <w:pPr>
        <w:suppressAutoHyphens/>
        <w:spacing w:line="360" w:lineRule="auto"/>
      </w:pPr>
    </w:p>
    <w:p w14:paraId="21AD0375" w14:textId="056A52C2" w:rsidR="009E636A" w:rsidRDefault="009E636A" w:rsidP="007E3E94">
      <w:pPr>
        <w:suppressAutoHyphens/>
        <w:spacing w:line="360" w:lineRule="auto"/>
      </w:pPr>
    </w:p>
    <w:p w14:paraId="5AF5993E" w14:textId="1B04C547" w:rsidR="009E636A" w:rsidRDefault="009E636A" w:rsidP="007E3E94">
      <w:pPr>
        <w:suppressAutoHyphens/>
        <w:spacing w:line="360" w:lineRule="auto"/>
      </w:pPr>
    </w:p>
    <w:p w14:paraId="211101E5" w14:textId="24828483" w:rsidR="009E636A" w:rsidRDefault="009E636A" w:rsidP="007E3E94">
      <w:pPr>
        <w:suppressAutoHyphens/>
        <w:spacing w:line="360" w:lineRule="auto"/>
      </w:pPr>
    </w:p>
    <w:p w14:paraId="3E2252A8" w14:textId="45C9D24B" w:rsidR="009E636A" w:rsidRDefault="009E636A" w:rsidP="007E3E94">
      <w:pPr>
        <w:suppressAutoHyphens/>
        <w:spacing w:line="360" w:lineRule="auto"/>
      </w:pPr>
    </w:p>
    <w:p w14:paraId="6A956A39" w14:textId="01190AE4" w:rsidR="009E636A" w:rsidRDefault="009E636A" w:rsidP="007E3E94">
      <w:pPr>
        <w:suppressAutoHyphens/>
        <w:spacing w:line="360" w:lineRule="auto"/>
      </w:pPr>
    </w:p>
    <w:p w14:paraId="6A45B984" w14:textId="0FEAEED9" w:rsidR="009E636A" w:rsidRDefault="009E636A" w:rsidP="007E3E94">
      <w:pPr>
        <w:suppressAutoHyphens/>
        <w:spacing w:line="360" w:lineRule="auto"/>
      </w:pPr>
    </w:p>
    <w:p w14:paraId="42D9B1E8" w14:textId="348AD82A" w:rsidR="009E636A" w:rsidRDefault="009E636A" w:rsidP="007E3E94">
      <w:pPr>
        <w:suppressAutoHyphens/>
        <w:spacing w:line="360" w:lineRule="auto"/>
      </w:pPr>
    </w:p>
    <w:p w14:paraId="38C2E3A7" w14:textId="77777777" w:rsidR="009E636A" w:rsidRPr="00613A3C" w:rsidRDefault="009E636A" w:rsidP="009E636A">
      <w:pPr>
        <w:rPr>
          <w:b/>
          <w:sz w:val="18"/>
        </w:rPr>
      </w:pPr>
      <w:r w:rsidRPr="00613A3C">
        <w:rPr>
          <w:b/>
          <w:sz w:val="18"/>
        </w:rPr>
        <w:lastRenderedPageBreak/>
        <w:t>PRESS CONTACT:</w:t>
      </w:r>
    </w:p>
    <w:p w14:paraId="27A44560" w14:textId="77777777" w:rsidR="009E636A" w:rsidRDefault="009E636A" w:rsidP="009E636A">
      <w:pPr>
        <w:spacing w:line="360" w:lineRule="auto"/>
        <w:ind w:right="-28"/>
        <w:rPr>
          <w:sz w:val="18"/>
          <w:szCs w:val="18"/>
        </w:rPr>
      </w:pPr>
    </w:p>
    <w:p w14:paraId="64064732" w14:textId="77777777" w:rsidR="009E636A" w:rsidRPr="00D92A12" w:rsidRDefault="009E636A" w:rsidP="009E636A">
      <w:pPr>
        <w:rPr>
          <w:sz w:val="18"/>
          <w:lang w:val="en-US"/>
        </w:rPr>
      </w:pPr>
      <w:r w:rsidRPr="00D92A12">
        <w:rPr>
          <w:sz w:val="18"/>
          <w:lang w:val="en-US"/>
        </w:rPr>
        <w:t>Alexa Heinzelmann</w:t>
      </w:r>
      <w:r w:rsidRPr="00D92A12">
        <w:rPr>
          <w:sz w:val="18"/>
          <w:lang w:val="en-US"/>
        </w:rPr>
        <w:tab/>
      </w:r>
      <w:r w:rsidRPr="00D92A12">
        <w:rPr>
          <w:sz w:val="18"/>
          <w:lang w:val="en-US"/>
        </w:rPr>
        <w:tab/>
      </w:r>
    </w:p>
    <w:p w14:paraId="5FE62267" w14:textId="77777777" w:rsidR="009E636A" w:rsidRPr="006D01BC" w:rsidRDefault="009E636A" w:rsidP="009E636A">
      <w:pPr>
        <w:rPr>
          <w:sz w:val="18"/>
        </w:rPr>
      </w:pPr>
      <w:r w:rsidRPr="006D01BC">
        <w:rPr>
          <w:sz w:val="18"/>
        </w:rPr>
        <w:t xml:space="preserve">Head of </w:t>
      </w:r>
      <w:r>
        <w:rPr>
          <w:sz w:val="18"/>
        </w:rPr>
        <w:t>International Marketing</w:t>
      </w:r>
    </w:p>
    <w:p w14:paraId="1AC2B013" w14:textId="77777777" w:rsidR="009E636A" w:rsidRPr="0074672A" w:rsidRDefault="009E636A" w:rsidP="009E636A">
      <w:pPr>
        <w:rPr>
          <w:sz w:val="18"/>
        </w:rPr>
      </w:pPr>
    </w:p>
    <w:p w14:paraId="39E97689" w14:textId="77777777" w:rsidR="009E636A" w:rsidRPr="0074672A" w:rsidRDefault="009E636A" w:rsidP="009E636A">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4C7530FF" w14:textId="77777777" w:rsidR="009E636A" w:rsidRPr="007258D2" w:rsidRDefault="009E636A" w:rsidP="009E636A">
      <w:pPr>
        <w:rPr>
          <w:sz w:val="18"/>
          <w:lang w:val="en-US"/>
        </w:rPr>
      </w:pPr>
      <w:r w:rsidRPr="007258D2">
        <w:rPr>
          <w:sz w:val="18"/>
          <w:lang w:val="en-US"/>
        </w:rPr>
        <w:t>Spicher Str. 1a</w:t>
      </w:r>
      <w:r>
        <w:rPr>
          <w:sz w:val="18"/>
          <w:lang w:val="en-US"/>
        </w:rPr>
        <w:tab/>
      </w:r>
    </w:p>
    <w:p w14:paraId="46E58E90" w14:textId="77777777" w:rsidR="009E636A" w:rsidRPr="007258D2" w:rsidRDefault="009E636A" w:rsidP="009E636A">
      <w:pPr>
        <w:rPr>
          <w:sz w:val="18"/>
          <w:lang w:val="en-US"/>
        </w:rPr>
      </w:pPr>
      <w:r w:rsidRPr="007258D2">
        <w:rPr>
          <w:sz w:val="18"/>
          <w:lang w:val="en-US"/>
        </w:rPr>
        <w:t>51147 Cologne</w:t>
      </w:r>
      <w:r>
        <w:rPr>
          <w:sz w:val="18"/>
          <w:lang w:val="en-US"/>
        </w:rPr>
        <w:tab/>
      </w:r>
    </w:p>
    <w:p w14:paraId="6F9B01AD" w14:textId="77777777" w:rsidR="009E636A" w:rsidRPr="00DA2750" w:rsidRDefault="009E636A" w:rsidP="009E636A">
      <w:pPr>
        <w:rPr>
          <w:sz w:val="18"/>
          <w:lang w:val="de-DE"/>
        </w:rPr>
      </w:pPr>
      <w:r w:rsidRPr="00DA2750">
        <w:rPr>
          <w:sz w:val="18"/>
          <w:lang w:val="de-DE"/>
        </w:rPr>
        <w:t>Tel. 0 22 03 / 96 49-7272</w:t>
      </w:r>
    </w:p>
    <w:p w14:paraId="289C421C" w14:textId="77777777" w:rsidR="009E636A" w:rsidRDefault="009E636A" w:rsidP="009E636A">
      <w:pPr>
        <w:rPr>
          <w:sz w:val="18"/>
          <w:lang w:val="fr-FR"/>
        </w:rPr>
      </w:pPr>
      <w:hyperlink r:id="rId9" w:history="1">
        <w:r w:rsidRPr="00B957D7">
          <w:rPr>
            <w:rStyle w:val="Hyperlink"/>
            <w:sz w:val="18"/>
            <w:lang w:val="fr-FR"/>
          </w:rPr>
          <w:t>aheinzelmann@igus.net</w:t>
        </w:r>
      </w:hyperlink>
      <w:r>
        <w:rPr>
          <w:sz w:val="18"/>
          <w:lang w:val="fr-FR"/>
        </w:rPr>
        <w:tab/>
      </w:r>
      <w:r>
        <w:rPr>
          <w:sz w:val="18"/>
          <w:lang w:val="fr-FR"/>
        </w:rPr>
        <w:tab/>
      </w:r>
    </w:p>
    <w:p w14:paraId="0DA0F42E" w14:textId="77777777" w:rsidR="009E636A" w:rsidRDefault="009E636A" w:rsidP="009E636A">
      <w:pPr>
        <w:suppressAutoHyphens/>
        <w:spacing w:line="360" w:lineRule="auto"/>
        <w:rPr>
          <w:lang w:val="fr-FR"/>
        </w:rPr>
      </w:pPr>
      <w:hyperlink r:id="rId10" w:history="1">
        <w:r w:rsidRPr="00B957D7">
          <w:rPr>
            <w:rStyle w:val="Hyperlink"/>
            <w:sz w:val="18"/>
            <w:lang w:val="fr-FR"/>
          </w:rPr>
          <w:t>www.igus.eu/press</w:t>
        </w:r>
      </w:hyperlink>
    </w:p>
    <w:p w14:paraId="72C4518A" w14:textId="77777777" w:rsidR="009E636A" w:rsidRPr="00D92A12" w:rsidRDefault="009E636A" w:rsidP="009E636A">
      <w:pPr>
        <w:rPr>
          <w:b/>
          <w:sz w:val="18"/>
          <w:szCs w:val="18"/>
          <w:lang w:val="fr-FR"/>
        </w:rPr>
      </w:pPr>
    </w:p>
    <w:p w14:paraId="70790A40" w14:textId="77777777" w:rsidR="009E636A" w:rsidRPr="00DA2750" w:rsidRDefault="009E636A" w:rsidP="009E636A">
      <w:pPr>
        <w:rPr>
          <w:b/>
          <w:sz w:val="18"/>
          <w:szCs w:val="18"/>
          <w:lang w:val="de-DE"/>
        </w:rPr>
      </w:pPr>
    </w:p>
    <w:p w14:paraId="6E8B2179" w14:textId="77777777" w:rsidR="009E636A" w:rsidRPr="00556323" w:rsidRDefault="009E636A" w:rsidP="009E636A">
      <w:pPr>
        <w:rPr>
          <w:b/>
          <w:sz w:val="18"/>
          <w:szCs w:val="18"/>
        </w:rPr>
      </w:pPr>
      <w:r w:rsidRPr="00556323">
        <w:rPr>
          <w:b/>
          <w:sz w:val="18"/>
          <w:szCs w:val="18"/>
        </w:rPr>
        <w:t>ABOUT IGUS:</w:t>
      </w:r>
    </w:p>
    <w:p w14:paraId="6A901245" w14:textId="77777777" w:rsidR="009E636A" w:rsidRPr="00556323" w:rsidRDefault="009E636A" w:rsidP="009E636A">
      <w:pPr>
        <w:rPr>
          <w:sz w:val="18"/>
          <w:szCs w:val="18"/>
        </w:rPr>
      </w:pPr>
    </w:p>
    <w:p w14:paraId="3419CFE3" w14:textId="77777777" w:rsidR="009E636A" w:rsidRDefault="009E636A" w:rsidP="009E636A">
      <w:pPr>
        <w:spacing w:line="360" w:lineRule="auto"/>
        <w:ind w:right="-28"/>
        <w:rPr>
          <w:sz w:val="18"/>
          <w:szCs w:val="18"/>
        </w:rPr>
      </w:pPr>
      <w:bookmarkStart w:id="2"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w:t>
      </w:r>
      <w:r>
        <w:rPr>
          <w:sz w:val="18"/>
          <w:szCs w:val="18"/>
        </w:rPr>
        <w:t>1</w:t>
      </w:r>
      <w:r w:rsidRPr="00556323">
        <w:rPr>
          <w:sz w:val="18"/>
          <w:szCs w:val="18"/>
        </w:rPr>
        <w:t xml:space="preserve"> countries and employs 4,</w:t>
      </w:r>
      <w:r>
        <w:rPr>
          <w:sz w:val="18"/>
          <w:szCs w:val="18"/>
        </w:rPr>
        <w:t>90</w:t>
      </w:r>
      <w:r w:rsidRPr="00556323">
        <w:rPr>
          <w:sz w:val="18"/>
          <w:szCs w:val="18"/>
        </w:rPr>
        <w:t>0 people across the globe. In 202</w:t>
      </w:r>
      <w:r>
        <w:rPr>
          <w:sz w:val="18"/>
          <w:szCs w:val="18"/>
        </w:rPr>
        <w:t>1</w:t>
      </w:r>
      <w:r w:rsidRPr="00556323">
        <w:rPr>
          <w:sz w:val="18"/>
          <w:szCs w:val="18"/>
        </w:rPr>
        <w:t>, igus generated a turnover of €</w:t>
      </w:r>
      <w:r>
        <w:rPr>
          <w:sz w:val="18"/>
          <w:szCs w:val="18"/>
        </w:rPr>
        <w:t>961</w:t>
      </w:r>
      <w:r w:rsidRPr="00556323">
        <w:rPr>
          <w:sz w:val="18"/>
          <w:szCs w:val="18"/>
        </w:rPr>
        <w:t xml:space="preserve"> million. Research in the industry's largest test laboratories constantly yields innovations and more security for users. 234,000 articles are available from stock and the service life can be calculated online. In recent years, the company has expanded by creating internal startups, e.g. for ball bearings, robot drives, 3D printing, the RBTX platform for Lean Robotics and intelligent "smart plastics" for Industry 4.0. Among the most important environmental investments are the "chainge" programme – recycling of used e-chains - and the participation in an enterprise that produces oil from plastic waste</w:t>
      </w:r>
      <w:r>
        <w:rPr>
          <w:sz w:val="18"/>
          <w:szCs w:val="18"/>
        </w:rPr>
        <w:t>.</w:t>
      </w:r>
    </w:p>
    <w:p w14:paraId="5D4903BE" w14:textId="77777777" w:rsidR="009E636A" w:rsidRPr="00200F81" w:rsidRDefault="009E636A" w:rsidP="009E636A">
      <w:pPr>
        <w:spacing w:line="360" w:lineRule="auto"/>
        <w:ind w:right="-28"/>
        <w:rPr>
          <w:rFonts w:cs="Arial"/>
          <w:color w:val="C0C0C0"/>
          <w:sz w:val="18"/>
          <w:szCs w:val="18"/>
          <w:lang w:val="fr-FR"/>
        </w:rPr>
      </w:pPr>
    </w:p>
    <w:bookmarkEnd w:id="2"/>
    <w:p w14:paraId="5521666A" w14:textId="77777777" w:rsidR="009E636A" w:rsidRPr="00916468" w:rsidRDefault="009E636A" w:rsidP="009E636A">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 xml:space="preserve">“Apiro”, </w:t>
      </w:r>
      <w:r w:rsidRPr="00613A3C">
        <w:rPr>
          <w:rFonts w:cs="Arial"/>
          <w:color w:val="BFBFBF"/>
          <w:sz w:val="16"/>
          <w:szCs w:val="16"/>
          <w:lang w:val="en-US"/>
        </w:rPr>
        <w:t>"chainflex", "CFRIP", "conprotect", "CTD",</w:t>
      </w:r>
      <w:r>
        <w:rPr>
          <w:rFonts w:cs="Arial"/>
          <w:color w:val="BFBFBF"/>
          <w:sz w:val="16"/>
          <w:szCs w:val="16"/>
          <w:lang w:val="en-US"/>
        </w:rPr>
        <w:t xml:space="preserve"> “drygear”,</w:t>
      </w:r>
      <w:r w:rsidRPr="00613A3C">
        <w:rPr>
          <w:rFonts w:cs="Arial"/>
          <w:color w:val="BFBFBF"/>
          <w:sz w:val="16"/>
          <w:szCs w:val="16"/>
          <w:lang w:val="en-US"/>
        </w:rPr>
        <w:t xml:space="preserve"> "drylin", "dry-tech", "dryspin", "easy chain", </w:t>
      </w:r>
      <w:r>
        <w:rPr>
          <w:rFonts w:cs="Arial"/>
          <w:color w:val="BFBFBF"/>
          <w:sz w:val="16"/>
          <w:szCs w:val="16"/>
          <w:lang w:val="pt-PT"/>
        </w:rPr>
        <w:t xml:space="preserve">"e-chain", "e-chain systems", </w:t>
      </w:r>
      <w:r w:rsidRPr="00613A3C">
        <w:rPr>
          <w:rFonts w:cs="Arial"/>
          <w:color w:val="BFBFBF"/>
          <w:sz w:val="16"/>
          <w:szCs w:val="16"/>
          <w:lang w:val="en-US"/>
        </w:rPr>
        <w:t xml:space="preserve">"e-ketten", "e-kettensysteme", "e-skin", </w:t>
      </w:r>
      <w:r>
        <w:rPr>
          <w:rFonts w:cs="Arial"/>
          <w:color w:val="BFBFBF"/>
          <w:sz w:val="16"/>
          <w:szCs w:val="16"/>
        </w:rPr>
        <w:t xml:space="preserve">"e-spool”, </w:t>
      </w:r>
      <w:r w:rsidRPr="00613A3C">
        <w:rPr>
          <w:rFonts w:cs="Arial"/>
          <w:color w:val="BFBFBF"/>
          <w:sz w:val="16"/>
          <w:szCs w:val="16"/>
          <w:lang w:val="en-US"/>
        </w:rPr>
        <w:t xml:space="preserve">"flizz", </w:t>
      </w:r>
      <w:r>
        <w:rPr>
          <w:rFonts w:cs="Arial"/>
          <w:color w:val="BFBFBF"/>
          <w:sz w:val="16"/>
          <w:szCs w:val="16"/>
          <w:lang w:val="en-US"/>
        </w:rPr>
        <w:t>“ibow”, “igear”, "iglidur", "igubal"</w:t>
      </w:r>
      <w:r w:rsidRPr="00613A3C">
        <w:rPr>
          <w:rFonts w:cs="Arial"/>
          <w:color w:val="BFBFBF"/>
          <w:sz w:val="16"/>
          <w:szCs w:val="16"/>
          <w:lang w:val="en-US"/>
        </w:rPr>
        <w:t xml:space="preserve">, </w:t>
      </w:r>
      <w:r>
        <w:rPr>
          <w:rFonts w:cs="Arial"/>
          <w:color w:val="BFBFBF"/>
          <w:sz w:val="16"/>
          <w:szCs w:val="16"/>
          <w:lang w:val="en-US"/>
        </w:rPr>
        <w:t xml:space="preserve">“kineKIT”, </w:t>
      </w:r>
      <w:r w:rsidRPr="00613A3C">
        <w:rPr>
          <w:rFonts w:cs="Arial"/>
          <w:color w:val="BFBFBF"/>
          <w:sz w:val="16"/>
          <w:szCs w:val="16"/>
          <w:lang w:val="en-US"/>
        </w:rPr>
        <w:t>"manus", "motion plastics", "pikchain", "plastics for lo</w:t>
      </w:r>
      <w:r>
        <w:rPr>
          <w:rFonts w:cs="Arial"/>
          <w:color w:val="BFBFBF"/>
          <w:sz w:val="16"/>
          <w:szCs w:val="16"/>
          <w:lang w:val="en-US"/>
        </w:rPr>
        <w:t xml:space="preserve">nger life", </w:t>
      </w:r>
      <w:r w:rsidRPr="00613A3C">
        <w:rPr>
          <w:rFonts w:cs="Arial"/>
          <w:color w:val="BFBFBF"/>
          <w:sz w:val="16"/>
          <w:szCs w:val="16"/>
          <w:lang w:val="en-US"/>
        </w:rPr>
        <w:t xml:space="preserve">"readychain", "readycable", </w:t>
      </w:r>
      <w:r>
        <w:rPr>
          <w:rFonts w:cs="Arial"/>
          <w:color w:val="BFBFBF"/>
          <w:sz w:val="16"/>
          <w:szCs w:val="16"/>
          <w:lang w:val="en-US"/>
        </w:rPr>
        <w:t xml:space="preserve">“ReBeL”, </w:t>
      </w:r>
      <w:r w:rsidRPr="00613A3C">
        <w:rPr>
          <w:rFonts w:cs="Arial"/>
          <w:color w:val="BFBFBF"/>
          <w:sz w:val="16"/>
          <w:szCs w:val="16"/>
          <w:lang w:val="en-US"/>
        </w:rPr>
        <w:t>"speedigus",</w:t>
      </w:r>
      <w:r>
        <w:rPr>
          <w:rFonts w:cs="Arial"/>
          <w:color w:val="BFBFBF"/>
          <w:sz w:val="16"/>
          <w:szCs w:val="16"/>
          <w:lang w:val="en-US"/>
        </w:rPr>
        <w:t xml:space="preserve"> </w:t>
      </w:r>
      <w:r w:rsidRPr="00F848A1">
        <w:rPr>
          <w:rFonts w:cs="Arial"/>
          <w:color w:val="BFBFBF"/>
          <w:sz w:val="16"/>
          <w:szCs w:val="16"/>
          <w:lang w:val="en-US"/>
        </w:rPr>
        <w:t>"tribofilament“,</w:t>
      </w:r>
      <w:r w:rsidRPr="00613A3C">
        <w:rPr>
          <w:rFonts w:cs="Arial"/>
          <w:color w:val="BFBFBF"/>
          <w:sz w:val="16"/>
          <w:szCs w:val="16"/>
          <w:lang w:val="en-US"/>
        </w:rPr>
        <w:t xml:space="preserve"> "triflex", </w:t>
      </w:r>
      <w:r>
        <w:rPr>
          <w:rFonts w:cs="Arial"/>
          <w:color w:val="BFBFBF"/>
          <w:sz w:val="16"/>
          <w:szCs w:val="16"/>
          <w:lang w:val="en-US"/>
        </w:rPr>
        <w:t xml:space="preserve">"robolink", “xirodur”, and "xiros"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7D62DAE7" w14:textId="77777777" w:rsidR="009E636A" w:rsidRPr="00613A3C" w:rsidRDefault="009E636A" w:rsidP="009E636A">
      <w:pPr>
        <w:rPr>
          <w:rFonts w:cs="Arial"/>
          <w:sz w:val="16"/>
          <w:szCs w:val="16"/>
        </w:rPr>
      </w:pPr>
    </w:p>
    <w:p w14:paraId="60B5C7E7" w14:textId="77777777" w:rsidR="009E636A" w:rsidRDefault="009E636A" w:rsidP="007E3E94">
      <w:pPr>
        <w:suppressAutoHyphens/>
        <w:spacing w:line="360" w:lineRule="auto"/>
      </w:pPr>
    </w:p>
    <w:sectPr w:rsidR="009E636A"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58794" w14:textId="77777777" w:rsidR="00D24AAF" w:rsidRDefault="00CE31D8">
      <w:r>
        <w:separator/>
      </w:r>
    </w:p>
  </w:endnote>
  <w:endnote w:type="continuationSeparator" w:id="0">
    <w:p w14:paraId="11451137" w14:textId="77777777" w:rsidR="00D24AAF" w:rsidRDefault="00CE3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E0498" w14:textId="77777777" w:rsidR="000F1248" w:rsidRDefault="00CE31D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sidR="009E636A">
      <w:rPr>
        <w:rStyle w:val="Seitenzahl"/>
      </w:rPr>
      <w:fldChar w:fldCharType="separate"/>
    </w:r>
    <w:r>
      <w:rPr>
        <w:rStyle w:val="Seitenzahl"/>
      </w:rPr>
      <w:fldChar w:fldCharType="end"/>
    </w:r>
  </w:p>
  <w:p w14:paraId="7C531BB9"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2147F8FF" w14:textId="77777777" w:rsidR="000F1248" w:rsidRDefault="00CE31D8"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041CF" w14:textId="77777777" w:rsidR="00D24AAF" w:rsidRDefault="00CE31D8">
      <w:r>
        <w:separator/>
      </w:r>
    </w:p>
  </w:footnote>
  <w:footnote w:type="continuationSeparator" w:id="0">
    <w:p w14:paraId="2F380023" w14:textId="77777777" w:rsidR="00D24AAF" w:rsidRDefault="00CE3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B33C3" w14:textId="77777777" w:rsidR="005829F0" w:rsidRDefault="00CE31D8">
    <w:pPr>
      <w:pStyle w:val="Kopfzeile"/>
    </w:pPr>
    <w:r>
      <w:rPr>
        <w:noProof/>
      </w:rPr>
      <w:drawing>
        <wp:inline distT="0" distB="0" distL="0" distR="0" wp14:anchorId="47C90AC4" wp14:editId="06AEEBD4">
          <wp:extent cx="2933700" cy="1524000"/>
          <wp:effectExtent l="0" t="0" r="0" b="0"/>
          <wp:docPr id="3" name="Picture 3"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4F59" w14:textId="77777777" w:rsidR="00411E58" w:rsidRPr="002007C5" w:rsidRDefault="00CE31D8"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7F99E9B2" wp14:editId="4EA74F05">
          <wp:simplePos x="0" y="0"/>
          <wp:positionH relativeFrom="column">
            <wp:posOffset>5104130</wp:posOffset>
          </wp:positionH>
          <wp:positionV relativeFrom="paragraph">
            <wp:posOffset>8255</wp:posOffset>
          </wp:positionV>
          <wp:extent cx="1295400" cy="728980"/>
          <wp:effectExtent l="0" t="0" r="0" b="0"/>
          <wp:wrapNone/>
          <wp:docPr id="4" name="Picture 4"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7102A4" w14:textId="77777777" w:rsidR="00411E58" w:rsidRPr="000F1248" w:rsidRDefault="00411E58" w:rsidP="00411E58">
    <w:pPr>
      <w:pStyle w:val="Kopfzeile"/>
      <w:tabs>
        <w:tab w:val="clear" w:pos="4536"/>
        <w:tab w:val="clear" w:pos="9072"/>
        <w:tab w:val="right" w:pos="1276"/>
      </w:tabs>
    </w:pPr>
  </w:p>
  <w:p w14:paraId="6C7F2A69" w14:textId="77777777" w:rsidR="00411E58" w:rsidRPr="002007C5" w:rsidRDefault="00CE31D8"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658B005E" w14:textId="77777777" w:rsidR="00411E58" w:rsidRDefault="00411E58" w:rsidP="00411E58">
    <w:pPr>
      <w:pStyle w:val="Kopfzeile"/>
      <w:rPr>
        <w:rStyle w:val="Seitenzahl"/>
      </w:rPr>
    </w:pPr>
  </w:p>
  <w:p w14:paraId="209A0AAA"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CC5"/>
    <w:multiLevelType w:val="hybridMultilevel"/>
    <w:tmpl w:val="778CB276"/>
    <w:lvl w:ilvl="0" w:tplc="78B667A6">
      <w:numFmt w:val="bullet"/>
      <w:lvlText w:val=""/>
      <w:lvlJc w:val="left"/>
      <w:pPr>
        <w:ind w:left="720" w:hanging="360"/>
      </w:pPr>
      <w:rPr>
        <w:rFonts w:ascii="Wingdings" w:eastAsia="Times New Roman" w:hAnsi="Wingdings" w:cs="Times New Roman" w:hint="default"/>
      </w:rPr>
    </w:lvl>
    <w:lvl w:ilvl="1" w:tplc="B07406DC" w:tentative="1">
      <w:start w:val="1"/>
      <w:numFmt w:val="bullet"/>
      <w:lvlText w:val="o"/>
      <w:lvlJc w:val="left"/>
      <w:pPr>
        <w:ind w:left="1440" w:hanging="360"/>
      </w:pPr>
      <w:rPr>
        <w:rFonts w:ascii="Courier New" w:hAnsi="Courier New" w:cs="Courier New" w:hint="default"/>
      </w:rPr>
    </w:lvl>
    <w:lvl w:ilvl="2" w:tplc="7E367E2C" w:tentative="1">
      <w:start w:val="1"/>
      <w:numFmt w:val="bullet"/>
      <w:lvlText w:val=""/>
      <w:lvlJc w:val="left"/>
      <w:pPr>
        <w:ind w:left="2160" w:hanging="360"/>
      </w:pPr>
      <w:rPr>
        <w:rFonts w:ascii="Wingdings" w:hAnsi="Wingdings" w:hint="default"/>
      </w:rPr>
    </w:lvl>
    <w:lvl w:ilvl="3" w:tplc="C4FEF526" w:tentative="1">
      <w:start w:val="1"/>
      <w:numFmt w:val="bullet"/>
      <w:lvlText w:val=""/>
      <w:lvlJc w:val="left"/>
      <w:pPr>
        <w:ind w:left="2880" w:hanging="360"/>
      </w:pPr>
      <w:rPr>
        <w:rFonts w:ascii="Symbol" w:hAnsi="Symbol" w:hint="default"/>
      </w:rPr>
    </w:lvl>
    <w:lvl w:ilvl="4" w:tplc="48705C4A" w:tentative="1">
      <w:start w:val="1"/>
      <w:numFmt w:val="bullet"/>
      <w:lvlText w:val="o"/>
      <w:lvlJc w:val="left"/>
      <w:pPr>
        <w:ind w:left="3600" w:hanging="360"/>
      </w:pPr>
      <w:rPr>
        <w:rFonts w:ascii="Courier New" w:hAnsi="Courier New" w:cs="Courier New" w:hint="default"/>
      </w:rPr>
    </w:lvl>
    <w:lvl w:ilvl="5" w:tplc="F76467A2" w:tentative="1">
      <w:start w:val="1"/>
      <w:numFmt w:val="bullet"/>
      <w:lvlText w:val=""/>
      <w:lvlJc w:val="left"/>
      <w:pPr>
        <w:ind w:left="4320" w:hanging="360"/>
      </w:pPr>
      <w:rPr>
        <w:rFonts w:ascii="Wingdings" w:hAnsi="Wingdings" w:hint="default"/>
      </w:rPr>
    </w:lvl>
    <w:lvl w:ilvl="6" w:tplc="46F0F7EE" w:tentative="1">
      <w:start w:val="1"/>
      <w:numFmt w:val="bullet"/>
      <w:lvlText w:val=""/>
      <w:lvlJc w:val="left"/>
      <w:pPr>
        <w:ind w:left="5040" w:hanging="360"/>
      </w:pPr>
      <w:rPr>
        <w:rFonts w:ascii="Symbol" w:hAnsi="Symbol" w:hint="default"/>
      </w:rPr>
    </w:lvl>
    <w:lvl w:ilvl="7" w:tplc="F212543C" w:tentative="1">
      <w:start w:val="1"/>
      <w:numFmt w:val="bullet"/>
      <w:lvlText w:val="o"/>
      <w:lvlJc w:val="left"/>
      <w:pPr>
        <w:ind w:left="5760" w:hanging="360"/>
      </w:pPr>
      <w:rPr>
        <w:rFonts w:ascii="Courier New" w:hAnsi="Courier New" w:cs="Courier New" w:hint="default"/>
      </w:rPr>
    </w:lvl>
    <w:lvl w:ilvl="8" w:tplc="F190A48E" w:tentative="1">
      <w:start w:val="1"/>
      <w:numFmt w:val="bullet"/>
      <w:lvlText w:val=""/>
      <w:lvlJc w:val="left"/>
      <w:pPr>
        <w:ind w:left="6480" w:hanging="360"/>
      </w:pPr>
      <w:rPr>
        <w:rFonts w:ascii="Wingdings" w:hAnsi="Wingdings" w:hint="default"/>
      </w:rPr>
    </w:lvl>
  </w:abstractNum>
  <w:abstractNum w:abstractNumId="1" w15:restartNumberingAfterBreak="0">
    <w:nsid w:val="08543AD5"/>
    <w:multiLevelType w:val="hybridMultilevel"/>
    <w:tmpl w:val="0042282E"/>
    <w:lvl w:ilvl="0" w:tplc="9FC4B79A">
      <w:numFmt w:val="bullet"/>
      <w:lvlText w:val="-"/>
      <w:lvlJc w:val="left"/>
      <w:pPr>
        <w:ind w:left="420" w:hanging="360"/>
      </w:pPr>
      <w:rPr>
        <w:rFonts w:ascii="Arial" w:eastAsia="Times New Roman" w:hAnsi="Arial" w:cs="Arial" w:hint="default"/>
      </w:rPr>
    </w:lvl>
    <w:lvl w:ilvl="1" w:tplc="1340F0C6" w:tentative="1">
      <w:start w:val="1"/>
      <w:numFmt w:val="bullet"/>
      <w:lvlText w:val="o"/>
      <w:lvlJc w:val="left"/>
      <w:pPr>
        <w:ind w:left="1140" w:hanging="360"/>
      </w:pPr>
      <w:rPr>
        <w:rFonts w:ascii="Courier New" w:hAnsi="Courier New" w:cs="Courier New" w:hint="default"/>
      </w:rPr>
    </w:lvl>
    <w:lvl w:ilvl="2" w:tplc="9B628546" w:tentative="1">
      <w:start w:val="1"/>
      <w:numFmt w:val="bullet"/>
      <w:lvlText w:val=""/>
      <w:lvlJc w:val="left"/>
      <w:pPr>
        <w:ind w:left="1860" w:hanging="360"/>
      </w:pPr>
      <w:rPr>
        <w:rFonts w:ascii="Wingdings" w:hAnsi="Wingdings" w:hint="default"/>
      </w:rPr>
    </w:lvl>
    <w:lvl w:ilvl="3" w:tplc="30CC58FE" w:tentative="1">
      <w:start w:val="1"/>
      <w:numFmt w:val="bullet"/>
      <w:lvlText w:val=""/>
      <w:lvlJc w:val="left"/>
      <w:pPr>
        <w:ind w:left="2580" w:hanging="360"/>
      </w:pPr>
      <w:rPr>
        <w:rFonts w:ascii="Symbol" w:hAnsi="Symbol" w:hint="default"/>
      </w:rPr>
    </w:lvl>
    <w:lvl w:ilvl="4" w:tplc="8BEC79C8" w:tentative="1">
      <w:start w:val="1"/>
      <w:numFmt w:val="bullet"/>
      <w:lvlText w:val="o"/>
      <w:lvlJc w:val="left"/>
      <w:pPr>
        <w:ind w:left="3300" w:hanging="360"/>
      </w:pPr>
      <w:rPr>
        <w:rFonts w:ascii="Courier New" w:hAnsi="Courier New" w:cs="Courier New" w:hint="default"/>
      </w:rPr>
    </w:lvl>
    <w:lvl w:ilvl="5" w:tplc="926A7D62" w:tentative="1">
      <w:start w:val="1"/>
      <w:numFmt w:val="bullet"/>
      <w:lvlText w:val=""/>
      <w:lvlJc w:val="left"/>
      <w:pPr>
        <w:ind w:left="4020" w:hanging="360"/>
      </w:pPr>
      <w:rPr>
        <w:rFonts w:ascii="Wingdings" w:hAnsi="Wingdings" w:hint="default"/>
      </w:rPr>
    </w:lvl>
    <w:lvl w:ilvl="6" w:tplc="8442733A" w:tentative="1">
      <w:start w:val="1"/>
      <w:numFmt w:val="bullet"/>
      <w:lvlText w:val=""/>
      <w:lvlJc w:val="left"/>
      <w:pPr>
        <w:ind w:left="4740" w:hanging="360"/>
      </w:pPr>
      <w:rPr>
        <w:rFonts w:ascii="Symbol" w:hAnsi="Symbol" w:hint="default"/>
      </w:rPr>
    </w:lvl>
    <w:lvl w:ilvl="7" w:tplc="D5A48B9C" w:tentative="1">
      <w:start w:val="1"/>
      <w:numFmt w:val="bullet"/>
      <w:lvlText w:val="o"/>
      <w:lvlJc w:val="left"/>
      <w:pPr>
        <w:ind w:left="5460" w:hanging="360"/>
      </w:pPr>
      <w:rPr>
        <w:rFonts w:ascii="Courier New" w:hAnsi="Courier New" w:cs="Courier New" w:hint="default"/>
      </w:rPr>
    </w:lvl>
    <w:lvl w:ilvl="8" w:tplc="7BBAF634" w:tentative="1">
      <w:start w:val="1"/>
      <w:numFmt w:val="bullet"/>
      <w:lvlText w:val=""/>
      <w:lvlJc w:val="left"/>
      <w:pPr>
        <w:ind w:left="6180" w:hanging="360"/>
      </w:pPr>
      <w:rPr>
        <w:rFonts w:ascii="Wingdings" w:hAnsi="Wingdings" w:hint="default"/>
      </w:rPr>
    </w:lvl>
  </w:abstractNum>
  <w:abstractNum w:abstractNumId="2" w15:restartNumberingAfterBreak="0">
    <w:nsid w:val="0A0E7DEB"/>
    <w:multiLevelType w:val="hybridMultilevel"/>
    <w:tmpl w:val="EC3663C2"/>
    <w:lvl w:ilvl="0" w:tplc="37C612EA">
      <w:numFmt w:val="bullet"/>
      <w:lvlText w:val=""/>
      <w:lvlJc w:val="left"/>
      <w:pPr>
        <w:ind w:left="720" w:hanging="360"/>
      </w:pPr>
      <w:rPr>
        <w:rFonts w:ascii="Wingdings" w:eastAsia="Times New Roman" w:hAnsi="Wingdings" w:cs="Times New Roman" w:hint="default"/>
      </w:rPr>
    </w:lvl>
    <w:lvl w:ilvl="1" w:tplc="E6140C5A" w:tentative="1">
      <w:start w:val="1"/>
      <w:numFmt w:val="bullet"/>
      <w:lvlText w:val="o"/>
      <w:lvlJc w:val="left"/>
      <w:pPr>
        <w:ind w:left="1440" w:hanging="360"/>
      </w:pPr>
      <w:rPr>
        <w:rFonts w:ascii="Courier New" w:hAnsi="Courier New" w:cs="Courier New" w:hint="default"/>
      </w:rPr>
    </w:lvl>
    <w:lvl w:ilvl="2" w:tplc="5D6462C0" w:tentative="1">
      <w:start w:val="1"/>
      <w:numFmt w:val="bullet"/>
      <w:lvlText w:val=""/>
      <w:lvlJc w:val="left"/>
      <w:pPr>
        <w:ind w:left="2160" w:hanging="360"/>
      </w:pPr>
      <w:rPr>
        <w:rFonts w:ascii="Wingdings" w:hAnsi="Wingdings" w:hint="default"/>
      </w:rPr>
    </w:lvl>
    <w:lvl w:ilvl="3" w:tplc="E488D930" w:tentative="1">
      <w:start w:val="1"/>
      <w:numFmt w:val="bullet"/>
      <w:lvlText w:val=""/>
      <w:lvlJc w:val="left"/>
      <w:pPr>
        <w:ind w:left="2880" w:hanging="360"/>
      </w:pPr>
      <w:rPr>
        <w:rFonts w:ascii="Symbol" w:hAnsi="Symbol" w:hint="default"/>
      </w:rPr>
    </w:lvl>
    <w:lvl w:ilvl="4" w:tplc="BADC1822" w:tentative="1">
      <w:start w:val="1"/>
      <w:numFmt w:val="bullet"/>
      <w:lvlText w:val="o"/>
      <w:lvlJc w:val="left"/>
      <w:pPr>
        <w:ind w:left="3600" w:hanging="360"/>
      </w:pPr>
      <w:rPr>
        <w:rFonts w:ascii="Courier New" w:hAnsi="Courier New" w:cs="Courier New" w:hint="default"/>
      </w:rPr>
    </w:lvl>
    <w:lvl w:ilvl="5" w:tplc="2DCA1D94" w:tentative="1">
      <w:start w:val="1"/>
      <w:numFmt w:val="bullet"/>
      <w:lvlText w:val=""/>
      <w:lvlJc w:val="left"/>
      <w:pPr>
        <w:ind w:left="4320" w:hanging="360"/>
      </w:pPr>
      <w:rPr>
        <w:rFonts w:ascii="Wingdings" w:hAnsi="Wingdings" w:hint="default"/>
      </w:rPr>
    </w:lvl>
    <w:lvl w:ilvl="6" w:tplc="FCC00216" w:tentative="1">
      <w:start w:val="1"/>
      <w:numFmt w:val="bullet"/>
      <w:lvlText w:val=""/>
      <w:lvlJc w:val="left"/>
      <w:pPr>
        <w:ind w:left="5040" w:hanging="360"/>
      </w:pPr>
      <w:rPr>
        <w:rFonts w:ascii="Symbol" w:hAnsi="Symbol" w:hint="default"/>
      </w:rPr>
    </w:lvl>
    <w:lvl w:ilvl="7" w:tplc="52503224" w:tentative="1">
      <w:start w:val="1"/>
      <w:numFmt w:val="bullet"/>
      <w:lvlText w:val="o"/>
      <w:lvlJc w:val="left"/>
      <w:pPr>
        <w:ind w:left="5760" w:hanging="360"/>
      </w:pPr>
      <w:rPr>
        <w:rFonts w:ascii="Courier New" w:hAnsi="Courier New" w:cs="Courier New" w:hint="default"/>
      </w:rPr>
    </w:lvl>
    <w:lvl w:ilvl="8" w:tplc="FA24C2E0" w:tentative="1">
      <w:start w:val="1"/>
      <w:numFmt w:val="bullet"/>
      <w:lvlText w:val=""/>
      <w:lvlJc w:val="left"/>
      <w:pPr>
        <w:ind w:left="6480" w:hanging="360"/>
      </w:pPr>
      <w:rPr>
        <w:rFonts w:ascii="Wingdings" w:hAnsi="Wingdings" w:hint="default"/>
      </w:rPr>
    </w:lvl>
  </w:abstractNum>
  <w:abstractNum w:abstractNumId="3" w15:restartNumberingAfterBreak="0">
    <w:nsid w:val="10FE0E5A"/>
    <w:multiLevelType w:val="multilevel"/>
    <w:tmpl w:val="B0600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117CFC"/>
    <w:multiLevelType w:val="multilevel"/>
    <w:tmpl w:val="5C72D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FE702B"/>
    <w:multiLevelType w:val="hybridMultilevel"/>
    <w:tmpl w:val="DBDC12C8"/>
    <w:lvl w:ilvl="0" w:tplc="0046CFB8">
      <w:numFmt w:val="bullet"/>
      <w:lvlText w:val="-"/>
      <w:lvlJc w:val="left"/>
      <w:pPr>
        <w:ind w:left="720" w:hanging="360"/>
      </w:pPr>
      <w:rPr>
        <w:rFonts w:ascii="Arial" w:eastAsia="Times New Roman" w:hAnsi="Arial" w:cs="Arial" w:hint="default"/>
      </w:rPr>
    </w:lvl>
    <w:lvl w:ilvl="1" w:tplc="6EBA6CB0" w:tentative="1">
      <w:start w:val="1"/>
      <w:numFmt w:val="bullet"/>
      <w:lvlText w:val="o"/>
      <w:lvlJc w:val="left"/>
      <w:pPr>
        <w:ind w:left="1440" w:hanging="360"/>
      </w:pPr>
      <w:rPr>
        <w:rFonts w:ascii="Courier New" w:hAnsi="Courier New" w:cs="Courier New" w:hint="default"/>
      </w:rPr>
    </w:lvl>
    <w:lvl w:ilvl="2" w:tplc="181C6D1E" w:tentative="1">
      <w:start w:val="1"/>
      <w:numFmt w:val="bullet"/>
      <w:lvlText w:val=""/>
      <w:lvlJc w:val="left"/>
      <w:pPr>
        <w:ind w:left="2160" w:hanging="360"/>
      </w:pPr>
      <w:rPr>
        <w:rFonts w:ascii="Wingdings" w:hAnsi="Wingdings" w:hint="default"/>
      </w:rPr>
    </w:lvl>
    <w:lvl w:ilvl="3" w:tplc="95823166" w:tentative="1">
      <w:start w:val="1"/>
      <w:numFmt w:val="bullet"/>
      <w:lvlText w:val=""/>
      <w:lvlJc w:val="left"/>
      <w:pPr>
        <w:ind w:left="2880" w:hanging="360"/>
      </w:pPr>
      <w:rPr>
        <w:rFonts w:ascii="Symbol" w:hAnsi="Symbol" w:hint="default"/>
      </w:rPr>
    </w:lvl>
    <w:lvl w:ilvl="4" w:tplc="8104DF50" w:tentative="1">
      <w:start w:val="1"/>
      <w:numFmt w:val="bullet"/>
      <w:lvlText w:val="o"/>
      <w:lvlJc w:val="left"/>
      <w:pPr>
        <w:ind w:left="3600" w:hanging="360"/>
      </w:pPr>
      <w:rPr>
        <w:rFonts w:ascii="Courier New" w:hAnsi="Courier New" w:cs="Courier New" w:hint="default"/>
      </w:rPr>
    </w:lvl>
    <w:lvl w:ilvl="5" w:tplc="A08A550A" w:tentative="1">
      <w:start w:val="1"/>
      <w:numFmt w:val="bullet"/>
      <w:lvlText w:val=""/>
      <w:lvlJc w:val="left"/>
      <w:pPr>
        <w:ind w:left="4320" w:hanging="360"/>
      </w:pPr>
      <w:rPr>
        <w:rFonts w:ascii="Wingdings" w:hAnsi="Wingdings" w:hint="default"/>
      </w:rPr>
    </w:lvl>
    <w:lvl w:ilvl="6" w:tplc="B4E42220" w:tentative="1">
      <w:start w:val="1"/>
      <w:numFmt w:val="bullet"/>
      <w:lvlText w:val=""/>
      <w:lvlJc w:val="left"/>
      <w:pPr>
        <w:ind w:left="5040" w:hanging="360"/>
      </w:pPr>
      <w:rPr>
        <w:rFonts w:ascii="Symbol" w:hAnsi="Symbol" w:hint="default"/>
      </w:rPr>
    </w:lvl>
    <w:lvl w:ilvl="7" w:tplc="AC3ACEDC" w:tentative="1">
      <w:start w:val="1"/>
      <w:numFmt w:val="bullet"/>
      <w:lvlText w:val="o"/>
      <w:lvlJc w:val="left"/>
      <w:pPr>
        <w:ind w:left="5760" w:hanging="360"/>
      </w:pPr>
      <w:rPr>
        <w:rFonts w:ascii="Courier New" w:hAnsi="Courier New" w:cs="Courier New" w:hint="default"/>
      </w:rPr>
    </w:lvl>
    <w:lvl w:ilvl="8" w:tplc="5CFA783A" w:tentative="1">
      <w:start w:val="1"/>
      <w:numFmt w:val="bullet"/>
      <w:lvlText w:val=""/>
      <w:lvlJc w:val="left"/>
      <w:pPr>
        <w:ind w:left="6480" w:hanging="360"/>
      </w:pPr>
      <w:rPr>
        <w:rFonts w:ascii="Wingdings" w:hAnsi="Wingdings" w:hint="default"/>
      </w:rPr>
    </w:lvl>
  </w:abstractNum>
  <w:abstractNum w:abstractNumId="6" w15:restartNumberingAfterBreak="0">
    <w:nsid w:val="6E0E6509"/>
    <w:multiLevelType w:val="multilevel"/>
    <w:tmpl w:val="9C028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95436B"/>
    <w:multiLevelType w:val="hybridMultilevel"/>
    <w:tmpl w:val="0E24F810"/>
    <w:lvl w:ilvl="0" w:tplc="244840DE">
      <w:numFmt w:val="bullet"/>
      <w:lvlText w:val=""/>
      <w:lvlJc w:val="left"/>
      <w:pPr>
        <w:ind w:left="720" w:hanging="360"/>
      </w:pPr>
      <w:rPr>
        <w:rFonts w:ascii="Wingdings" w:eastAsia="Times New Roman" w:hAnsi="Wingdings" w:cs="Times New Roman" w:hint="default"/>
      </w:rPr>
    </w:lvl>
    <w:lvl w:ilvl="1" w:tplc="D9E8152E" w:tentative="1">
      <w:start w:val="1"/>
      <w:numFmt w:val="bullet"/>
      <w:lvlText w:val="o"/>
      <w:lvlJc w:val="left"/>
      <w:pPr>
        <w:ind w:left="1440" w:hanging="360"/>
      </w:pPr>
      <w:rPr>
        <w:rFonts w:ascii="Courier New" w:hAnsi="Courier New" w:cs="Courier New" w:hint="default"/>
      </w:rPr>
    </w:lvl>
    <w:lvl w:ilvl="2" w:tplc="E65C0954" w:tentative="1">
      <w:start w:val="1"/>
      <w:numFmt w:val="bullet"/>
      <w:lvlText w:val=""/>
      <w:lvlJc w:val="left"/>
      <w:pPr>
        <w:ind w:left="2160" w:hanging="360"/>
      </w:pPr>
      <w:rPr>
        <w:rFonts w:ascii="Wingdings" w:hAnsi="Wingdings" w:hint="default"/>
      </w:rPr>
    </w:lvl>
    <w:lvl w:ilvl="3" w:tplc="3C5E5F82" w:tentative="1">
      <w:start w:val="1"/>
      <w:numFmt w:val="bullet"/>
      <w:lvlText w:val=""/>
      <w:lvlJc w:val="left"/>
      <w:pPr>
        <w:ind w:left="2880" w:hanging="360"/>
      </w:pPr>
      <w:rPr>
        <w:rFonts w:ascii="Symbol" w:hAnsi="Symbol" w:hint="default"/>
      </w:rPr>
    </w:lvl>
    <w:lvl w:ilvl="4" w:tplc="9CEC92D0" w:tentative="1">
      <w:start w:val="1"/>
      <w:numFmt w:val="bullet"/>
      <w:lvlText w:val="o"/>
      <w:lvlJc w:val="left"/>
      <w:pPr>
        <w:ind w:left="3600" w:hanging="360"/>
      </w:pPr>
      <w:rPr>
        <w:rFonts w:ascii="Courier New" w:hAnsi="Courier New" w:cs="Courier New" w:hint="default"/>
      </w:rPr>
    </w:lvl>
    <w:lvl w:ilvl="5" w:tplc="AE7AE93E" w:tentative="1">
      <w:start w:val="1"/>
      <w:numFmt w:val="bullet"/>
      <w:lvlText w:val=""/>
      <w:lvlJc w:val="left"/>
      <w:pPr>
        <w:ind w:left="4320" w:hanging="360"/>
      </w:pPr>
      <w:rPr>
        <w:rFonts w:ascii="Wingdings" w:hAnsi="Wingdings" w:hint="default"/>
      </w:rPr>
    </w:lvl>
    <w:lvl w:ilvl="6" w:tplc="82A6ABC2" w:tentative="1">
      <w:start w:val="1"/>
      <w:numFmt w:val="bullet"/>
      <w:lvlText w:val=""/>
      <w:lvlJc w:val="left"/>
      <w:pPr>
        <w:ind w:left="5040" w:hanging="360"/>
      </w:pPr>
      <w:rPr>
        <w:rFonts w:ascii="Symbol" w:hAnsi="Symbol" w:hint="default"/>
      </w:rPr>
    </w:lvl>
    <w:lvl w:ilvl="7" w:tplc="D196E3C6" w:tentative="1">
      <w:start w:val="1"/>
      <w:numFmt w:val="bullet"/>
      <w:lvlText w:val="o"/>
      <w:lvlJc w:val="left"/>
      <w:pPr>
        <w:ind w:left="5760" w:hanging="360"/>
      </w:pPr>
      <w:rPr>
        <w:rFonts w:ascii="Courier New" w:hAnsi="Courier New" w:cs="Courier New" w:hint="default"/>
      </w:rPr>
    </w:lvl>
    <w:lvl w:ilvl="8" w:tplc="C2CA4B3C" w:tentative="1">
      <w:start w:val="1"/>
      <w:numFmt w:val="bullet"/>
      <w:lvlText w:val=""/>
      <w:lvlJc w:val="left"/>
      <w:pPr>
        <w:ind w:left="6480" w:hanging="360"/>
      </w:pPr>
      <w:rPr>
        <w:rFonts w:ascii="Wingdings" w:hAnsi="Wingdings" w:hint="default"/>
      </w:rPr>
    </w:lvl>
  </w:abstractNum>
  <w:abstractNum w:abstractNumId="8" w15:restartNumberingAfterBreak="0">
    <w:nsid w:val="72545811"/>
    <w:multiLevelType w:val="multilevel"/>
    <w:tmpl w:val="AB04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894213"/>
    <w:multiLevelType w:val="hybridMultilevel"/>
    <w:tmpl w:val="C816958E"/>
    <w:lvl w:ilvl="0" w:tplc="966670D6">
      <w:numFmt w:val="bullet"/>
      <w:lvlText w:val=""/>
      <w:lvlJc w:val="left"/>
      <w:pPr>
        <w:ind w:left="720" w:hanging="360"/>
      </w:pPr>
      <w:rPr>
        <w:rFonts w:ascii="Wingdings" w:eastAsia="Times New Roman" w:hAnsi="Wingdings" w:cs="Times New Roman" w:hint="default"/>
      </w:rPr>
    </w:lvl>
    <w:lvl w:ilvl="1" w:tplc="55726B62" w:tentative="1">
      <w:start w:val="1"/>
      <w:numFmt w:val="bullet"/>
      <w:lvlText w:val="o"/>
      <w:lvlJc w:val="left"/>
      <w:pPr>
        <w:ind w:left="1440" w:hanging="360"/>
      </w:pPr>
      <w:rPr>
        <w:rFonts w:ascii="Courier New" w:hAnsi="Courier New" w:cs="Courier New" w:hint="default"/>
      </w:rPr>
    </w:lvl>
    <w:lvl w:ilvl="2" w:tplc="2856ADCA" w:tentative="1">
      <w:start w:val="1"/>
      <w:numFmt w:val="bullet"/>
      <w:lvlText w:val=""/>
      <w:lvlJc w:val="left"/>
      <w:pPr>
        <w:ind w:left="2160" w:hanging="360"/>
      </w:pPr>
      <w:rPr>
        <w:rFonts w:ascii="Wingdings" w:hAnsi="Wingdings" w:hint="default"/>
      </w:rPr>
    </w:lvl>
    <w:lvl w:ilvl="3" w:tplc="8B4C8B56" w:tentative="1">
      <w:start w:val="1"/>
      <w:numFmt w:val="bullet"/>
      <w:lvlText w:val=""/>
      <w:lvlJc w:val="left"/>
      <w:pPr>
        <w:ind w:left="2880" w:hanging="360"/>
      </w:pPr>
      <w:rPr>
        <w:rFonts w:ascii="Symbol" w:hAnsi="Symbol" w:hint="default"/>
      </w:rPr>
    </w:lvl>
    <w:lvl w:ilvl="4" w:tplc="F47CC470" w:tentative="1">
      <w:start w:val="1"/>
      <w:numFmt w:val="bullet"/>
      <w:lvlText w:val="o"/>
      <w:lvlJc w:val="left"/>
      <w:pPr>
        <w:ind w:left="3600" w:hanging="360"/>
      </w:pPr>
      <w:rPr>
        <w:rFonts w:ascii="Courier New" w:hAnsi="Courier New" w:cs="Courier New" w:hint="default"/>
      </w:rPr>
    </w:lvl>
    <w:lvl w:ilvl="5" w:tplc="70944650" w:tentative="1">
      <w:start w:val="1"/>
      <w:numFmt w:val="bullet"/>
      <w:lvlText w:val=""/>
      <w:lvlJc w:val="left"/>
      <w:pPr>
        <w:ind w:left="4320" w:hanging="360"/>
      </w:pPr>
      <w:rPr>
        <w:rFonts w:ascii="Wingdings" w:hAnsi="Wingdings" w:hint="default"/>
      </w:rPr>
    </w:lvl>
    <w:lvl w:ilvl="6" w:tplc="CDBC4D32" w:tentative="1">
      <w:start w:val="1"/>
      <w:numFmt w:val="bullet"/>
      <w:lvlText w:val=""/>
      <w:lvlJc w:val="left"/>
      <w:pPr>
        <w:ind w:left="5040" w:hanging="360"/>
      </w:pPr>
      <w:rPr>
        <w:rFonts w:ascii="Symbol" w:hAnsi="Symbol" w:hint="default"/>
      </w:rPr>
    </w:lvl>
    <w:lvl w:ilvl="7" w:tplc="F9F25B92" w:tentative="1">
      <w:start w:val="1"/>
      <w:numFmt w:val="bullet"/>
      <w:lvlText w:val="o"/>
      <w:lvlJc w:val="left"/>
      <w:pPr>
        <w:ind w:left="5760" w:hanging="360"/>
      </w:pPr>
      <w:rPr>
        <w:rFonts w:ascii="Courier New" w:hAnsi="Courier New" w:cs="Courier New" w:hint="default"/>
      </w:rPr>
    </w:lvl>
    <w:lvl w:ilvl="8" w:tplc="74E87F2A" w:tentative="1">
      <w:start w:val="1"/>
      <w:numFmt w:val="bullet"/>
      <w:lvlText w:val=""/>
      <w:lvlJc w:val="left"/>
      <w:pPr>
        <w:ind w:left="6480" w:hanging="360"/>
      </w:pPr>
      <w:rPr>
        <w:rFonts w:ascii="Wingdings" w:hAnsi="Wingdings" w:hint="default"/>
      </w:rPr>
    </w:lvl>
  </w:abstractNum>
  <w:num w:numId="1" w16cid:durableId="925454163">
    <w:abstractNumId w:val="6"/>
  </w:num>
  <w:num w:numId="2" w16cid:durableId="2002847892">
    <w:abstractNumId w:val="4"/>
  </w:num>
  <w:num w:numId="3" w16cid:durableId="1231887752">
    <w:abstractNumId w:val="3"/>
  </w:num>
  <w:num w:numId="4" w16cid:durableId="507674081">
    <w:abstractNumId w:val="8"/>
  </w:num>
  <w:num w:numId="5" w16cid:durableId="1850102411">
    <w:abstractNumId w:val="7"/>
  </w:num>
  <w:num w:numId="6" w16cid:durableId="626014139">
    <w:abstractNumId w:val="5"/>
  </w:num>
  <w:num w:numId="7" w16cid:durableId="1188256404">
    <w:abstractNumId w:val="0"/>
  </w:num>
  <w:num w:numId="8" w16cid:durableId="918834812">
    <w:abstractNumId w:val="9"/>
  </w:num>
  <w:num w:numId="9" w16cid:durableId="1078942212">
    <w:abstractNumId w:val="1"/>
  </w:num>
  <w:num w:numId="10" w16cid:durableId="19188559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0EC2"/>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65D"/>
    <w:rsid w:val="000118D6"/>
    <w:rsid w:val="00011C87"/>
    <w:rsid w:val="00012395"/>
    <w:rsid w:val="00012440"/>
    <w:rsid w:val="00013817"/>
    <w:rsid w:val="000144B1"/>
    <w:rsid w:val="00014EC3"/>
    <w:rsid w:val="000155A5"/>
    <w:rsid w:val="000157AE"/>
    <w:rsid w:val="0001584D"/>
    <w:rsid w:val="00015A0C"/>
    <w:rsid w:val="00016BAF"/>
    <w:rsid w:val="0001734C"/>
    <w:rsid w:val="000176FC"/>
    <w:rsid w:val="00017F2E"/>
    <w:rsid w:val="000200CD"/>
    <w:rsid w:val="000206C0"/>
    <w:rsid w:val="00020CA9"/>
    <w:rsid w:val="00020F6F"/>
    <w:rsid w:val="00021E25"/>
    <w:rsid w:val="0002306E"/>
    <w:rsid w:val="00024302"/>
    <w:rsid w:val="000245A6"/>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6F52"/>
    <w:rsid w:val="0003712B"/>
    <w:rsid w:val="00037773"/>
    <w:rsid w:val="00037C62"/>
    <w:rsid w:val="00040589"/>
    <w:rsid w:val="00041BFB"/>
    <w:rsid w:val="00041F4D"/>
    <w:rsid w:val="000429FA"/>
    <w:rsid w:val="00042E68"/>
    <w:rsid w:val="00044478"/>
    <w:rsid w:val="0004447E"/>
    <w:rsid w:val="00044703"/>
    <w:rsid w:val="000458A4"/>
    <w:rsid w:val="00045911"/>
    <w:rsid w:val="00045A89"/>
    <w:rsid w:val="00046BF5"/>
    <w:rsid w:val="00047005"/>
    <w:rsid w:val="0004753D"/>
    <w:rsid w:val="000507AB"/>
    <w:rsid w:val="00051330"/>
    <w:rsid w:val="0005203B"/>
    <w:rsid w:val="000520A5"/>
    <w:rsid w:val="0005417E"/>
    <w:rsid w:val="00054D33"/>
    <w:rsid w:val="00055773"/>
    <w:rsid w:val="00055998"/>
    <w:rsid w:val="000559C3"/>
    <w:rsid w:val="00056022"/>
    <w:rsid w:val="000565FA"/>
    <w:rsid w:val="00056732"/>
    <w:rsid w:val="00056977"/>
    <w:rsid w:val="00056BD2"/>
    <w:rsid w:val="00056C90"/>
    <w:rsid w:val="00057608"/>
    <w:rsid w:val="00060301"/>
    <w:rsid w:val="0006038B"/>
    <w:rsid w:val="00060E18"/>
    <w:rsid w:val="00061E56"/>
    <w:rsid w:val="00063A73"/>
    <w:rsid w:val="00063E4D"/>
    <w:rsid w:val="000649D1"/>
    <w:rsid w:val="00065293"/>
    <w:rsid w:val="00066240"/>
    <w:rsid w:val="00066A5A"/>
    <w:rsid w:val="000704DB"/>
    <w:rsid w:val="0007088D"/>
    <w:rsid w:val="00070F65"/>
    <w:rsid w:val="00071038"/>
    <w:rsid w:val="00071995"/>
    <w:rsid w:val="00072BF2"/>
    <w:rsid w:val="00072F1F"/>
    <w:rsid w:val="0007315C"/>
    <w:rsid w:val="0007359D"/>
    <w:rsid w:val="000739ED"/>
    <w:rsid w:val="000758FF"/>
    <w:rsid w:val="00075C36"/>
    <w:rsid w:val="000775B1"/>
    <w:rsid w:val="000776E1"/>
    <w:rsid w:val="00077C68"/>
    <w:rsid w:val="00077C75"/>
    <w:rsid w:val="00077FD8"/>
    <w:rsid w:val="0008182B"/>
    <w:rsid w:val="00082025"/>
    <w:rsid w:val="0008247F"/>
    <w:rsid w:val="00082E33"/>
    <w:rsid w:val="00082EFF"/>
    <w:rsid w:val="0008351A"/>
    <w:rsid w:val="00084398"/>
    <w:rsid w:val="00085EB3"/>
    <w:rsid w:val="00086660"/>
    <w:rsid w:val="000873BB"/>
    <w:rsid w:val="00087C48"/>
    <w:rsid w:val="000902A6"/>
    <w:rsid w:val="00090B84"/>
    <w:rsid w:val="0009166B"/>
    <w:rsid w:val="00091C04"/>
    <w:rsid w:val="00091E13"/>
    <w:rsid w:val="00092A17"/>
    <w:rsid w:val="00092B78"/>
    <w:rsid w:val="00092E6D"/>
    <w:rsid w:val="0009334C"/>
    <w:rsid w:val="00094B00"/>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E6E"/>
    <w:rsid w:val="000B2FA5"/>
    <w:rsid w:val="000B3F40"/>
    <w:rsid w:val="000B4321"/>
    <w:rsid w:val="000B45BD"/>
    <w:rsid w:val="000B469A"/>
    <w:rsid w:val="000B5071"/>
    <w:rsid w:val="000B5460"/>
    <w:rsid w:val="000B5D0C"/>
    <w:rsid w:val="000B6693"/>
    <w:rsid w:val="000C12BD"/>
    <w:rsid w:val="000C13DE"/>
    <w:rsid w:val="000C1CFA"/>
    <w:rsid w:val="000C2152"/>
    <w:rsid w:val="000C218F"/>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3089"/>
    <w:rsid w:val="000D32EE"/>
    <w:rsid w:val="000D4EF1"/>
    <w:rsid w:val="000D52F1"/>
    <w:rsid w:val="000D5805"/>
    <w:rsid w:val="000D59E6"/>
    <w:rsid w:val="000D5D11"/>
    <w:rsid w:val="000D6370"/>
    <w:rsid w:val="000D6D0E"/>
    <w:rsid w:val="000D7DCC"/>
    <w:rsid w:val="000E007C"/>
    <w:rsid w:val="000E0488"/>
    <w:rsid w:val="000E0CC5"/>
    <w:rsid w:val="000E0F4D"/>
    <w:rsid w:val="000E1886"/>
    <w:rsid w:val="000E2E1B"/>
    <w:rsid w:val="000E3CF4"/>
    <w:rsid w:val="000E4B3D"/>
    <w:rsid w:val="000E5993"/>
    <w:rsid w:val="000E5DE7"/>
    <w:rsid w:val="000E6058"/>
    <w:rsid w:val="000E6EF4"/>
    <w:rsid w:val="000E773F"/>
    <w:rsid w:val="000F0B01"/>
    <w:rsid w:val="000F0C48"/>
    <w:rsid w:val="000F0EAD"/>
    <w:rsid w:val="000F107F"/>
    <w:rsid w:val="000F1248"/>
    <w:rsid w:val="000F2117"/>
    <w:rsid w:val="000F218B"/>
    <w:rsid w:val="000F26E0"/>
    <w:rsid w:val="000F2AB6"/>
    <w:rsid w:val="000F3143"/>
    <w:rsid w:val="000F3457"/>
    <w:rsid w:val="000F5C64"/>
    <w:rsid w:val="000F6B5D"/>
    <w:rsid w:val="000F71A6"/>
    <w:rsid w:val="00102E36"/>
    <w:rsid w:val="00102F15"/>
    <w:rsid w:val="00103AFB"/>
    <w:rsid w:val="00105147"/>
    <w:rsid w:val="00105B87"/>
    <w:rsid w:val="001062DB"/>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35C"/>
    <w:rsid w:val="00146545"/>
    <w:rsid w:val="00150729"/>
    <w:rsid w:val="001510EA"/>
    <w:rsid w:val="0015144F"/>
    <w:rsid w:val="00153294"/>
    <w:rsid w:val="001541C5"/>
    <w:rsid w:val="00154E42"/>
    <w:rsid w:val="001554E5"/>
    <w:rsid w:val="00156747"/>
    <w:rsid w:val="00157883"/>
    <w:rsid w:val="00157C9C"/>
    <w:rsid w:val="0016009E"/>
    <w:rsid w:val="001604C5"/>
    <w:rsid w:val="00160833"/>
    <w:rsid w:val="00160981"/>
    <w:rsid w:val="00161E48"/>
    <w:rsid w:val="00162477"/>
    <w:rsid w:val="00162574"/>
    <w:rsid w:val="001628C4"/>
    <w:rsid w:val="00162ADA"/>
    <w:rsid w:val="00163380"/>
    <w:rsid w:val="0016365F"/>
    <w:rsid w:val="00163BA9"/>
    <w:rsid w:val="001643EF"/>
    <w:rsid w:val="00164DF8"/>
    <w:rsid w:val="0016639C"/>
    <w:rsid w:val="00166DDA"/>
    <w:rsid w:val="00167229"/>
    <w:rsid w:val="001702B8"/>
    <w:rsid w:val="0017073C"/>
    <w:rsid w:val="00170DC5"/>
    <w:rsid w:val="00170EAC"/>
    <w:rsid w:val="0017155F"/>
    <w:rsid w:val="001719C8"/>
    <w:rsid w:val="00171AC9"/>
    <w:rsid w:val="00172203"/>
    <w:rsid w:val="00172FF6"/>
    <w:rsid w:val="00173744"/>
    <w:rsid w:val="001750B6"/>
    <w:rsid w:val="001752C5"/>
    <w:rsid w:val="00175BF0"/>
    <w:rsid w:val="00176BD7"/>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299"/>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6B8A"/>
    <w:rsid w:val="001974B0"/>
    <w:rsid w:val="001A0CA9"/>
    <w:rsid w:val="001A0DEA"/>
    <w:rsid w:val="001A0FDB"/>
    <w:rsid w:val="001A142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1FF"/>
    <w:rsid w:val="001B274D"/>
    <w:rsid w:val="001B2792"/>
    <w:rsid w:val="001B2B24"/>
    <w:rsid w:val="001B30AA"/>
    <w:rsid w:val="001B58B4"/>
    <w:rsid w:val="001B654E"/>
    <w:rsid w:val="001B6984"/>
    <w:rsid w:val="001B785D"/>
    <w:rsid w:val="001C07B8"/>
    <w:rsid w:val="001C0DF0"/>
    <w:rsid w:val="001C0FE4"/>
    <w:rsid w:val="001C244A"/>
    <w:rsid w:val="001C2C28"/>
    <w:rsid w:val="001C319C"/>
    <w:rsid w:val="001C3A0C"/>
    <w:rsid w:val="001C5318"/>
    <w:rsid w:val="001C540B"/>
    <w:rsid w:val="001C5A40"/>
    <w:rsid w:val="001C6399"/>
    <w:rsid w:val="001C6818"/>
    <w:rsid w:val="001C76D1"/>
    <w:rsid w:val="001C76F3"/>
    <w:rsid w:val="001D07D9"/>
    <w:rsid w:val="001D0C5D"/>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5D37"/>
    <w:rsid w:val="001E6621"/>
    <w:rsid w:val="001E6B36"/>
    <w:rsid w:val="001E6D39"/>
    <w:rsid w:val="001F060E"/>
    <w:rsid w:val="001F09FE"/>
    <w:rsid w:val="001F10D5"/>
    <w:rsid w:val="001F1F54"/>
    <w:rsid w:val="001F2A29"/>
    <w:rsid w:val="001F362C"/>
    <w:rsid w:val="001F363D"/>
    <w:rsid w:val="001F3D47"/>
    <w:rsid w:val="001F41A5"/>
    <w:rsid w:val="001F592C"/>
    <w:rsid w:val="001F6164"/>
    <w:rsid w:val="001F6C75"/>
    <w:rsid w:val="0020009D"/>
    <w:rsid w:val="002007C5"/>
    <w:rsid w:val="002009A4"/>
    <w:rsid w:val="00200A8C"/>
    <w:rsid w:val="00200E25"/>
    <w:rsid w:val="00200F42"/>
    <w:rsid w:val="00201E1E"/>
    <w:rsid w:val="00201FE8"/>
    <w:rsid w:val="00202245"/>
    <w:rsid w:val="0020312F"/>
    <w:rsid w:val="00203273"/>
    <w:rsid w:val="00203C27"/>
    <w:rsid w:val="0020410D"/>
    <w:rsid w:val="00204C3F"/>
    <w:rsid w:val="002060CD"/>
    <w:rsid w:val="002060FF"/>
    <w:rsid w:val="00206277"/>
    <w:rsid w:val="0020742C"/>
    <w:rsid w:val="00210B02"/>
    <w:rsid w:val="00210C26"/>
    <w:rsid w:val="0021215B"/>
    <w:rsid w:val="00212705"/>
    <w:rsid w:val="00212F74"/>
    <w:rsid w:val="00215386"/>
    <w:rsid w:val="00215514"/>
    <w:rsid w:val="00215D28"/>
    <w:rsid w:val="00216170"/>
    <w:rsid w:val="0021651F"/>
    <w:rsid w:val="00216C08"/>
    <w:rsid w:val="0021791A"/>
    <w:rsid w:val="0022051A"/>
    <w:rsid w:val="002216F3"/>
    <w:rsid w:val="00222659"/>
    <w:rsid w:val="0022390F"/>
    <w:rsid w:val="0022409E"/>
    <w:rsid w:val="0022629A"/>
    <w:rsid w:val="0022642E"/>
    <w:rsid w:val="00230263"/>
    <w:rsid w:val="00230CCE"/>
    <w:rsid w:val="00232656"/>
    <w:rsid w:val="00232A41"/>
    <w:rsid w:val="00233159"/>
    <w:rsid w:val="00233B85"/>
    <w:rsid w:val="00233E5E"/>
    <w:rsid w:val="002351A5"/>
    <w:rsid w:val="0023522D"/>
    <w:rsid w:val="002356C0"/>
    <w:rsid w:val="0023655A"/>
    <w:rsid w:val="00237215"/>
    <w:rsid w:val="002376D0"/>
    <w:rsid w:val="00240466"/>
    <w:rsid w:val="0024150E"/>
    <w:rsid w:val="00241D35"/>
    <w:rsid w:val="00242D8F"/>
    <w:rsid w:val="002430A8"/>
    <w:rsid w:val="00244913"/>
    <w:rsid w:val="00244CE8"/>
    <w:rsid w:val="00244E7E"/>
    <w:rsid w:val="00245A57"/>
    <w:rsid w:val="002503BE"/>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E1"/>
    <w:rsid w:val="002620F3"/>
    <w:rsid w:val="00262B61"/>
    <w:rsid w:val="00263936"/>
    <w:rsid w:val="0026413D"/>
    <w:rsid w:val="002644E7"/>
    <w:rsid w:val="00264A7F"/>
    <w:rsid w:val="0026624D"/>
    <w:rsid w:val="0026745F"/>
    <w:rsid w:val="0026784B"/>
    <w:rsid w:val="00267BA1"/>
    <w:rsid w:val="00267CE8"/>
    <w:rsid w:val="00270C05"/>
    <w:rsid w:val="00271009"/>
    <w:rsid w:val="00272256"/>
    <w:rsid w:val="00272670"/>
    <w:rsid w:val="00272F71"/>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3997"/>
    <w:rsid w:val="002841BC"/>
    <w:rsid w:val="0028470C"/>
    <w:rsid w:val="00284E2A"/>
    <w:rsid w:val="00285716"/>
    <w:rsid w:val="00286F94"/>
    <w:rsid w:val="00287583"/>
    <w:rsid w:val="00287C62"/>
    <w:rsid w:val="00290401"/>
    <w:rsid w:val="00290524"/>
    <w:rsid w:val="002915ED"/>
    <w:rsid w:val="00291CD1"/>
    <w:rsid w:val="00291D9B"/>
    <w:rsid w:val="00293A18"/>
    <w:rsid w:val="00293FCB"/>
    <w:rsid w:val="00294158"/>
    <w:rsid w:val="0029419C"/>
    <w:rsid w:val="002944F1"/>
    <w:rsid w:val="002945F5"/>
    <w:rsid w:val="0029479D"/>
    <w:rsid w:val="002955DE"/>
    <w:rsid w:val="002958FC"/>
    <w:rsid w:val="00297110"/>
    <w:rsid w:val="002A02A6"/>
    <w:rsid w:val="002A0B79"/>
    <w:rsid w:val="002A1133"/>
    <w:rsid w:val="002A1C0D"/>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C34"/>
    <w:rsid w:val="002B0EE6"/>
    <w:rsid w:val="002B159A"/>
    <w:rsid w:val="002B2626"/>
    <w:rsid w:val="002B2D10"/>
    <w:rsid w:val="002B3935"/>
    <w:rsid w:val="002B4033"/>
    <w:rsid w:val="002B4B11"/>
    <w:rsid w:val="002B5576"/>
    <w:rsid w:val="002B5EEA"/>
    <w:rsid w:val="002B5F30"/>
    <w:rsid w:val="002B6A32"/>
    <w:rsid w:val="002B6B84"/>
    <w:rsid w:val="002B72D3"/>
    <w:rsid w:val="002B79AD"/>
    <w:rsid w:val="002C0A47"/>
    <w:rsid w:val="002C2275"/>
    <w:rsid w:val="002C2508"/>
    <w:rsid w:val="002C29EC"/>
    <w:rsid w:val="002C3EAD"/>
    <w:rsid w:val="002C4B6A"/>
    <w:rsid w:val="002C4FAA"/>
    <w:rsid w:val="002C6234"/>
    <w:rsid w:val="002C76E1"/>
    <w:rsid w:val="002C781D"/>
    <w:rsid w:val="002C7EB6"/>
    <w:rsid w:val="002D0747"/>
    <w:rsid w:val="002D0F17"/>
    <w:rsid w:val="002D0FCB"/>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5D6"/>
    <w:rsid w:val="002E593F"/>
    <w:rsid w:val="002F02B3"/>
    <w:rsid w:val="002F0CC4"/>
    <w:rsid w:val="002F142E"/>
    <w:rsid w:val="002F15D3"/>
    <w:rsid w:val="002F1DE4"/>
    <w:rsid w:val="002F31AF"/>
    <w:rsid w:val="002F4030"/>
    <w:rsid w:val="002F4054"/>
    <w:rsid w:val="002F4466"/>
    <w:rsid w:val="002F532E"/>
    <w:rsid w:val="0030305B"/>
    <w:rsid w:val="00303654"/>
    <w:rsid w:val="003039D2"/>
    <w:rsid w:val="00303DF3"/>
    <w:rsid w:val="003041D0"/>
    <w:rsid w:val="00304507"/>
    <w:rsid w:val="00304A4E"/>
    <w:rsid w:val="00306BA6"/>
    <w:rsid w:val="00306D43"/>
    <w:rsid w:val="00306DA8"/>
    <w:rsid w:val="003072BE"/>
    <w:rsid w:val="00307816"/>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A06"/>
    <w:rsid w:val="00320BE7"/>
    <w:rsid w:val="00320FA6"/>
    <w:rsid w:val="003212C5"/>
    <w:rsid w:val="00321891"/>
    <w:rsid w:val="0032191A"/>
    <w:rsid w:val="00321F8F"/>
    <w:rsid w:val="003231C0"/>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596B"/>
    <w:rsid w:val="003461A2"/>
    <w:rsid w:val="003474F0"/>
    <w:rsid w:val="00350D75"/>
    <w:rsid w:val="00351325"/>
    <w:rsid w:val="0035299A"/>
    <w:rsid w:val="003532A6"/>
    <w:rsid w:val="00353DEA"/>
    <w:rsid w:val="003545C1"/>
    <w:rsid w:val="00356046"/>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AAB"/>
    <w:rsid w:val="00376C72"/>
    <w:rsid w:val="00376E87"/>
    <w:rsid w:val="003778F6"/>
    <w:rsid w:val="00377ABA"/>
    <w:rsid w:val="00377D26"/>
    <w:rsid w:val="003808E9"/>
    <w:rsid w:val="0038174B"/>
    <w:rsid w:val="003820A1"/>
    <w:rsid w:val="00382307"/>
    <w:rsid w:val="00382AF8"/>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8B4"/>
    <w:rsid w:val="00392F20"/>
    <w:rsid w:val="00393197"/>
    <w:rsid w:val="00393262"/>
    <w:rsid w:val="00393554"/>
    <w:rsid w:val="00393647"/>
    <w:rsid w:val="00394A9F"/>
    <w:rsid w:val="00394C27"/>
    <w:rsid w:val="00395395"/>
    <w:rsid w:val="00396198"/>
    <w:rsid w:val="00397A3B"/>
    <w:rsid w:val="003A0B1C"/>
    <w:rsid w:val="003A1A56"/>
    <w:rsid w:val="003A1A65"/>
    <w:rsid w:val="003A2CDC"/>
    <w:rsid w:val="003A3155"/>
    <w:rsid w:val="003A3D5F"/>
    <w:rsid w:val="003A3DA1"/>
    <w:rsid w:val="003A4C0E"/>
    <w:rsid w:val="003A5907"/>
    <w:rsid w:val="003A5B13"/>
    <w:rsid w:val="003A64D8"/>
    <w:rsid w:val="003A6C3D"/>
    <w:rsid w:val="003A750C"/>
    <w:rsid w:val="003B03CD"/>
    <w:rsid w:val="003B07DB"/>
    <w:rsid w:val="003B1EC4"/>
    <w:rsid w:val="003B2224"/>
    <w:rsid w:val="003B2EE9"/>
    <w:rsid w:val="003B345F"/>
    <w:rsid w:val="003B4412"/>
    <w:rsid w:val="003B49E7"/>
    <w:rsid w:val="003B4E1F"/>
    <w:rsid w:val="003B5913"/>
    <w:rsid w:val="003B63E7"/>
    <w:rsid w:val="003B676C"/>
    <w:rsid w:val="003B749E"/>
    <w:rsid w:val="003C05BA"/>
    <w:rsid w:val="003C1735"/>
    <w:rsid w:val="003C1F80"/>
    <w:rsid w:val="003C2287"/>
    <w:rsid w:val="003C23F3"/>
    <w:rsid w:val="003C2F3B"/>
    <w:rsid w:val="003C3EA2"/>
    <w:rsid w:val="003C4C5C"/>
    <w:rsid w:val="003C4C62"/>
    <w:rsid w:val="003C4CDD"/>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1C1"/>
    <w:rsid w:val="003E3681"/>
    <w:rsid w:val="003E3BB2"/>
    <w:rsid w:val="003E4499"/>
    <w:rsid w:val="003E4FD3"/>
    <w:rsid w:val="003E537B"/>
    <w:rsid w:val="003E56C2"/>
    <w:rsid w:val="003E5DD7"/>
    <w:rsid w:val="003E64F7"/>
    <w:rsid w:val="003E7358"/>
    <w:rsid w:val="003E7E38"/>
    <w:rsid w:val="003F0BFE"/>
    <w:rsid w:val="003F1F53"/>
    <w:rsid w:val="003F2871"/>
    <w:rsid w:val="003F2C28"/>
    <w:rsid w:val="003F3D35"/>
    <w:rsid w:val="003F3F0C"/>
    <w:rsid w:val="003F3F72"/>
    <w:rsid w:val="003F42D6"/>
    <w:rsid w:val="003F468F"/>
    <w:rsid w:val="003F4886"/>
    <w:rsid w:val="003F4D7C"/>
    <w:rsid w:val="003F5189"/>
    <w:rsid w:val="003F6CD6"/>
    <w:rsid w:val="003F6F56"/>
    <w:rsid w:val="003F7188"/>
    <w:rsid w:val="004016FE"/>
    <w:rsid w:val="00402495"/>
    <w:rsid w:val="0040286D"/>
    <w:rsid w:val="00402E27"/>
    <w:rsid w:val="00403088"/>
    <w:rsid w:val="00403A86"/>
    <w:rsid w:val="00404228"/>
    <w:rsid w:val="0040469E"/>
    <w:rsid w:val="00404C7A"/>
    <w:rsid w:val="00404EA7"/>
    <w:rsid w:val="00406D36"/>
    <w:rsid w:val="0040763C"/>
    <w:rsid w:val="004078D3"/>
    <w:rsid w:val="00407F32"/>
    <w:rsid w:val="0041051A"/>
    <w:rsid w:val="00410F07"/>
    <w:rsid w:val="004117BB"/>
    <w:rsid w:val="00411E58"/>
    <w:rsid w:val="00412DAE"/>
    <w:rsid w:val="004141A4"/>
    <w:rsid w:val="004141F6"/>
    <w:rsid w:val="00414B9A"/>
    <w:rsid w:val="00416365"/>
    <w:rsid w:val="00417BEB"/>
    <w:rsid w:val="0042233E"/>
    <w:rsid w:val="00422420"/>
    <w:rsid w:val="00422554"/>
    <w:rsid w:val="00423072"/>
    <w:rsid w:val="00423EB5"/>
    <w:rsid w:val="00426BD3"/>
    <w:rsid w:val="00426C1A"/>
    <w:rsid w:val="00426D4E"/>
    <w:rsid w:val="004273CC"/>
    <w:rsid w:val="00427731"/>
    <w:rsid w:val="00427989"/>
    <w:rsid w:val="00427B09"/>
    <w:rsid w:val="00431156"/>
    <w:rsid w:val="004322EA"/>
    <w:rsid w:val="00432D6C"/>
    <w:rsid w:val="004332B7"/>
    <w:rsid w:val="0043475E"/>
    <w:rsid w:val="00434B92"/>
    <w:rsid w:val="00436517"/>
    <w:rsid w:val="00437B4B"/>
    <w:rsid w:val="00437E15"/>
    <w:rsid w:val="0044051B"/>
    <w:rsid w:val="004407B6"/>
    <w:rsid w:val="00440F83"/>
    <w:rsid w:val="004417FA"/>
    <w:rsid w:val="00441E59"/>
    <w:rsid w:val="00443538"/>
    <w:rsid w:val="00443BC5"/>
    <w:rsid w:val="00444188"/>
    <w:rsid w:val="0044528E"/>
    <w:rsid w:val="00447832"/>
    <w:rsid w:val="00447FEA"/>
    <w:rsid w:val="0045050B"/>
    <w:rsid w:val="00450A15"/>
    <w:rsid w:val="00450B5C"/>
    <w:rsid w:val="004518D1"/>
    <w:rsid w:val="00451DD3"/>
    <w:rsid w:val="00452511"/>
    <w:rsid w:val="00452BAB"/>
    <w:rsid w:val="00453D41"/>
    <w:rsid w:val="00453EEB"/>
    <w:rsid w:val="00454C09"/>
    <w:rsid w:val="00455271"/>
    <w:rsid w:val="00455607"/>
    <w:rsid w:val="004562C6"/>
    <w:rsid w:val="00456513"/>
    <w:rsid w:val="00457F90"/>
    <w:rsid w:val="00460EF1"/>
    <w:rsid w:val="00463C32"/>
    <w:rsid w:val="00463E4A"/>
    <w:rsid w:val="00464E40"/>
    <w:rsid w:val="004655AF"/>
    <w:rsid w:val="004659A5"/>
    <w:rsid w:val="00467025"/>
    <w:rsid w:val="004673A2"/>
    <w:rsid w:val="00467F0A"/>
    <w:rsid w:val="00470B29"/>
    <w:rsid w:val="0047163B"/>
    <w:rsid w:val="00471799"/>
    <w:rsid w:val="00472365"/>
    <w:rsid w:val="00473101"/>
    <w:rsid w:val="00473586"/>
    <w:rsid w:val="00473B0E"/>
    <w:rsid w:val="00474063"/>
    <w:rsid w:val="004750F0"/>
    <w:rsid w:val="00475E24"/>
    <w:rsid w:val="00477059"/>
    <w:rsid w:val="0047707E"/>
    <w:rsid w:val="004770FB"/>
    <w:rsid w:val="00481EC7"/>
    <w:rsid w:val="00482064"/>
    <w:rsid w:val="004846F2"/>
    <w:rsid w:val="00485483"/>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2D1F"/>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4DB"/>
    <w:rsid w:val="004B0EE6"/>
    <w:rsid w:val="004B1416"/>
    <w:rsid w:val="004B28D8"/>
    <w:rsid w:val="004B2D1A"/>
    <w:rsid w:val="004B3100"/>
    <w:rsid w:val="004B57A7"/>
    <w:rsid w:val="004B7931"/>
    <w:rsid w:val="004B7C79"/>
    <w:rsid w:val="004C02CB"/>
    <w:rsid w:val="004C0747"/>
    <w:rsid w:val="004C084A"/>
    <w:rsid w:val="004C1736"/>
    <w:rsid w:val="004C1E7D"/>
    <w:rsid w:val="004C38F9"/>
    <w:rsid w:val="004C4B8B"/>
    <w:rsid w:val="004C540C"/>
    <w:rsid w:val="004C574F"/>
    <w:rsid w:val="004C7652"/>
    <w:rsid w:val="004D12E2"/>
    <w:rsid w:val="004D1895"/>
    <w:rsid w:val="004D190E"/>
    <w:rsid w:val="004D27DA"/>
    <w:rsid w:val="004D2B1C"/>
    <w:rsid w:val="004D2D48"/>
    <w:rsid w:val="004D4889"/>
    <w:rsid w:val="004D49A4"/>
    <w:rsid w:val="004D4BD6"/>
    <w:rsid w:val="004D54D7"/>
    <w:rsid w:val="004D6315"/>
    <w:rsid w:val="004D6AF7"/>
    <w:rsid w:val="004D6EDB"/>
    <w:rsid w:val="004D70E6"/>
    <w:rsid w:val="004D7A05"/>
    <w:rsid w:val="004E0E2A"/>
    <w:rsid w:val="004E0E6F"/>
    <w:rsid w:val="004E3529"/>
    <w:rsid w:val="004E3B85"/>
    <w:rsid w:val="004E3D4B"/>
    <w:rsid w:val="004E4206"/>
    <w:rsid w:val="004E4541"/>
    <w:rsid w:val="004E4A2C"/>
    <w:rsid w:val="004E4BA8"/>
    <w:rsid w:val="004E5B3C"/>
    <w:rsid w:val="004E5D0C"/>
    <w:rsid w:val="004E66BB"/>
    <w:rsid w:val="004E6B83"/>
    <w:rsid w:val="004E6DAA"/>
    <w:rsid w:val="004E78DA"/>
    <w:rsid w:val="004E7A0D"/>
    <w:rsid w:val="004E7CE5"/>
    <w:rsid w:val="004E7D33"/>
    <w:rsid w:val="004F1709"/>
    <w:rsid w:val="004F1A11"/>
    <w:rsid w:val="004F22A4"/>
    <w:rsid w:val="004F2795"/>
    <w:rsid w:val="004F34D9"/>
    <w:rsid w:val="004F3EEB"/>
    <w:rsid w:val="004F410F"/>
    <w:rsid w:val="004F44D6"/>
    <w:rsid w:val="004F452B"/>
    <w:rsid w:val="004F45E1"/>
    <w:rsid w:val="004F48F1"/>
    <w:rsid w:val="004F67F1"/>
    <w:rsid w:val="004F6AD5"/>
    <w:rsid w:val="004F6CDE"/>
    <w:rsid w:val="004F6E2C"/>
    <w:rsid w:val="00500278"/>
    <w:rsid w:val="005016DA"/>
    <w:rsid w:val="00502022"/>
    <w:rsid w:val="00502D58"/>
    <w:rsid w:val="005043F4"/>
    <w:rsid w:val="00504752"/>
    <w:rsid w:val="00504910"/>
    <w:rsid w:val="00504AC4"/>
    <w:rsid w:val="00505025"/>
    <w:rsid w:val="00505BA1"/>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2925"/>
    <w:rsid w:val="00523319"/>
    <w:rsid w:val="00523AF5"/>
    <w:rsid w:val="00523DCE"/>
    <w:rsid w:val="00524AE0"/>
    <w:rsid w:val="00524C64"/>
    <w:rsid w:val="00526327"/>
    <w:rsid w:val="0052709F"/>
    <w:rsid w:val="005272C6"/>
    <w:rsid w:val="00531D22"/>
    <w:rsid w:val="00532012"/>
    <w:rsid w:val="00532E58"/>
    <w:rsid w:val="0053393B"/>
    <w:rsid w:val="00533A36"/>
    <w:rsid w:val="00533D7F"/>
    <w:rsid w:val="005346BA"/>
    <w:rsid w:val="005348B9"/>
    <w:rsid w:val="0053538C"/>
    <w:rsid w:val="00535683"/>
    <w:rsid w:val="00535FFB"/>
    <w:rsid w:val="005368CF"/>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742"/>
    <w:rsid w:val="00550E0D"/>
    <w:rsid w:val="005510E2"/>
    <w:rsid w:val="00551EFD"/>
    <w:rsid w:val="005520CA"/>
    <w:rsid w:val="00552380"/>
    <w:rsid w:val="005525CD"/>
    <w:rsid w:val="00553519"/>
    <w:rsid w:val="00553C8B"/>
    <w:rsid w:val="00554076"/>
    <w:rsid w:val="00554510"/>
    <w:rsid w:val="005547B6"/>
    <w:rsid w:val="005549FD"/>
    <w:rsid w:val="00555900"/>
    <w:rsid w:val="00556B53"/>
    <w:rsid w:val="00557D2E"/>
    <w:rsid w:val="00560016"/>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477C"/>
    <w:rsid w:val="00575127"/>
    <w:rsid w:val="0058257D"/>
    <w:rsid w:val="00582815"/>
    <w:rsid w:val="005829F0"/>
    <w:rsid w:val="00583C48"/>
    <w:rsid w:val="00584633"/>
    <w:rsid w:val="00584D75"/>
    <w:rsid w:val="00585740"/>
    <w:rsid w:val="00585DCC"/>
    <w:rsid w:val="005860E8"/>
    <w:rsid w:val="005865BE"/>
    <w:rsid w:val="00586789"/>
    <w:rsid w:val="00586C50"/>
    <w:rsid w:val="00587F66"/>
    <w:rsid w:val="00593F07"/>
    <w:rsid w:val="0059461A"/>
    <w:rsid w:val="00594CAA"/>
    <w:rsid w:val="005956BC"/>
    <w:rsid w:val="005958BD"/>
    <w:rsid w:val="005959A4"/>
    <w:rsid w:val="00595D58"/>
    <w:rsid w:val="00596032"/>
    <w:rsid w:val="00596B1A"/>
    <w:rsid w:val="00596BD3"/>
    <w:rsid w:val="00597DEB"/>
    <w:rsid w:val="005A03B5"/>
    <w:rsid w:val="005A03C7"/>
    <w:rsid w:val="005A08D1"/>
    <w:rsid w:val="005A0D55"/>
    <w:rsid w:val="005A0EF1"/>
    <w:rsid w:val="005A48C6"/>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B5FDC"/>
    <w:rsid w:val="005B6C3F"/>
    <w:rsid w:val="005C0CAC"/>
    <w:rsid w:val="005C0DC7"/>
    <w:rsid w:val="005C15C0"/>
    <w:rsid w:val="005C1876"/>
    <w:rsid w:val="005C22BB"/>
    <w:rsid w:val="005C299D"/>
    <w:rsid w:val="005C2B7A"/>
    <w:rsid w:val="005C3A92"/>
    <w:rsid w:val="005C4DDA"/>
    <w:rsid w:val="005C4FD5"/>
    <w:rsid w:val="005C657D"/>
    <w:rsid w:val="005C78FF"/>
    <w:rsid w:val="005C7D11"/>
    <w:rsid w:val="005D0260"/>
    <w:rsid w:val="005D06E2"/>
    <w:rsid w:val="005D0A72"/>
    <w:rsid w:val="005D150C"/>
    <w:rsid w:val="005D2E9C"/>
    <w:rsid w:val="005D3851"/>
    <w:rsid w:val="005D5B43"/>
    <w:rsid w:val="005D6E15"/>
    <w:rsid w:val="005D6E83"/>
    <w:rsid w:val="005D71C5"/>
    <w:rsid w:val="005E059B"/>
    <w:rsid w:val="005E098C"/>
    <w:rsid w:val="005E0A7A"/>
    <w:rsid w:val="005E0E1B"/>
    <w:rsid w:val="005E1658"/>
    <w:rsid w:val="005E19C4"/>
    <w:rsid w:val="005E2401"/>
    <w:rsid w:val="005E2EC7"/>
    <w:rsid w:val="005E300A"/>
    <w:rsid w:val="005E30D9"/>
    <w:rsid w:val="005E3C36"/>
    <w:rsid w:val="005E48E8"/>
    <w:rsid w:val="005E503F"/>
    <w:rsid w:val="005E58D9"/>
    <w:rsid w:val="005E5A5C"/>
    <w:rsid w:val="005E6756"/>
    <w:rsid w:val="005E771D"/>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6E46"/>
    <w:rsid w:val="0062779E"/>
    <w:rsid w:val="00627B5B"/>
    <w:rsid w:val="00627D8A"/>
    <w:rsid w:val="00630BE4"/>
    <w:rsid w:val="0063135E"/>
    <w:rsid w:val="006315AA"/>
    <w:rsid w:val="00631B20"/>
    <w:rsid w:val="006321CA"/>
    <w:rsid w:val="006336BA"/>
    <w:rsid w:val="00633951"/>
    <w:rsid w:val="00633B81"/>
    <w:rsid w:val="00633CB7"/>
    <w:rsid w:val="00634B51"/>
    <w:rsid w:val="00636097"/>
    <w:rsid w:val="006362BB"/>
    <w:rsid w:val="006375EE"/>
    <w:rsid w:val="00637E3C"/>
    <w:rsid w:val="00637EEA"/>
    <w:rsid w:val="00642244"/>
    <w:rsid w:val="00642483"/>
    <w:rsid w:val="00643C26"/>
    <w:rsid w:val="00643C35"/>
    <w:rsid w:val="00644140"/>
    <w:rsid w:val="006445BE"/>
    <w:rsid w:val="00644C0B"/>
    <w:rsid w:val="00644E0F"/>
    <w:rsid w:val="006460F0"/>
    <w:rsid w:val="00650E5D"/>
    <w:rsid w:val="00650F14"/>
    <w:rsid w:val="00650FBA"/>
    <w:rsid w:val="00651D7E"/>
    <w:rsid w:val="00651FFF"/>
    <w:rsid w:val="006520D9"/>
    <w:rsid w:val="00653CFD"/>
    <w:rsid w:val="006555E9"/>
    <w:rsid w:val="006559A6"/>
    <w:rsid w:val="00655E94"/>
    <w:rsid w:val="00656D88"/>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CEC"/>
    <w:rsid w:val="00680E73"/>
    <w:rsid w:val="006814B3"/>
    <w:rsid w:val="00681B76"/>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05A"/>
    <w:rsid w:val="006B4613"/>
    <w:rsid w:val="006B493D"/>
    <w:rsid w:val="006B4EAE"/>
    <w:rsid w:val="006B55AB"/>
    <w:rsid w:val="006B6577"/>
    <w:rsid w:val="006B6733"/>
    <w:rsid w:val="006B6D8D"/>
    <w:rsid w:val="006B6FDA"/>
    <w:rsid w:val="006C071B"/>
    <w:rsid w:val="006C08CD"/>
    <w:rsid w:val="006C1570"/>
    <w:rsid w:val="006C180B"/>
    <w:rsid w:val="006C19BF"/>
    <w:rsid w:val="006C1F84"/>
    <w:rsid w:val="006C32F3"/>
    <w:rsid w:val="006C367C"/>
    <w:rsid w:val="006C4981"/>
    <w:rsid w:val="006C49D6"/>
    <w:rsid w:val="006C6B10"/>
    <w:rsid w:val="006C6D11"/>
    <w:rsid w:val="006C6D51"/>
    <w:rsid w:val="006C7323"/>
    <w:rsid w:val="006D0904"/>
    <w:rsid w:val="006D2CFE"/>
    <w:rsid w:val="006D2DD2"/>
    <w:rsid w:val="006D32E4"/>
    <w:rsid w:val="006D365D"/>
    <w:rsid w:val="006D3752"/>
    <w:rsid w:val="006D3918"/>
    <w:rsid w:val="006D3945"/>
    <w:rsid w:val="006D3FE5"/>
    <w:rsid w:val="006D52E6"/>
    <w:rsid w:val="006D5F42"/>
    <w:rsid w:val="006D6DA8"/>
    <w:rsid w:val="006D7145"/>
    <w:rsid w:val="006D756E"/>
    <w:rsid w:val="006E1287"/>
    <w:rsid w:val="006E2DA2"/>
    <w:rsid w:val="006E3DDF"/>
    <w:rsid w:val="006E4836"/>
    <w:rsid w:val="006E5211"/>
    <w:rsid w:val="006E5548"/>
    <w:rsid w:val="006E6AA9"/>
    <w:rsid w:val="006E7328"/>
    <w:rsid w:val="006E78FA"/>
    <w:rsid w:val="006F1626"/>
    <w:rsid w:val="006F2184"/>
    <w:rsid w:val="006F27ED"/>
    <w:rsid w:val="006F2954"/>
    <w:rsid w:val="006F2A9D"/>
    <w:rsid w:val="006F2B33"/>
    <w:rsid w:val="006F34B4"/>
    <w:rsid w:val="006F48BA"/>
    <w:rsid w:val="006F4EC5"/>
    <w:rsid w:val="006F57AA"/>
    <w:rsid w:val="006F5929"/>
    <w:rsid w:val="006F660D"/>
    <w:rsid w:val="006F763B"/>
    <w:rsid w:val="006F7EFD"/>
    <w:rsid w:val="00701B20"/>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171C4"/>
    <w:rsid w:val="00720AA8"/>
    <w:rsid w:val="00720B25"/>
    <w:rsid w:val="00720C99"/>
    <w:rsid w:val="00720FD0"/>
    <w:rsid w:val="00720FF0"/>
    <w:rsid w:val="00721156"/>
    <w:rsid w:val="007212A0"/>
    <w:rsid w:val="007214AE"/>
    <w:rsid w:val="00721C8B"/>
    <w:rsid w:val="00722459"/>
    <w:rsid w:val="0072266F"/>
    <w:rsid w:val="00722A2A"/>
    <w:rsid w:val="00723295"/>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66"/>
    <w:rsid w:val="00736DD6"/>
    <w:rsid w:val="00736F32"/>
    <w:rsid w:val="00737B2F"/>
    <w:rsid w:val="00737BA7"/>
    <w:rsid w:val="00737D9D"/>
    <w:rsid w:val="00741A84"/>
    <w:rsid w:val="00741CC0"/>
    <w:rsid w:val="007425DC"/>
    <w:rsid w:val="00742E2E"/>
    <w:rsid w:val="00742FEA"/>
    <w:rsid w:val="007437E5"/>
    <w:rsid w:val="00743B2C"/>
    <w:rsid w:val="007442EE"/>
    <w:rsid w:val="00744D2B"/>
    <w:rsid w:val="00745D34"/>
    <w:rsid w:val="00746D78"/>
    <w:rsid w:val="00746E23"/>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18"/>
    <w:rsid w:val="0076674E"/>
    <w:rsid w:val="00766C02"/>
    <w:rsid w:val="00766E1B"/>
    <w:rsid w:val="00766E4B"/>
    <w:rsid w:val="0076759E"/>
    <w:rsid w:val="00770317"/>
    <w:rsid w:val="00770A80"/>
    <w:rsid w:val="00771003"/>
    <w:rsid w:val="007724D1"/>
    <w:rsid w:val="00773B12"/>
    <w:rsid w:val="00773C02"/>
    <w:rsid w:val="007741B3"/>
    <w:rsid w:val="00775ABF"/>
    <w:rsid w:val="00776474"/>
    <w:rsid w:val="007770D9"/>
    <w:rsid w:val="007773E5"/>
    <w:rsid w:val="00777BC2"/>
    <w:rsid w:val="007802E0"/>
    <w:rsid w:val="00780B10"/>
    <w:rsid w:val="00781759"/>
    <w:rsid w:val="00781B57"/>
    <w:rsid w:val="0078332A"/>
    <w:rsid w:val="00783AA2"/>
    <w:rsid w:val="00783B60"/>
    <w:rsid w:val="00784725"/>
    <w:rsid w:val="00784B7B"/>
    <w:rsid w:val="007850FA"/>
    <w:rsid w:val="00785D49"/>
    <w:rsid w:val="0078644F"/>
    <w:rsid w:val="0079187B"/>
    <w:rsid w:val="007921B9"/>
    <w:rsid w:val="00793AA1"/>
    <w:rsid w:val="0079405D"/>
    <w:rsid w:val="0079443C"/>
    <w:rsid w:val="00794E83"/>
    <w:rsid w:val="00794F0E"/>
    <w:rsid w:val="007A01BB"/>
    <w:rsid w:val="007A02EE"/>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A7838"/>
    <w:rsid w:val="007B07E6"/>
    <w:rsid w:val="007B1329"/>
    <w:rsid w:val="007B13AE"/>
    <w:rsid w:val="007B22A7"/>
    <w:rsid w:val="007B24CB"/>
    <w:rsid w:val="007B26C4"/>
    <w:rsid w:val="007B26C5"/>
    <w:rsid w:val="007B2CBC"/>
    <w:rsid w:val="007B63BF"/>
    <w:rsid w:val="007C09D3"/>
    <w:rsid w:val="007C0E9E"/>
    <w:rsid w:val="007C1C5E"/>
    <w:rsid w:val="007C1D22"/>
    <w:rsid w:val="007C1DBE"/>
    <w:rsid w:val="007C26DD"/>
    <w:rsid w:val="007C3DCA"/>
    <w:rsid w:val="007C407C"/>
    <w:rsid w:val="007C6755"/>
    <w:rsid w:val="007C715E"/>
    <w:rsid w:val="007C7E2A"/>
    <w:rsid w:val="007D06B5"/>
    <w:rsid w:val="007D1A75"/>
    <w:rsid w:val="007D2743"/>
    <w:rsid w:val="007D2A23"/>
    <w:rsid w:val="007D2C37"/>
    <w:rsid w:val="007D312B"/>
    <w:rsid w:val="007D312F"/>
    <w:rsid w:val="007D3918"/>
    <w:rsid w:val="007D4525"/>
    <w:rsid w:val="007D78FA"/>
    <w:rsid w:val="007E0564"/>
    <w:rsid w:val="007E1BAA"/>
    <w:rsid w:val="007E2058"/>
    <w:rsid w:val="007E2244"/>
    <w:rsid w:val="007E2504"/>
    <w:rsid w:val="007E287F"/>
    <w:rsid w:val="007E36D5"/>
    <w:rsid w:val="007E3E94"/>
    <w:rsid w:val="007E5B81"/>
    <w:rsid w:val="007E6320"/>
    <w:rsid w:val="007E6A45"/>
    <w:rsid w:val="007E7AFD"/>
    <w:rsid w:val="007F0982"/>
    <w:rsid w:val="007F18A8"/>
    <w:rsid w:val="007F1B74"/>
    <w:rsid w:val="007F1D1F"/>
    <w:rsid w:val="007F29A5"/>
    <w:rsid w:val="007F2C11"/>
    <w:rsid w:val="007F3159"/>
    <w:rsid w:val="007F3D54"/>
    <w:rsid w:val="007F3EE4"/>
    <w:rsid w:val="007F41AF"/>
    <w:rsid w:val="007F4FD2"/>
    <w:rsid w:val="007F5295"/>
    <w:rsid w:val="007F565B"/>
    <w:rsid w:val="007F7818"/>
    <w:rsid w:val="007F7E9E"/>
    <w:rsid w:val="0080026E"/>
    <w:rsid w:val="00800BB2"/>
    <w:rsid w:val="00800FD5"/>
    <w:rsid w:val="00802837"/>
    <w:rsid w:val="008030F2"/>
    <w:rsid w:val="00803438"/>
    <w:rsid w:val="00804182"/>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17"/>
    <w:rsid w:val="008134C3"/>
    <w:rsid w:val="00814208"/>
    <w:rsid w:val="00814387"/>
    <w:rsid w:val="00816006"/>
    <w:rsid w:val="008164CE"/>
    <w:rsid w:val="00816EC8"/>
    <w:rsid w:val="0082012A"/>
    <w:rsid w:val="00821FAC"/>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31D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57435"/>
    <w:rsid w:val="008608B6"/>
    <w:rsid w:val="00860E2D"/>
    <w:rsid w:val="00860EC0"/>
    <w:rsid w:val="00860F17"/>
    <w:rsid w:val="00860F3D"/>
    <w:rsid w:val="008614D3"/>
    <w:rsid w:val="00861CBC"/>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2B1"/>
    <w:rsid w:val="00883909"/>
    <w:rsid w:val="00884346"/>
    <w:rsid w:val="008851A2"/>
    <w:rsid w:val="0088575D"/>
    <w:rsid w:val="0088594E"/>
    <w:rsid w:val="00885967"/>
    <w:rsid w:val="00886A4E"/>
    <w:rsid w:val="00886C61"/>
    <w:rsid w:val="00890386"/>
    <w:rsid w:val="00890A98"/>
    <w:rsid w:val="0089153C"/>
    <w:rsid w:val="00891550"/>
    <w:rsid w:val="008923A0"/>
    <w:rsid w:val="0089251A"/>
    <w:rsid w:val="008927E2"/>
    <w:rsid w:val="00892B4C"/>
    <w:rsid w:val="00892B76"/>
    <w:rsid w:val="00892F70"/>
    <w:rsid w:val="0089321A"/>
    <w:rsid w:val="00893470"/>
    <w:rsid w:val="0089383A"/>
    <w:rsid w:val="00895080"/>
    <w:rsid w:val="00895095"/>
    <w:rsid w:val="0089687A"/>
    <w:rsid w:val="00897AAF"/>
    <w:rsid w:val="008A035B"/>
    <w:rsid w:val="008A11E2"/>
    <w:rsid w:val="008A218C"/>
    <w:rsid w:val="008A3459"/>
    <w:rsid w:val="008A3469"/>
    <w:rsid w:val="008A364F"/>
    <w:rsid w:val="008A3DF7"/>
    <w:rsid w:val="008A429A"/>
    <w:rsid w:val="008A473A"/>
    <w:rsid w:val="008A48F7"/>
    <w:rsid w:val="008A557E"/>
    <w:rsid w:val="008A6E95"/>
    <w:rsid w:val="008A7C6E"/>
    <w:rsid w:val="008AE1F0"/>
    <w:rsid w:val="008B06B4"/>
    <w:rsid w:val="008B1D46"/>
    <w:rsid w:val="008B2544"/>
    <w:rsid w:val="008B4063"/>
    <w:rsid w:val="008B4BE1"/>
    <w:rsid w:val="008B5097"/>
    <w:rsid w:val="008B519E"/>
    <w:rsid w:val="008B5536"/>
    <w:rsid w:val="008B6425"/>
    <w:rsid w:val="008B645C"/>
    <w:rsid w:val="008B68E9"/>
    <w:rsid w:val="008C009C"/>
    <w:rsid w:val="008C10CE"/>
    <w:rsid w:val="008C1494"/>
    <w:rsid w:val="008C1C0F"/>
    <w:rsid w:val="008C2374"/>
    <w:rsid w:val="008C2F7F"/>
    <w:rsid w:val="008C4945"/>
    <w:rsid w:val="008C4A8F"/>
    <w:rsid w:val="008C4E61"/>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9D1"/>
    <w:rsid w:val="008E6BBD"/>
    <w:rsid w:val="008E6F27"/>
    <w:rsid w:val="008E7E1E"/>
    <w:rsid w:val="008F005A"/>
    <w:rsid w:val="008F053A"/>
    <w:rsid w:val="008F09DB"/>
    <w:rsid w:val="008F12AD"/>
    <w:rsid w:val="008F212C"/>
    <w:rsid w:val="008F22D7"/>
    <w:rsid w:val="008F230A"/>
    <w:rsid w:val="008F2591"/>
    <w:rsid w:val="008F2C75"/>
    <w:rsid w:val="008F2FE4"/>
    <w:rsid w:val="008F3ACC"/>
    <w:rsid w:val="008F4B04"/>
    <w:rsid w:val="008F4F82"/>
    <w:rsid w:val="008F52F2"/>
    <w:rsid w:val="008F56DB"/>
    <w:rsid w:val="008F6025"/>
    <w:rsid w:val="008F6C53"/>
    <w:rsid w:val="008F7122"/>
    <w:rsid w:val="008F7BF2"/>
    <w:rsid w:val="00900316"/>
    <w:rsid w:val="00901388"/>
    <w:rsid w:val="0090154E"/>
    <w:rsid w:val="00901561"/>
    <w:rsid w:val="0090205F"/>
    <w:rsid w:val="00902B11"/>
    <w:rsid w:val="00902BC6"/>
    <w:rsid w:val="009039CE"/>
    <w:rsid w:val="00903E81"/>
    <w:rsid w:val="009040A7"/>
    <w:rsid w:val="0090543F"/>
    <w:rsid w:val="009056C8"/>
    <w:rsid w:val="0090598E"/>
    <w:rsid w:val="00905F83"/>
    <w:rsid w:val="009061C9"/>
    <w:rsid w:val="009065BB"/>
    <w:rsid w:val="00907B32"/>
    <w:rsid w:val="0091083E"/>
    <w:rsid w:val="00910BAC"/>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2574"/>
    <w:rsid w:val="00922AA9"/>
    <w:rsid w:val="009238C8"/>
    <w:rsid w:val="00923ABB"/>
    <w:rsid w:val="00924B2F"/>
    <w:rsid w:val="00924E5F"/>
    <w:rsid w:val="00925216"/>
    <w:rsid w:val="009254E3"/>
    <w:rsid w:val="00925B91"/>
    <w:rsid w:val="0092652D"/>
    <w:rsid w:val="00930032"/>
    <w:rsid w:val="00931111"/>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290A"/>
    <w:rsid w:val="0095331C"/>
    <w:rsid w:val="0095398A"/>
    <w:rsid w:val="0095451C"/>
    <w:rsid w:val="009560E5"/>
    <w:rsid w:val="00957561"/>
    <w:rsid w:val="00960A7A"/>
    <w:rsid w:val="00960ADD"/>
    <w:rsid w:val="0096202A"/>
    <w:rsid w:val="0096223F"/>
    <w:rsid w:val="00963473"/>
    <w:rsid w:val="009638A5"/>
    <w:rsid w:val="00964930"/>
    <w:rsid w:val="00965FBC"/>
    <w:rsid w:val="00966041"/>
    <w:rsid w:val="00966223"/>
    <w:rsid w:val="00967DF3"/>
    <w:rsid w:val="00967E86"/>
    <w:rsid w:val="00967F2E"/>
    <w:rsid w:val="00970B1B"/>
    <w:rsid w:val="009731A0"/>
    <w:rsid w:val="009732E1"/>
    <w:rsid w:val="0097344B"/>
    <w:rsid w:val="009736D1"/>
    <w:rsid w:val="00974D01"/>
    <w:rsid w:val="00974E3E"/>
    <w:rsid w:val="0097607F"/>
    <w:rsid w:val="00976CC7"/>
    <w:rsid w:val="00977813"/>
    <w:rsid w:val="00977DF8"/>
    <w:rsid w:val="00980287"/>
    <w:rsid w:val="0098055D"/>
    <w:rsid w:val="00980EC7"/>
    <w:rsid w:val="00981170"/>
    <w:rsid w:val="00981198"/>
    <w:rsid w:val="009811AA"/>
    <w:rsid w:val="00981539"/>
    <w:rsid w:val="00981800"/>
    <w:rsid w:val="00984203"/>
    <w:rsid w:val="009846DD"/>
    <w:rsid w:val="00984C6D"/>
    <w:rsid w:val="00984E50"/>
    <w:rsid w:val="00985F5A"/>
    <w:rsid w:val="0098686F"/>
    <w:rsid w:val="00986B7B"/>
    <w:rsid w:val="009870A1"/>
    <w:rsid w:val="0099044E"/>
    <w:rsid w:val="00990543"/>
    <w:rsid w:val="009917B2"/>
    <w:rsid w:val="00992A74"/>
    <w:rsid w:val="009934EC"/>
    <w:rsid w:val="00993630"/>
    <w:rsid w:val="00993CF4"/>
    <w:rsid w:val="0099503F"/>
    <w:rsid w:val="009961E8"/>
    <w:rsid w:val="009968C4"/>
    <w:rsid w:val="00996EE6"/>
    <w:rsid w:val="00997081"/>
    <w:rsid w:val="00997ED5"/>
    <w:rsid w:val="009A0006"/>
    <w:rsid w:val="009A0149"/>
    <w:rsid w:val="009A0CB4"/>
    <w:rsid w:val="009A1183"/>
    <w:rsid w:val="009A19B9"/>
    <w:rsid w:val="009A2170"/>
    <w:rsid w:val="009A2EC8"/>
    <w:rsid w:val="009A326B"/>
    <w:rsid w:val="009A3D5A"/>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2FDC"/>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0B20"/>
    <w:rsid w:val="009E149A"/>
    <w:rsid w:val="009E1E6F"/>
    <w:rsid w:val="009E24D2"/>
    <w:rsid w:val="009E25A2"/>
    <w:rsid w:val="009E2621"/>
    <w:rsid w:val="009E33F8"/>
    <w:rsid w:val="009E3ADA"/>
    <w:rsid w:val="009E636A"/>
    <w:rsid w:val="009E7D3D"/>
    <w:rsid w:val="009F0AF7"/>
    <w:rsid w:val="009F1097"/>
    <w:rsid w:val="009F2CD6"/>
    <w:rsid w:val="009F41F7"/>
    <w:rsid w:val="009F49DF"/>
    <w:rsid w:val="009F4B4F"/>
    <w:rsid w:val="009F5349"/>
    <w:rsid w:val="009F5C55"/>
    <w:rsid w:val="009F5C84"/>
    <w:rsid w:val="009F7A1C"/>
    <w:rsid w:val="00A00857"/>
    <w:rsid w:val="00A01CD8"/>
    <w:rsid w:val="00A02460"/>
    <w:rsid w:val="00A024A2"/>
    <w:rsid w:val="00A025E6"/>
    <w:rsid w:val="00A02609"/>
    <w:rsid w:val="00A02CE8"/>
    <w:rsid w:val="00A036D7"/>
    <w:rsid w:val="00A05235"/>
    <w:rsid w:val="00A05301"/>
    <w:rsid w:val="00A071FF"/>
    <w:rsid w:val="00A078B5"/>
    <w:rsid w:val="00A07E89"/>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0C8F"/>
    <w:rsid w:val="00A31483"/>
    <w:rsid w:val="00A31770"/>
    <w:rsid w:val="00A31DB5"/>
    <w:rsid w:val="00A3210F"/>
    <w:rsid w:val="00A3240E"/>
    <w:rsid w:val="00A3241B"/>
    <w:rsid w:val="00A33F5A"/>
    <w:rsid w:val="00A34280"/>
    <w:rsid w:val="00A343B5"/>
    <w:rsid w:val="00A35B81"/>
    <w:rsid w:val="00A36A5C"/>
    <w:rsid w:val="00A40302"/>
    <w:rsid w:val="00A409C7"/>
    <w:rsid w:val="00A41322"/>
    <w:rsid w:val="00A414A5"/>
    <w:rsid w:val="00A42FC6"/>
    <w:rsid w:val="00A43272"/>
    <w:rsid w:val="00A43F6A"/>
    <w:rsid w:val="00A4472C"/>
    <w:rsid w:val="00A44BFE"/>
    <w:rsid w:val="00A44E00"/>
    <w:rsid w:val="00A45E07"/>
    <w:rsid w:val="00A47CC2"/>
    <w:rsid w:val="00A50A38"/>
    <w:rsid w:val="00A50E48"/>
    <w:rsid w:val="00A5152D"/>
    <w:rsid w:val="00A53691"/>
    <w:rsid w:val="00A54275"/>
    <w:rsid w:val="00A55857"/>
    <w:rsid w:val="00A5657D"/>
    <w:rsid w:val="00A569AA"/>
    <w:rsid w:val="00A57C24"/>
    <w:rsid w:val="00A609D5"/>
    <w:rsid w:val="00A60EA4"/>
    <w:rsid w:val="00A61974"/>
    <w:rsid w:val="00A628EB"/>
    <w:rsid w:val="00A6306C"/>
    <w:rsid w:val="00A6555D"/>
    <w:rsid w:val="00A657EE"/>
    <w:rsid w:val="00A65A47"/>
    <w:rsid w:val="00A6627B"/>
    <w:rsid w:val="00A6728F"/>
    <w:rsid w:val="00A6739F"/>
    <w:rsid w:val="00A6749E"/>
    <w:rsid w:val="00A7148E"/>
    <w:rsid w:val="00A71ADE"/>
    <w:rsid w:val="00A71CD9"/>
    <w:rsid w:val="00A71E1B"/>
    <w:rsid w:val="00A725BA"/>
    <w:rsid w:val="00A730A2"/>
    <w:rsid w:val="00A73EA6"/>
    <w:rsid w:val="00A75256"/>
    <w:rsid w:val="00A76E4F"/>
    <w:rsid w:val="00A77527"/>
    <w:rsid w:val="00A775F4"/>
    <w:rsid w:val="00A77697"/>
    <w:rsid w:val="00A80381"/>
    <w:rsid w:val="00A813F9"/>
    <w:rsid w:val="00A817D9"/>
    <w:rsid w:val="00A81B66"/>
    <w:rsid w:val="00A81D28"/>
    <w:rsid w:val="00A823F6"/>
    <w:rsid w:val="00A8292B"/>
    <w:rsid w:val="00A834BC"/>
    <w:rsid w:val="00A83DBD"/>
    <w:rsid w:val="00A84BAD"/>
    <w:rsid w:val="00A857AE"/>
    <w:rsid w:val="00A85C30"/>
    <w:rsid w:val="00A85FC2"/>
    <w:rsid w:val="00A90058"/>
    <w:rsid w:val="00A90302"/>
    <w:rsid w:val="00A91238"/>
    <w:rsid w:val="00A926E9"/>
    <w:rsid w:val="00A929F5"/>
    <w:rsid w:val="00A93164"/>
    <w:rsid w:val="00A93665"/>
    <w:rsid w:val="00A940FD"/>
    <w:rsid w:val="00A94357"/>
    <w:rsid w:val="00A94A9B"/>
    <w:rsid w:val="00A95509"/>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4EC5"/>
    <w:rsid w:val="00AB654A"/>
    <w:rsid w:val="00AB7D00"/>
    <w:rsid w:val="00AC002C"/>
    <w:rsid w:val="00AC08BA"/>
    <w:rsid w:val="00AC09FB"/>
    <w:rsid w:val="00AC239F"/>
    <w:rsid w:val="00AC2C70"/>
    <w:rsid w:val="00AC2C8B"/>
    <w:rsid w:val="00AC384B"/>
    <w:rsid w:val="00AC69CB"/>
    <w:rsid w:val="00AD057F"/>
    <w:rsid w:val="00AD065E"/>
    <w:rsid w:val="00AD1AE9"/>
    <w:rsid w:val="00AD2278"/>
    <w:rsid w:val="00AD248C"/>
    <w:rsid w:val="00AD3D31"/>
    <w:rsid w:val="00AD50A7"/>
    <w:rsid w:val="00AD6959"/>
    <w:rsid w:val="00AD6F4E"/>
    <w:rsid w:val="00AE09C7"/>
    <w:rsid w:val="00AE0DE3"/>
    <w:rsid w:val="00AE1F91"/>
    <w:rsid w:val="00AE23A8"/>
    <w:rsid w:val="00AE2DA6"/>
    <w:rsid w:val="00AE37FA"/>
    <w:rsid w:val="00AE41C1"/>
    <w:rsid w:val="00AE4BE4"/>
    <w:rsid w:val="00AE4F73"/>
    <w:rsid w:val="00AE5A90"/>
    <w:rsid w:val="00AE5AB2"/>
    <w:rsid w:val="00AE6511"/>
    <w:rsid w:val="00AE6A82"/>
    <w:rsid w:val="00AE6B1E"/>
    <w:rsid w:val="00AF0468"/>
    <w:rsid w:val="00AF08DF"/>
    <w:rsid w:val="00AF0D59"/>
    <w:rsid w:val="00AF184B"/>
    <w:rsid w:val="00AF2278"/>
    <w:rsid w:val="00AF2E2A"/>
    <w:rsid w:val="00AF3843"/>
    <w:rsid w:val="00AF3BC1"/>
    <w:rsid w:val="00AF3C5D"/>
    <w:rsid w:val="00AF4495"/>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67C"/>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1E15"/>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2FC7"/>
    <w:rsid w:val="00B632A6"/>
    <w:rsid w:val="00B63426"/>
    <w:rsid w:val="00B639C0"/>
    <w:rsid w:val="00B64560"/>
    <w:rsid w:val="00B645EB"/>
    <w:rsid w:val="00B64B1F"/>
    <w:rsid w:val="00B64BC4"/>
    <w:rsid w:val="00B651B5"/>
    <w:rsid w:val="00B703F3"/>
    <w:rsid w:val="00B7088A"/>
    <w:rsid w:val="00B70E57"/>
    <w:rsid w:val="00B712EB"/>
    <w:rsid w:val="00B71531"/>
    <w:rsid w:val="00B71CF8"/>
    <w:rsid w:val="00B721E8"/>
    <w:rsid w:val="00B736ED"/>
    <w:rsid w:val="00B73B31"/>
    <w:rsid w:val="00B74183"/>
    <w:rsid w:val="00B744D1"/>
    <w:rsid w:val="00B74683"/>
    <w:rsid w:val="00B752D7"/>
    <w:rsid w:val="00B806C3"/>
    <w:rsid w:val="00B823E0"/>
    <w:rsid w:val="00B82A8C"/>
    <w:rsid w:val="00B8432F"/>
    <w:rsid w:val="00B84448"/>
    <w:rsid w:val="00B844B7"/>
    <w:rsid w:val="00B85180"/>
    <w:rsid w:val="00B851B2"/>
    <w:rsid w:val="00B85A7B"/>
    <w:rsid w:val="00B85BDD"/>
    <w:rsid w:val="00B86B93"/>
    <w:rsid w:val="00B86F2E"/>
    <w:rsid w:val="00B87276"/>
    <w:rsid w:val="00B872E3"/>
    <w:rsid w:val="00B87B99"/>
    <w:rsid w:val="00B87E52"/>
    <w:rsid w:val="00B91EFD"/>
    <w:rsid w:val="00B92752"/>
    <w:rsid w:val="00B9294A"/>
    <w:rsid w:val="00B92A01"/>
    <w:rsid w:val="00B92A2A"/>
    <w:rsid w:val="00B93439"/>
    <w:rsid w:val="00B93772"/>
    <w:rsid w:val="00B938FD"/>
    <w:rsid w:val="00B93A50"/>
    <w:rsid w:val="00B93BC5"/>
    <w:rsid w:val="00B93EED"/>
    <w:rsid w:val="00B93F42"/>
    <w:rsid w:val="00B9544D"/>
    <w:rsid w:val="00B95A76"/>
    <w:rsid w:val="00B9712D"/>
    <w:rsid w:val="00B97A25"/>
    <w:rsid w:val="00B97B88"/>
    <w:rsid w:val="00B97D14"/>
    <w:rsid w:val="00BA0964"/>
    <w:rsid w:val="00BA223C"/>
    <w:rsid w:val="00BA35BC"/>
    <w:rsid w:val="00BA38D2"/>
    <w:rsid w:val="00BA43F4"/>
    <w:rsid w:val="00BA565E"/>
    <w:rsid w:val="00BA5821"/>
    <w:rsid w:val="00BA73A2"/>
    <w:rsid w:val="00BB17FD"/>
    <w:rsid w:val="00BB310A"/>
    <w:rsid w:val="00BB344F"/>
    <w:rsid w:val="00BB3E3E"/>
    <w:rsid w:val="00BB41B4"/>
    <w:rsid w:val="00BB5E7A"/>
    <w:rsid w:val="00BB69B3"/>
    <w:rsid w:val="00BC0FC6"/>
    <w:rsid w:val="00BC1118"/>
    <w:rsid w:val="00BC24B5"/>
    <w:rsid w:val="00BC2733"/>
    <w:rsid w:val="00BC296B"/>
    <w:rsid w:val="00BC36F4"/>
    <w:rsid w:val="00BC3E10"/>
    <w:rsid w:val="00BC5926"/>
    <w:rsid w:val="00BC6C51"/>
    <w:rsid w:val="00BD0865"/>
    <w:rsid w:val="00BD156E"/>
    <w:rsid w:val="00BD1AA4"/>
    <w:rsid w:val="00BD23FF"/>
    <w:rsid w:val="00BD38FD"/>
    <w:rsid w:val="00BD39BD"/>
    <w:rsid w:val="00BD4242"/>
    <w:rsid w:val="00BD42BA"/>
    <w:rsid w:val="00BD4342"/>
    <w:rsid w:val="00BD4A5C"/>
    <w:rsid w:val="00BD4DF4"/>
    <w:rsid w:val="00BD521B"/>
    <w:rsid w:val="00BD5470"/>
    <w:rsid w:val="00BD58B1"/>
    <w:rsid w:val="00BD59CD"/>
    <w:rsid w:val="00BD6B04"/>
    <w:rsid w:val="00BD6F59"/>
    <w:rsid w:val="00BD710F"/>
    <w:rsid w:val="00BD76D2"/>
    <w:rsid w:val="00BD7ABE"/>
    <w:rsid w:val="00BD7E99"/>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45ED"/>
    <w:rsid w:val="00BF5321"/>
    <w:rsid w:val="00BF6396"/>
    <w:rsid w:val="00BF6937"/>
    <w:rsid w:val="00C00C0B"/>
    <w:rsid w:val="00C00F2C"/>
    <w:rsid w:val="00C01D01"/>
    <w:rsid w:val="00C01FF5"/>
    <w:rsid w:val="00C0226C"/>
    <w:rsid w:val="00C02722"/>
    <w:rsid w:val="00C02F2E"/>
    <w:rsid w:val="00C0560D"/>
    <w:rsid w:val="00C0620F"/>
    <w:rsid w:val="00C06E7F"/>
    <w:rsid w:val="00C07B1B"/>
    <w:rsid w:val="00C10086"/>
    <w:rsid w:val="00C105C6"/>
    <w:rsid w:val="00C10735"/>
    <w:rsid w:val="00C1162C"/>
    <w:rsid w:val="00C13304"/>
    <w:rsid w:val="00C1372C"/>
    <w:rsid w:val="00C13BD5"/>
    <w:rsid w:val="00C13C8D"/>
    <w:rsid w:val="00C143A0"/>
    <w:rsid w:val="00C143BA"/>
    <w:rsid w:val="00C14C1E"/>
    <w:rsid w:val="00C153EE"/>
    <w:rsid w:val="00C16337"/>
    <w:rsid w:val="00C16824"/>
    <w:rsid w:val="00C16984"/>
    <w:rsid w:val="00C17129"/>
    <w:rsid w:val="00C173D2"/>
    <w:rsid w:val="00C179A3"/>
    <w:rsid w:val="00C17B12"/>
    <w:rsid w:val="00C21A4F"/>
    <w:rsid w:val="00C21E3E"/>
    <w:rsid w:val="00C224CB"/>
    <w:rsid w:val="00C22FAB"/>
    <w:rsid w:val="00C23F54"/>
    <w:rsid w:val="00C249DD"/>
    <w:rsid w:val="00C250B4"/>
    <w:rsid w:val="00C251A9"/>
    <w:rsid w:val="00C25757"/>
    <w:rsid w:val="00C25820"/>
    <w:rsid w:val="00C2618F"/>
    <w:rsid w:val="00C26CA7"/>
    <w:rsid w:val="00C27299"/>
    <w:rsid w:val="00C27916"/>
    <w:rsid w:val="00C30172"/>
    <w:rsid w:val="00C30904"/>
    <w:rsid w:val="00C310C6"/>
    <w:rsid w:val="00C3160B"/>
    <w:rsid w:val="00C317C7"/>
    <w:rsid w:val="00C31BA2"/>
    <w:rsid w:val="00C325AE"/>
    <w:rsid w:val="00C33549"/>
    <w:rsid w:val="00C338E5"/>
    <w:rsid w:val="00C33994"/>
    <w:rsid w:val="00C34EEB"/>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2C77"/>
    <w:rsid w:val="00C533DE"/>
    <w:rsid w:val="00C53BF3"/>
    <w:rsid w:val="00C53CDF"/>
    <w:rsid w:val="00C54737"/>
    <w:rsid w:val="00C5474F"/>
    <w:rsid w:val="00C54796"/>
    <w:rsid w:val="00C54D64"/>
    <w:rsid w:val="00C553DA"/>
    <w:rsid w:val="00C566B0"/>
    <w:rsid w:val="00C571F1"/>
    <w:rsid w:val="00C57C5F"/>
    <w:rsid w:val="00C614DE"/>
    <w:rsid w:val="00C61BB5"/>
    <w:rsid w:val="00C62C6E"/>
    <w:rsid w:val="00C6472A"/>
    <w:rsid w:val="00C64CB9"/>
    <w:rsid w:val="00C65618"/>
    <w:rsid w:val="00C65784"/>
    <w:rsid w:val="00C672EE"/>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E6C"/>
    <w:rsid w:val="00C81F30"/>
    <w:rsid w:val="00C82352"/>
    <w:rsid w:val="00C828B8"/>
    <w:rsid w:val="00C82F3D"/>
    <w:rsid w:val="00C831E1"/>
    <w:rsid w:val="00C84994"/>
    <w:rsid w:val="00C84AE7"/>
    <w:rsid w:val="00C84BEC"/>
    <w:rsid w:val="00C85B91"/>
    <w:rsid w:val="00C85D7B"/>
    <w:rsid w:val="00C86305"/>
    <w:rsid w:val="00C86F0A"/>
    <w:rsid w:val="00C87B4A"/>
    <w:rsid w:val="00C87BF4"/>
    <w:rsid w:val="00C87C26"/>
    <w:rsid w:val="00C90D4C"/>
    <w:rsid w:val="00C913A7"/>
    <w:rsid w:val="00C9142E"/>
    <w:rsid w:val="00C914A5"/>
    <w:rsid w:val="00C92C6D"/>
    <w:rsid w:val="00C93730"/>
    <w:rsid w:val="00C94B0F"/>
    <w:rsid w:val="00C94BB2"/>
    <w:rsid w:val="00C96273"/>
    <w:rsid w:val="00C96900"/>
    <w:rsid w:val="00C96ACE"/>
    <w:rsid w:val="00C96F2A"/>
    <w:rsid w:val="00C971A4"/>
    <w:rsid w:val="00CA0E79"/>
    <w:rsid w:val="00CA1C36"/>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41F"/>
    <w:rsid w:val="00CB29F4"/>
    <w:rsid w:val="00CB2CDB"/>
    <w:rsid w:val="00CB34C8"/>
    <w:rsid w:val="00CB4B0C"/>
    <w:rsid w:val="00CB5EDB"/>
    <w:rsid w:val="00CB6481"/>
    <w:rsid w:val="00CB67E3"/>
    <w:rsid w:val="00CB72AB"/>
    <w:rsid w:val="00CB73FD"/>
    <w:rsid w:val="00CB7B48"/>
    <w:rsid w:val="00CB7E91"/>
    <w:rsid w:val="00CC08E8"/>
    <w:rsid w:val="00CC0A89"/>
    <w:rsid w:val="00CC13A5"/>
    <w:rsid w:val="00CC1E15"/>
    <w:rsid w:val="00CC3845"/>
    <w:rsid w:val="00CC3BCE"/>
    <w:rsid w:val="00CC4432"/>
    <w:rsid w:val="00CC4576"/>
    <w:rsid w:val="00CC4EEC"/>
    <w:rsid w:val="00CC5778"/>
    <w:rsid w:val="00CC6346"/>
    <w:rsid w:val="00CC7788"/>
    <w:rsid w:val="00CD03F3"/>
    <w:rsid w:val="00CD045B"/>
    <w:rsid w:val="00CD11DF"/>
    <w:rsid w:val="00CD1DE6"/>
    <w:rsid w:val="00CD2AED"/>
    <w:rsid w:val="00CD2F97"/>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2EC"/>
    <w:rsid w:val="00CE268D"/>
    <w:rsid w:val="00CE31D8"/>
    <w:rsid w:val="00CE41A7"/>
    <w:rsid w:val="00CE50EA"/>
    <w:rsid w:val="00CE5813"/>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7C7"/>
    <w:rsid w:val="00CF7D69"/>
    <w:rsid w:val="00CF7EF3"/>
    <w:rsid w:val="00D008E8"/>
    <w:rsid w:val="00D00CFD"/>
    <w:rsid w:val="00D022A4"/>
    <w:rsid w:val="00D031B1"/>
    <w:rsid w:val="00D03980"/>
    <w:rsid w:val="00D05DCE"/>
    <w:rsid w:val="00D06505"/>
    <w:rsid w:val="00D0708F"/>
    <w:rsid w:val="00D07D54"/>
    <w:rsid w:val="00D10A07"/>
    <w:rsid w:val="00D10EF6"/>
    <w:rsid w:val="00D1189B"/>
    <w:rsid w:val="00D128ED"/>
    <w:rsid w:val="00D12E5C"/>
    <w:rsid w:val="00D132CA"/>
    <w:rsid w:val="00D15F62"/>
    <w:rsid w:val="00D165CA"/>
    <w:rsid w:val="00D166E2"/>
    <w:rsid w:val="00D20898"/>
    <w:rsid w:val="00D21DEB"/>
    <w:rsid w:val="00D22411"/>
    <w:rsid w:val="00D2254D"/>
    <w:rsid w:val="00D2255C"/>
    <w:rsid w:val="00D2277E"/>
    <w:rsid w:val="00D24474"/>
    <w:rsid w:val="00D24AAF"/>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47C15"/>
    <w:rsid w:val="00D5159E"/>
    <w:rsid w:val="00D5160E"/>
    <w:rsid w:val="00D53663"/>
    <w:rsid w:val="00D5366E"/>
    <w:rsid w:val="00D5435C"/>
    <w:rsid w:val="00D544BB"/>
    <w:rsid w:val="00D54FFF"/>
    <w:rsid w:val="00D570FA"/>
    <w:rsid w:val="00D57A00"/>
    <w:rsid w:val="00D600D2"/>
    <w:rsid w:val="00D601A0"/>
    <w:rsid w:val="00D612B6"/>
    <w:rsid w:val="00D61583"/>
    <w:rsid w:val="00D636D7"/>
    <w:rsid w:val="00D647EB"/>
    <w:rsid w:val="00D6565D"/>
    <w:rsid w:val="00D66031"/>
    <w:rsid w:val="00D666D2"/>
    <w:rsid w:val="00D669E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43"/>
    <w:rsid w:val="00D75861"/>
    <w:rsid w:val="00D7630A"/>
    <w:rsid w:val="00D7682F"/>
    <w:rsid w:val="00D77721"/>
    <w:rsid w:val="00D8053A"/>
    <w:rsid w:val="00D81AE5"/>
    <w:rsid w:val="00D825E5"/>
    <w:rsid w:val="00D8275C"/>
    <w:rsid w:val="00D82868"/>
    <w:rsid w:val="00D836AF"/>
    <w:rsid w:val="00D83A93"/>
    <w:rsid w:val="00D83C4D"/>
    <w:rsid w:val="00D84275"/>
    <w:rsid w:val="00D84FEB"/>
    <w:rsid w:val="00D85118"/>
    <w:rsid w:val="00D861AD"/>
    <w:rsid w:val="00D864B8"/>
    <w:rsid w:val="00D87535"/>
    <w:rsid w:val="00D87F41"/>
    <w:rsid w:val="00D905B6"/>
    <w:rsid w:val="00D90C2B"/>
    <w:rsid w:val="00D90DB4"/>
    <w:rsid w:val="00D917BE"/>
    <w:rsid w:val="00D91876"/>
    <w:rsid w:val="00D91A60"/>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5DEA"/>
    <w:rsid w:val="00DA656D"/>
    <w:rsid w:val="00DA65C3"/>
    <w:rsid w:val="00DA6941"/>
    <w:rsid w:val="00DA6A2E"/>
    <w:rsid w:val="00DA7349"/>
    <w:rsid w:val="00DA7A7A"/>
    <w:rsid w:val="00DB0B82"/>
    <w:rsid w:val="00DB1792"/>
    <w:rsid w:val="00DB1C1C"/>
    <w:rsid w:val="00DB1C95"/>
    <w:rsid w:val="00DB1D3D"/>
    <w:rsid w:val="00DB2EAA"/>
    <w:rsid w:val="00DB2F73"/>
    <w:rsid w:val="00DB372C"/>
    <w:rsid w:val="00DB3868"/>
    <w:rsid w:val="00DB54F6"/>
    <w:rsid w:val="00DB56A4"/>
    <w:rsid w:val="00DB60FE"/>
    <w:rsid w:val="00DB649B"/>
    <w:rsid w:val="00DB685E"/>
    <w:rsid w:val="00DC072A"/>
    <w:rsid w:val="00DC0DB5"/>
    <w:rsid w:val="00DC2067"/>
    <w:rsid w:val="00DC2962"/>
    <w:rsid w:val="00DC2F12"/>
    <w:rsid w:val="00DC48BC"/>
    <w:rsid w:val="00DC5D34"/>
    <w:rsid w:val="00DC7787"/>
    <w:rsid w:val="00DD094A"/>
    <w:rsid w:val="00DD0B81"/>
    <w:rsid w:val="00DD0D93"/>
    <w:rsid w:val="00DD10F9"/>
    <w:rsid w:val="00DD229F"/>
    <w:rsid w:val="00DD3C15"/>
    <w:rsid w:val="00DD3D37"/>
    <w:rsid w:val="00DD476F"/>
    <w:rsid w:val="00DD5669"/>
    <w:rsid w:val="00DD5E13"/>
    <w:rsid w:val="00DD713B"/>
    <w:rsid w:val="00DE0166"/>
    <w:rsid w:val="00DE0915"/>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197"/>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448"/>
    <w:rsid w:val="00E04A30"/>
    <w:rsid w:val="00E04DBD"/>
    <w:rsid w:val="00E0577E"/>
    <w:rsid w:val="00E068D8"/>
    <w:rsid w:val="00E07B7E"/>
    <w:rsid w:val="00E10C06"/>
    <w:rsid w:val="00E11B3A"/>
    <w:rsid w:val="00E131CD"/>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5E"/>
    <w:rsid w:val="00E212FC"/>
    <w:rsid w:val="00E2156D"/>
    <w:rsid w:val="00E236CE"/>
    <w:rsid w:val="00E25454"/>
    <w:rsid w:val="00E25ED5"/>
    <w:rsid w:val="00E27174"/>
    <w:rsid w:val="00E273A5"/>
    <w:rsid w:val="00E27D9E"/>
    <w:rsid w:val="00E30665"/>
    <w:rsid w:val="00E3092B"/>
    <w:rsid w:val="00E30B59"/>
    <w:rsid w:val="00E3336C"/>
    <w:rsid w:val="00E346B1"/>
    <w:rsid w:val="00E35EA4"/>
    <w:rsid w:val="00E364C0"/>
    <w:rsid w:val="00E3695D"/>
    <w:rsid w:val="00E37A7D"/>
    <w:rsid w:val="00E37D42"/>
    <w:rsid w:val="00E40807"/>
    <w:rsid w:val="00E41806"/>
    <w:rsid w:val="00E4366A"/>
    <w:rsid w:val="00E437A1"/>
    <w:rsid w:val="00E43CD5"/>
    <w:rsid w:val="00E43DAE"/>
    <w:rsid w:val="00E43F5C"/>
    <w:rsid w:val="00E44D05"/>
    <w:rsid w:val="00E45108"/>
    <w:rsid w:val="00E4531F"/>
    <w:rsid w:val="00E472B4"/>
    <w:rsid w:val="00E47308"/>
    <w:rsid w:val="00E47CD5"/>
    <w:rsid w:val="00E5026E"/>
    <w:rsid w:val="00E510F4"/>
    <w:rsid w:val="00E51137"/>
    <w:rsid w:val="00E51476"/>
    <w:rsid w:val="00E517BD"/>
    <w:rsid w:val="00E52746"/>
    <w:rsid w:val="00E55560"/>
    <w:rsid w:val="00E561D7"/>
    <w:rsid w:val="00E564E2"/>
    <w:rsid w:val="00E56E31"/>
    <w:rsid w:val="00E577DE"/>
    <w:rsid w:val="00E57DEE"/>
    <w:rsid w:val="00E60142"/>
    <w:rsid w:val="00E60201"/>
    <w:rsid w:val="00E60CB7"/>
    <w:rsid w:val="00E6198B"/>
    <w:rsid w:val="00E628C4"/>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76B73"/>
    <w:rsid w:val="00E80219"/>
    <w:rsid w:val="00E80801"/>
    <w:rsid w:val="00E82565"/>
    <w:rsid w:val="00E82AA7"/>
    <w:rsid w:val="00E83EDB"/>
    <w:rsid w:val="00E842A6"/>
    <w:rsid w:val="00E8472F"/>
    <w:rsid w:val="00E85273"/>
    <w:rsid w:val="00E85AE3"/>
    <w:rsid w:val="00E85DB4"/>
    <w:rsid w:val="00E86460"/>
    <w:rsid w:val="00E87451"/>
    <w:rsid w:val="00E87840"/>
    <w:rsid w:val="00E87908"/>
    <w:rsid w:val="00E900B9"/>
    <w:rsid w:val="00E91597"/>
    <w:rsid w:val="00E92AED"/>
    <w:rsid w:val="00E92BE8"/>
    <w:rsid w:val="00E92F90"/>
    <w:rsid w:val="00E931C4"/>
    <w:rsid w:val="00E943D2"/>
    <w:rsid w:val="00E952D8"/>
    <w:rsid w:val="00E953F5"/>
    <w:rsid w:val="00E961C7"/>
    <w:rsid w:val="00E97647"/>
    <w:rsid w:val="00E97CC8"/>
    <w:rsid w:val="00EA020C"/>
    <w:rsid w:val="00EA05D7"/>
    <w:rsid w:val="00EA07B9"/>
    <w:rsid w:val="00EA0C79"/>
    <w:rsid w:val="00EA1931"/>
    <w:rsid w:val="00EA19C3"/>
    <w:rsid w:val="00EA2181"/>
    <w:rsid w:val="00EA2D24"/>
    <w:rsid w:val="00EA3158"/>
    <w:rsid w:val="00EA44E7"/>
    <w:rsid w:val="00EA484B"/>
    <w:rsid w:val="00EA519C"/>
    <w:rsid w:val="00EA54B3"/>
    <w:rsid w:val="00EA6383"/>
    <w:rsid w:val="00EA65B7"/>
    <w:rsid w:val="00EA6A15"/>
    <w:rsid w:val="00EA7270"/>
    <w:rsid w:val="00EA7BAE"/>
    <w:rsid w:val="00EB022D"/>
    <w:rsid w:val="00EB0B5C"/>
    <w:rsid w:val="00EB1A8D"/>
    <w:rsid w:val="00EB3ACB"/>
    <w:rsid w:val="00EB3E62"/>
    <w:rsid w:val="00EB489D"/>
    <w:rsid w:val="00EB575D"/>
    <w:rsid w:val="00EB61B3"/>
    <w:rsid w:val="00EB6BC0"/>
    <w:rsid w:val="00EC08B2"/>
    <w:rsid w:val="00EC0CBA"/>
    <w:rsid w:val="00EC163B"/>
    <w:rsid w:val="00EC3110"/>
    <w:rsid w:val="00EC363A"/>
    <w:rsid w:val="00EC4FD5"/>
    <w:rsid w:val="00EC5C53"/>
    <w:rsid w:val="00EC6808"/>
    <w:rsid w:val="00EC7BF6"/>
    <w:rsid w:val="00ED00DA"/>
    <w:rsid w:val="00ED069B"/>
    <w:rsid w:val="00ED2D32"/>
    <w:rsid w:val="00ED2DFE"/>
    <w:rsid w:val="00ED3004"/>
    <w:rsid w:val="00ED57F7"/>
    <w:rsid w:val="00ED6553"/>
    <w:rsid w:val="00ED6FDC"/>
    <w:rsid w:val="00EE0C34"/>
    <w:rsid w:val="00EE23EA"/>
    <w:rsid w:val="00EE2D40"/>
    <w:rsid w:val="00EE2D50"/>
    <w:rsid w:val="00EE2DC6"/>
    <w:rsid w:val="00EE30DE"/>
    <w:rsid w:val="00EE31DD"/>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71B"/>
    <w:rsid w:val="00F10C2B"/>
    <w:rsid w:val="00F10E26"/>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9EB"/>
    <w:rsid w:val="00F30C27"/>
    <w:rsid w:val="00F310F3"/>
    <w:rsid w:val="00F31273"/>
    <w:rsid w:val="00F31FEE"/>
    <w:rsid w:val="00F3394E"/>
    <w:rsid w:val="00F35013"/>
    <w:rsid w:val="00F35060"/>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5D79"/>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8A3"/>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6D31"/>
    <w:rsid w:val="00F9717B"/>
    <w:rsid w:val="00F972F9"/>
    <w:rsid w:val="00FA086D"/>
    <w:rsid w:val="00FA117A"/>
    <w:rsid w:val="00FA1433"/>
    <w:rsid w:val="00FA19E3"/>
    <w:rsid w:val="00FA1CFB"/>
    <w:rsid w:val="00FA202F"/>
    <w:rsid w:val="00FA2297"/>
    <w:rsid w:val="00FA268E"/>
    <w:rsid w:val="00FA28F7"/>
    <w:rsid w:val="00FA2ED4"/>
    <w:rsid w:val="00FA605D"/>
    <w:rsid w:val="00FA6312"/>
    <w:rsid w:val="00FA6A08"/>
    <w:rsid w:val="00FA6AF2"/>
    <w:rsid w:val="00FA7007"/>
    <w:rsid w:val="00FB015B"/>
    <w:rsid w:val="00FB0584"/>
    <w:rsid w:val="00FB0E09"/>
    <w:rsid w:val="00FB2FB0"/>
    <w:rsid w:val="00FB32E8"/>
    <w:rsid w:val="00FB3673"/>
    <w:rsid w:val="00FB45AD"/>
    <w:rsid w:val="00FB497D"/>
    <w:rsid w:val="00FB53FA"/>
    <w:rsid w:val="00FB5646"/>
    <w:rsid w:val="00FB6851"/>
    <w:rsid w:val="00FB6CF5"/>
    <w:rsid w:val="00FB72CD"/>
    <w:rsid w:val="00FB7D5A"/>
    <w:rsid w:val="00FC0873"/>
    <w:rsid w:val="00FC09B2"/>
    <w:rsid w:val="00FC0D65"/>
    <w:rsid w:val="00FC13C7"/>
    <w:rsid w:val="00FC2858"/>
    <w:rsid w:val="00FC4015"/>
    <w:rsid w:val="00FC5EDB"/>
    <w:rsid w:val="00FC65EB"/>
    <w:rsid w:val="00FC6762"/>
    <w:rsid w:val="00FD0A09"/>
    <w:rsid w:val="00FD15DC"/>
    <w:rsid w:val="00FD1A14"/>
    <w:rsid w:val="00FD1A9E"/>
    <w:rsid w:val="00FD2470"/>
    <w:rsid w:val="00FD5220"/>
    <w:rsid w:val="00FD5F4D"/>
    <w:rsid w:val="00FD6505"/>
    <w:rsid w:val="00FD6DB9"/>
    <w:rsid w:val="00FD724B"/>
    <w:rsid w:val="00FD727C"/>
    <w:rsid w:val="00FE0817"/>
    <w:rsid w:val="00FE19C9"/>
    <w:rsid w:val="00FE2EAC"/>
    <w:rsid w:val="00FE314C"/>
    <w:rsid w:val="00FE3C91"/>
    <w:rsid w:val="00FE42D0"/>
    <w:rsid w:val="00FE4EE0"/>
    <w:rsid w:val="00FE7922"/>
    <w:rsid w:val="00FE7B2B"/>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3CA6067"/>
    <w:rsid w:val="052CBC1B"/>
    <w:rsid w:val="063FD92A"/>
    <w:rsid w:val="080346C0"/>
    <w:rsid w:val="0870F44C"/>
    <w:rsid w:val="093D432D"/>
    <w:rsid w:val="097BB364"/>
    <w:rsid w:val="0BF249F9"/>
    <w:rsid w:val="0CE27124"/>
    <w:rsid w:val="0D190119"/>
    <w:rsid w:val="0DF7E633"/>
    <w:rsid w:val="0E775119"/>
    <w:rsid w:val="0F3C0C91"/>
    <w:rsid w:val="1111A63D"/>
    <w:rsid w:val="1143BF6E"/>
    <w:rsid w:val="116D9CEC"/>
    <w:rsid w:val="12EBBD27"/>
    <w:rsid w:val="148D7FE5"/>
    <w:rsid w:val="157C8EA8"/>
    <w:rsid w:val="1585571A"/>
    <w:rsid w:val="1654CC6C"/>
    <w:rsid w:val="1657C472"/>
    <w:rsid w:val="1767BF64"/>
    <w:rsid w:val="17AFB48E"/>
    <w:rsid w:val="17F06C2B"/>
    <w:rsid w:val="1959C41B"/>
    <w:rsid w:val="1D99801A"/>
    <w:rsid w:val="1DD700E8"/>
    <w:rsid w:val="206EF84D"/>
    <w:rsid w:val="21A9F50A"/>
    <w:rsid w:val="22A7381F"/>
    <w:rsid w:val="22F2D4D8"/>
    <w:rsid w:val="23E0D00D"/>
    <w:rsid w:val="267BD8E4"/>
    <w:rsid w:val="2684F795"/>
    <w:rsid w:val="29080153"/>
    <w:rsid w:val="2AF94BEF"/>
    <w:rsid w:val="2D451744"/>
    <w:rsid w:val="2DF24E49"/>
    <w:rsid w:val="2FDE3287"/>
    <w:rsid w:val="31B2B556"/>
    <w:rsid w:val="320736DF"/>
    <w:rsid w:val="322562DB"/>
    <w:rsid w:val="345637CD"/>
    <w:rsid w:val="34D38B0E"/>
    <w:rsid w:val="3883EBD5"/>
    <w:rsid w:val="38FE6F36"/>
    <w:rsid w:val="3F19EB2A"/>
    <w:rsid w:val="3F2F3B36"/>
    <w:rsid w:val="408331D6"/>
    <w:rsid w:val="41A0B7D6"/>
    <w:rsid w:val="43726998"/>
    <w:rsid w:val="46FEE9F6"/>
    <w:rsid w:val="476EADE6"/>
    <w:rsid w:val="4806FD3B"/>
    <w:rsid w:val="49ACFBEE"/>
    <w:rsid w:val="4A3951B5"/>
    <w:rsid w:val="4ACC8F3B"/>
    <w:rsid w:val="4C6F7A6D"/>
    <w:rsid w:val="4CE40538"/>
    <w:rsid w:val="4EFBF462"/>
    <w:rsid w:val="4F3B3006"/>
    <w:rsid w:val="5097C4C3"/>
    <w:rsid w:val="53AE4286"/>
    <w:rsid w:val="54C32878"/>
    <w:rsid w:val="553F06B3"/>
    <w:rsid w:val="5784FD59"/>
    <w:rsid w:val="57FA2A11"/>
    <w:rsid w:val="59F2904A"/>
    <w:rsid w:val="5C79A223"/>
    <w:rsid w:val="5CB51200"/>
    <w:rsid w:val="5DEC8438"/>
    <w:rsid w:val="60D7EA9A"/>
    <w:rsid w:val="61FDB614"/>
    <w:rsid w:val="6274A4B6"/>
    <w:rsid w:val="64028EB4"/>
    <w:rsid w:val="6451F26E"/>
    <w:rsid w:val="66F1393B"/>
    <w:rsid w:val="6808CB95"/>
    <w:rsid w:val="682E301C"/>
    <w:rsid w:val="6A2588F9"/>
    <w:rsid w:val="6B5CD824"/>
    <w:rsid w:val="6D73088B"/>
    <w:rsid w:val="6E472033"/>
    <w:rsid w:val="6F1A32E0"/>
    <w:rsid w:val="72B96022"/>
    <w:rsid w:val="72EA7FE4"/>
    <w:rsid w:val="7340DA21"/>
    <w:rsid w:val="767A0596"/>
    <w:rsid w:val="791D80A9"/>
    <w:rsid w:val="7935E546"/>
    <w:rsid w:val="79D19822"/>
    <w:rsid w:val="79D9433F"/>
    <w:rsid w:val="7A476A12"/>
    <w:rsid w:val="7E49A6C2"/>
    <w:rsid w:val="7FF317E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5E2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Listenabsatz">
    <w:name w:val="List Paragraph"/>
    <w:basedOn w:val="Standard"/>
    <w:uiPriority w:val="34"/>
    <w:qFormat/>
    <w:rsid w:val="00BA73A2"/>
    <w:pPr>
      <w:ind w:left="720"/>
      <w:contextualSpacing/>
    </w:pPr>
  </w:style>
  <w:style w:type="character" w:styleId="Kommentarzeichen">
    <w:name w:val="annotation reference"/>
    <w:basedOn w:val="Absatz-Standardschriftart"/>
    <w:rsid w:val="0089251A"/>
    <w:rPr>
      <w:sz w:val="16"/>
      <w:szCs w:val="16"/>
    </w:rPr>
  </w:style>
  <w:style w:type="paragraph" w:styleId="Kommentartext">
    <w:name w:val="annotation text"/>
    <w:basedOn w:val="Standard"/>
    <w:link w:val="KommentartextZchn"/>
    <w:rsid w:val="0089251A"/>
    <w:rPr>
      <w:sz w:val="20"/>
    </w:rPr>
  </w:style>
  <w:style w:type="character" w:customStyle="1" w:styleId="KommentartextZchn">
    <w:name w:val="Kommentartext Zchn"/>
    <w:basedOn w:val="Absatz-Standardschriftart"/>
    <w:link w:val="Kommentartext"/>
    <w:rsid w:val="0089251A"/>
    <w:rPr>
      <w:rFonts w:ascii="Arial" w:hAnsi="Arial"/>
    </w:rPr>
  </w:style>
  <w:style w:type="paragraph" w:styleId="Kommentarthema">
    <w:name w:val="annotation subject"/>
    <w:basedOn w:val="Kommentartext"/>
    <w:next w:val="Kommentartext"/>
    <w:link w:val="KommentarthemaZchn"/>
    <w:rsid w:val="0089251A"/>
    <w:rPr>
      <w:b/>
      <w:bCs/>
    </w:rPr>
  </w:style>
  <w:style w:type="character" w:customStyle="1" w:styleId="KommentarthemaZchn">
    <w:name w:val="Kommentarthema Zchn"/>
    <w:basedOn w:val="KommentartextZchn"/>
    <w:link w:val="Kommentarthema"/>
    <w:rsid w:val="0089251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gus.eu/press" TargetMode="External"/><Relationship Id="rId4" Type="http://schemas.openxmlformats.org/officeDocument/2006/relationships/settings" Target="settings.xml"/><Relationship Id="rId9" Type="http://schemas.openxmlformats.org/officeDocument/2006/relationships/hyperlink" Target="mailto:aheinzelmann@igus.ne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835</Words>
  <Characters>4907</Characters>
  <Application>Microsoft Office Word</Application>
  <DocSecurity>0</DocSecurity>
  <Lines>40</Lines>
  <Paragraphs>11</Paragraphs>
  <ScaleCrop>false</ScaleCrop>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14</cp:revision>
  <cp:lastPrinted>2013-04-17T03:13:00Z</cp:lastPrinted>
  <dcterms:created xsi:type="dcterms:W3CDTF">2021-04-20T07:39:00Z</dcterms:created>
  <dcterms:modified xsi:type="dcterms:W3CDTF">2023-03-01T14:30:00Z</dcterms:modified>
</cp:coreProperties>
</file>