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34057" w14:textId="77CAAF8B" w:rsidR="000E24A7" w:rsidRDefault="000E24A7" w:rsidP="000E24A7">
      <w:pPr>
        <w:spacing w:line="360" w:lineRule="auto"/>
        <w:rPr>
          <w:rFonts w:cs="Arial"/>
          <w:b/>
          <w:bCs/>
          <w:sz w:val="36"/>
          <w:szCs w:val="36"/>
        </w:rPr>
      </w:pPr>
      <w:bookmarkStart w:id="0" w:name="OLE_LINK1"/>
      <w:bookmarkStart w:id="1" w:name="_Hlk526413990"/>
      <w:r>
        <w:rPr>
          <w:rFonts w:cs="Arial"/>
          <w:b/>
          <w:bCs/>
          <w:sz w:val="36"/>
          <w:szCs w:val="36"/>
        </w:rPr>
        <w:t>Web</w:t>
      </w:r>
      <w:r w:rsidR="00ED2836">
        <w:rPr>
          <w:rFonts w:cs="Arial"/>
          <w:b/>
          <w:bCs/>
          <w:sz w:val="36"/>
          <w:szCs w:val="36"/>
        </w:rPr>
        <w:t>-Sem</w:t>
      </w:r>
      <w:r>
        <w:rPr>
          <w:rFonts w:cs="Arial"/>
          <w:b/>
          <w:bCs/>
          <w:sz w:val="36"/>
          <w:szCs w:val="36"/>
        </w:rPr>
        <w:t xml:space="preserve">inar: In fünf Klicks zur individuellen und einbaufertigen Linearachse </w:t>
      </w:r>
    </w:p>
    <w:p w14:paraId="795335DF" w14:textId="427616CA" w:rsidR="00347EB9" w:rsidRPr="00347EB9" w:rsidRDefault="00347EB9" w:rsidP="00F1692C">
      <w:pPr>
        <w:spacing w:line="360" w:lineRule="auto"/>
        <w:ind w:right="-30"/>
        <w:rPr>
          <w:b/>
          <w:sz w:val="24"/>
          <w:szCs w:val="24"/>
        </w:rPr>
      </w:pPr>
      <w:r w:rsidRPr="00347EB9">
        <w:rPr>
          <w:b/>
          <w:sz w:val="24"/>
          <w:szCs w:val="24"/>
        </w:rPr>
        <w:t xml:space="preserve">igus Experten zeigen im </w:t>
      </w:r>
      <w:r w:rsidR="00ED2836">
        <w:rPr>
          <w:b/>
          <w:sz w:val="24"/>
          <w:szCs w:val="24"/>
        </w:rPr>
        <w:t>Online-Seminar</w:t>
      </w:r>
      <w:r w:rsidRPr="00347EB9">
        <w:rPr>
          <w:b/>
          <w:sz w:val="24"/>
          <w:szCs w:val="24"/>
        </w:rPr>
        <w:t xml:space="preserve"> wie Anwender sich mit dem SHT-Designer ihr Linearmodul schnell konfigurieren können </w:t>
      </w:r>
    </w:p>
    <w:p w14:paraId="563721C9" w14:textId="0FC4C0AA" w:rsidR="00F1692C" w:rsidRPr="00A528FD" w:rsidRDefault="00347EB9" w:rsidP="00F1692C">
      <w:pPr>
        <w:spacing w:line="360" w:lineRule="auto"/>
        <w:ind w:right="-30"/>
        <w:rPr>
          <w:b/>
          <w:szCs w:val="22"/>
        </w:rPr>
      </w:pPr>
      <w:r w:rsidRPr="00347EB9">
        <w:rPr>
          <w:b/>
          <w:szCs w:val="22"/>
        </w:rPr>
        <w:br/>
      </w:r>
      <w:r w:rsidR="00A528FD">
        <w:rPr>
          <w:b/>
          <w:szCs w:val="22"/>
        </w:rPr>
        <w:t xml:space="preserve">Köln, </w:t>
      </w:r>
      <w:r w:rsidR="00D76B02">
        <w:rPr>
          <w:b/>
          <w:szCs w:val="22"/>
        </w:rPr>
        <w:t>10. Juni</w:t>
      </w:r>
      <w:r w:rsidR="00A528FD">
        <w:rPr>
          <w:b/>
          <w:szCs w:val="22"/>
        </w:rPr>
        <w:t xml:space="preserve"> 2020 – </w:t>
      </w:r>
      <w:r w:rsidR="009D09A3" w:rsidRPr="00347EB9">
        <w:rPr>
          <w:b/>
          <w:szCs w:val="22"/>
        </w:rPr>
        <w:t>Für eine schnelle Konfiguration von Spindel-Linearmodulen hat igus den „SHT</w:t>
      </w:r>
      <w:r w:rsidR="00482A29" w:rsidRPr="00347EB9">
        <w:rPr>
          <w:b/>
          <w:szCs w:val="22"/>
        </w:rPr>
        <w:t>-</w:t>
      </w:r>
      <w:r w:rsidR="009D09A3" w:rsidRPr="00347EB9">
        <w:rPr>
          <w:b/>
          <w:szCs w:val="22"/>
        </w:rPr>
        <w:t xml:space="preserve">Designer“ entwickelt. </w:t>
      </w:r>
      <w:r w:rsidR="00A024F3" w:rsidRPr="00347EB9">
        <w:rPr>
          <w:b/>
          <w:szCs w:val="22"/>
        </w:rPr>
        <w:t xml:space="preserve">Mit dem </w:t>
      </w:r>
      <w:r w:rsidR="00A024F3" w:rsidRPr="004C5C06">
        <w:rPr>
          <w:b/>
          <w:szCs w:val="22"/>
        </w:rPr>
        <w:t>Online-Tool</w:t>
      </w:r>
      <w:r w:rsidR="00604B78" w:rsidRPr="004C5C06">
        <w:rPr>
          <w:b/>
          <w:szCs w:val="22"/>
        </w:rPr>
        <w:t xml:space="preserve"> </w:t>
      </w:r>
      <w:r w:rsidR="00672E65" w:rsidRPr="004C5C06">
        <w:rPr>
          <w:b/>
          <w:szCs w:val="22"/>
        </w:rPr>
        <w:t xml:space="preserve">lassen sich </w:t>
      </w:r>
      <w:proofErr w:type="spellStart"/>
      <w:r w:rsidR="00672E65" w:rsidRPr="004C5C06">
        <w:rPr>
          <w:b/>
          <w:szCs w:val="22"/>
        </w:rPr>
        <w:t>drylin</w:t>
      </w:r>
      <w:proofErr w:type="spellEnd"/>
      <w:r w:rsidR="00672E65" w:rsidRPr="004C5C06">
        <w:rPr>
          <w:b/>
          <w:szCs w:val="22"/>
        </w:rPr>
        <w:t xml:space="preserve"> SHT-Linearachsen ganz nach Wunsch </w:t>
      </w:r>
      <w:r w:rsidR="00604B78" w:rsidRPr="004C5C06">
        <w:rPr>
          <w:b/>
          <w:szCs w:val="22"/>
        </w:rPr>
        <w:t>gestalten</w:t>
      </w:r>
      <w:r w:rsidR="00A024F3" w:rsidRPr="004C5C06">
        <w:rPr>
          <w:b/>
          <w:szCs w:val="22"/>
        </w:rPr>
        <w:t xml:space="preserve">. So spart der Anwender </w:t>
      </w:r>
      <w:r w:rsidR="004361B9" w:rsidRPr="004C5C06">
        <w:rPr>
          <w:b/>
          <w:szCs w:val="22"/>
        </w:rPr>
        <w:t>Zeit für die aufwendige Konstruktion ein</w:t>
      </w:r>
      <w:r w:rsidR="00A024F3" w:rsidRPr="004C5C06">
        <w:rPr>
          <w:b/>
          <w:szCs w:val="22"/>
        </w:rPr>
        <w:t>.</w:t>
      </w:r>
      <w:r w:rsidR="00604B78" w:rsidRPr="004C5C06">
        <w:rPr>
          <w:b/>
          <w:szCs w:val="22"/>
        </w:rPr>
        <w:t xml:space="preserve"> </w:t>
      </w:r>
      <w:r w:rsidR="00A024F3" w:rsidRPr="004C5C06">
        <w:rPr>
          <w:b/>
          <w:szCs w:val="22"/>
        </w:rPr>
        <w:t>In einem</w:t>
      </w:r>
      <w:r w:rsidR="009D09A3" w:rsidRPr="004C5C06">
        <w:rPr>
          <w:b/>
          <w:szCs w:val="22"/>
        </w:rPr>
        <w:t xml:space="preserve"> </w:t>
      </w:r>
      <w:r w:rsidR="00ED2836">
        <w:rPr>
          <w:b/>
          <w:szCs w:val="22"/>
        </w:rPr>
        <w:t>Web-Seminar</w:t>
      </w:r>
      <w:r w:rsidR="00A024F3" w:rsidRPr="004C5C06">
        <w:rPr>
          <w:b/>
          <w:szCs w:val="22"/>
        </w:rPr>
        <w:t xml:space="preserve"> am 16. und 18. Juni können </w:t>
      </w:r>
      <w:r w:rsidR="00672E65" w:rsidRPr="004C5C06">
        <w:rPr>
          <w:b/>
          <w:szCs w:val="22"/>
        </w:rPr>
        <w:t>Teilnehmer</w:t>
      </w:r>
      <w:r w:rsidR="00A024F3" w:rsidRPr="004C5C06">
        <w:rPr>
          <w:b/>
          <w:szCs w:val="22"/>
        </w:rPr>
        <w:t xml:space="preserve"> sich jetzt selbst von der einfachen Bed</w:t>
      </w:r>
      <w:r w:rsidR="009D09A3" w:rsidRPr="004C5C06">
        <w:rPr>
          <w:b/>
          <w:szCs w:val="22"/>
        </w:rPr>
        <w:t>ienung</w:t>
      </w:r>
      <w:r w:rsidR="00A024F3">
        <w:rPr>
          <w:b/>
          <w:szCs w:val="22"/>
        </w:rPr>
        <w:t xml:space="preserve"> des SHT-Designers überzeugen. </w:t>
      </w:r>
      <w:r w:rsidR="00672E65">
        <w:rPr>
          <w:b/>
          <w:szCs w:val="22"/>
        </w:rPr>
        <w:t>G</w:t>
      </w:r>
      <w:r w:rsidR="00A024F3">
        <w:rPr>
          <w:b/>
          <w:szCs w:val="22"/>
        </w:rPr>
        <w:t xml:space="preserve">emeinsam mit den </w:t>
      </w:r>
      <w:r w:rsidR="00672E65">
        <w:rPr>
          <w:b/>
          <w:szCs w:val="22"/>
        </w:rPr>
        <w:t>igus Experten legen sie</w:t>
      </w:r>
      <w:r w:rsidR="00A024F3">
        <w:rPr>
          <w:b/>
          <w:szCs w:val="22"/>
        </w:rPr>
        <w:t xml:space="preserve"> ein </w:t>
      </w:r>
      <w:r w:rsidR="009D09A3">
        <w:rPr>
          <w:b/>
          <w:szCs w:val="22"/>
        </w:rPr>
        <w:t>Linearmodul</w:t>
      </w:r>
      <w:r w:rsidR="00A024F3">
        <w:rPr>
          <w:b/>
          <w:szCs w:val="22"/>
        </w:rPr>
        <w:t xml:space="preserve"> aus</w:t>
      </w:r>
      <w:r w:rsidR="009D09A3">
        <w:rPr>
          <w:b/>
          <w:szCs w:val="22"/>
        </w:rPr>
        <w:t xml:space="preserve"> und</w:t>
      </w:r>
      <w:r w:rsidR="00B02142" w:rsidRPr="00084EB5">
        <w:rPr>
          <w:b/>
          <w:szCs w:val="22"/>
        </w:rPr>
        <w:t xml:space="preserve"> </w:t>
      </w:r>
      <w:r w:rsidR="00672E65">
        <w:rPr>
          <w:b/>
          <w:szCs w:val="22"/>
        </w:rPr>
        <w:t>erhalten praktische Tipps</w:t>
      </w:r>
      <w:r w:rsidR="009D09A3">
        <w:rPr>
          <w:b/>
          <w:szCs w:val="22"/>
        </w:rPr>
        <w:t>.</w:t>
      </w:r>
    </w:p>
    <w:p w14:paraId="1C17F20A" w14:textId="4510AA31" w:rsidR="00F1692C" w:rsidRPr="008F22C6" w:rsidRDefault="00F1692C" w:rsidP="00F1692C">
      <w:pPr>
        <w:spacing w:line="360" w:lineRule="auto"/>
        <w:ind w:right="-30"/>
        <w:rPr>
          <w:bCs/>
          <w:szCs w:val="22"/>
        </w:rPr>
      </w:pPr>
    </w:p>
    <w:p w14:paraId="2FDC6352" w14:textId="695A61EF" w:rsidR="00BA6488" w:rsidRDefault="00035233" w:rsidP="008A78ED">
      <w:pPr>
        <w:spacing w:line="360" w:lineRule="auto"/>
        <w:rPr>
          <w:szCs w:val="22"/>
        </w:rPr>
      </w:pPr>
      <w:r w:rsidRPr="008F22C6">
        <w:rPr>
          <w:bCs/>
          <w:szCs w:val="22"/>
        </w:rPr>
        <w:t>Für Verstell- und Positionieraufgaben oder für Formatwechsel sind sie ein beliebtes Mittel der Wahl: Spindel-Linearmodule. Elektrisch</w:t>
      </w:r>
      <w:r w:rsidR="00A95643" w:rsidRPr="008F22C6">
        <w:rPr>
          <w:bCs/>
          <w:szCs w:val="22"/>
        </w:rPr>
        <w:t xml:space="preserve"> mit Motor</w:t>
      </w:r>
      <w:r w:rsidRPr="008F22C6">
        <w:rPr>
          <w:bCs/>
          <w:szCs w:val="22"/>
        </w:rPr>
        <w:t xml:space="preserve"> oder für </w:t>
      </w:r>
      <w:r w:rsidR="00A95643" w:rsidRPr="008F22C6">
        <w:rPr>
          <w:bCs/>
          <w:szCs w:val="22"/>
        </w:rPr>
        <w:t xml:space="preserve">die </w:t>
      </w:r>
      <w:r w:rsidRPr="008F22C6">
        <w:rPr>
          <w:bCs/>
          <w:szCs w:val="22"/>
        </w:rPr>
        <w:t>manuelle Bedienung</w:t>
      </w:r>
      <w:r w:rsidR="00D76B02">
        <w:rPr>
          <w:bCs/>
          <w:szCs w:val="22"/>
        </w:rPr>
        <w:t>. F</w:t>
      </w:r>
      <w:r w:rsidR="00482A29">
        <w:rPr>
          <w:bCs/>
          <w:szCs w:val="22"/>
        </w:rPr>
        <w:t>ü</w:t>
      </w:r>
      <w:r w:rsidRPr="008F22C6">
        <w:rPr>
          <w:bCs/>
          <w:szCs w:val="22"/>
        </w:rPr>
        <w:t xml:space="preserve">r jede Aufgabe </w:t>
      </w:r>
      <w:r w:rsidR="00A95643" w:rsidRPr="008F22C6">
        <w:rPr>
          <w:bCs/>
          <w:szCs w:val="22"/>
        </w:rPr>
        <w:t xml:space="preserve">gibt es </w:t>
      </w:r>
      <w:r w:rsidR="009D09A3">
        <w:rPr>
          <w:bCs/>
          <w:szCs w:val="22"/>
        </w:rPr>
        <w:t xml:space="preserve">bei igus eine </w:t>
      </w:r>
      <w:r w:rsidR="00A95643" w:rsidRPr="008F22C6">
        <w:rPr>
          <w:bCs/>
          <w:szCs w:val="22"/>
        </w:rPr>
        <w:t xml:space="preserve">einbaufertige </w:t>
      </w:r>
      <w:r w:rsidR="009D09A3">
        <w:rPr>
          <w:bCs/>
          <w:szCs w:val="22"/>
        </w:rPr>
        <w:t>Lösung</w:t>
      </w:r>
      <w:r w:rsidR="00A95643" w:rsidRPr="008F22C6">
        <w:rPr>
          <w:bCs/>
          <w:szCs w:val="22"/>
        </w:rPr>
        <w:t>. U</w:t>
      </w:r>
      <w:r w:rsidRPr="008F22C6">
        <w:rPr>
          <w:bCs/>
          <w:szCs w:val="22"/>
        </w:rPr>
        <w:t xml:space="preserve">m die Auswahl </w:t>
      </w:r>
      <w:r w:rsidR="00A95643" w:rsidRPr="008F22C6">
        <w:rPr>
          <w:bCs/>
          <w:szCs w:val="22"/>
        </w:rPr>
        <w:t xml:space="preserve">einfach und </w:t>
      </w:r>
      <w:r w:rsidRPr="008F22C6">
        <w:rPr>
          <w:bCs/>
          <w:szCs w:val="22"/>
        </w:rPr>
        <w:t xml:space="preserve">schnell zu gestalten, hat igus </w:t>
      </w:r>
      <w:r w:rsidR="00BA6488">
        <w:rPr>
          <w:bCs/>
          <w:szCs w:val="22"/>
        </w:rPr>
        <w:t>für seine Linearmodul</w:t>
      </w:r>
      <w:r w:rsidR="00672E65">
        <w:rPr>
          <w:bCs/>
          <w:szCs w:val="22"/>
        </w:rPr>
        <w:t>-</w:t>
      </w:r>
      <w:r w:rsidR="00BA6488">
        <w:rPr>
          <w:bCs/>
          <w:szCs w:val="22"/>
        </w:rPr>
        <w:t xml:space="preserve">Serie </w:t>
      </w:r>
      <w:proofErr w:type="spellStart"/>
      <w:r w:rsidR="001C420E">
        <w:rPr>
          <w:bCs/>
          <w:szCs w:val="22"/>
        </w:rPr>
        <w:t>drylin</w:t>
      </w:r>
      <w:proofErr w:type="spellEnd"/>
      <w:r w:rsidR="001C420E">
        <w:rPr>
          <w:bCs/>
          <w:szCs w:val="22"/>
        </w:rPr>
        <w:t xml:space="preserve"> </w:t>
      </w:r>
      <w:r w:rsidR="00BA6488">
        <w:rPr>
          <w:bCs/>
          <w:szCs w:val="22"/>
        </w:rPr>
        <w:t xml:space="preserve">SHT </w:t>
      </w:r>
      <w:r w:rsidR="00482A29">
        <w:rPr>
          <w:bCs/>
          <w:szCs w:val="22"/>
        </w:rPr>
        <w:t>den</w:t>
      </w:r>
      <w:r w:rsidR="00BA6488" w:rsidRPr="008F22C6">
        <w:rPr>
          <w:bCs/>
          <w:szCs w:val="22"/>
        </w:rPr>
        <w:t xml:space="preserve"> </w:t>
      </w:r>
      <w:r w:rsidRPr="008F22C6">
        <w:rPr>
          <w:bCs/>
          <w:szCs w:val="22"/>
        </w:rPr>
        <w:t>Online</w:t>
      </w:r>
      <w:r w:rsidR="009D09A3">
        <w:rPr>
          <w:bCs/>
          <w:szCs w:val="22"/>
        </w:rPr>
        <w:t>-</w:t>
      </w:r>
      <w:r w:rsidRPr="008F22C6">
        <w:rPr>
          <w:bCs/>
          <w:szCs w:val="22"/>
        </w:rPr>
        <w:t xml:space="preserve">Konfigurator </w:t>
      </w:r>
      <w:r w:rsidR="00482A29">
        <w:rPr>
          <w:bCs/>
          <w:szCs w:val="22"/>
        </w:rPr>
        <w:t>SHT</w:t>
      </w:r>
      <w:r w:rsidR="00672E65">
        <w:rPr>
          <w:bCs/>
          <w:szCs w:val="22"/>
        </w:rPr>
        <w:t>-</w:t>
      </w:r>
      <w:r w:rsidR="00482A29">
        <w:rPr>
          <w:bCs/>
          <w:szCs w:val="22"/>
        </w:rPr>
        <w:t xml:space="preserve">Designer </w:t>
      </w:r>
      <w:r w:rsidRPr="008F22C6">
        <w:rPr>
          <w:bCs/>
          <w:szCs w:val="22"/>
        </w:rPr>
        <w:t xml:space="preserve">entwickelt. </w:t>
      </w:r>
      <w:r w:rsidR="00A95643" w:rsidRPr="008F22C6">
        <w:rPr>
          <w:bCs/>
          <w:szCs w:val="22"/>
        </w:rPr>
        <w:t xml:space="preserve">Mit wenigen </w:t>
      </w:r>
      <w:r w:rsidR="008F22C6" w:rsidRPr="008F22C6">
        <w:rPr>
          <w:bCs/>
          <w:szCs w:val="22"/>
        </w:rPr>
        <w:t xml:space="preserve">plausiblen Auswahlfeldern </w:t>
      </w:r>
      <w:r w:rsidR="009D09A3">
        <w:rPr>
          <w:bCs/>
          <w:szCs w:val="22"/>
        </w:rPr>
        <w:t xml:space="preserve">kann der Anwender </w:t>
      </w:r>
      <w:r w:rsidR="00BA6488">
        <w:rPr>
          <w:bCs/>
          <w:szCs w:val="22"/>
        </w:rPr>
        <w:t xml:space="preserve">sich </w:t>
      </w:r>
      <w:r w:rsidR="009D09A3">
        <w:rPr>
          <w:bCs/>
          <w:szCs w:val="22"/>
        </w:rPr>
        <w:t>seine Wunsch</w:t>
      </w:r>
      <w:r w:rsidR="00672E65">
        <w:rPr>
          <w:bCs/>
          <w:szCs w:val="22"/>
        </w:rPr>
        <w:t>-</w:t>
      </w:r>
      <w:r w:rsidR="009D09A3">
        <w:rPr>
          <w:bCs/>
          <w:szCs w:val="22"/>
        </w:rPr>
        <w:t>Linear</w:t>
      </w:r>
      <w:r w:rsidR="007E3527">
        <w:rPr>
          <w:bCs/>
          <w:szCs w:val="22"/>
        </w:rPr>
        <w:t>achse</w:t>
      </w:r>
      <w:r w:rsidR="00D76B02">
        <w:rPr>
          <w:bCs/>
          <w:szCs w:val="22"/>
        </w:rPr>
        <w:t xml:space="preserve"> </w:t>
      </w:r>
      <w:r w:rsidR="00482A29">
        <w:rPr>
          <w:bCs/>
          <w:szCs w:val="22"/>
        </w:rPr>
        <w:t>gestalten</w:t>
      </w:r>
      <w:r w:rsidR="009D09A3">
        <w:rPr>
          <w:bCs/>
          <w:szCs w:val="22"/>
        </w:rPr>
        <w:t xml:space="preserve"> und </w:t>
      </w:r>
      <w:r w:rsidR="00482A29">
        <w:rPr>
          <w:bCs/>
          <w:szCs w:val="22"/>
        </w:rPr>
        <w:t xml:space="preserve">direkt </w:t>
      </w:r>
      <w:r w:rsidR="009D09A3">
        <w:rPr>
          <w:bCs/>
          <w:szCs w:val="22"/>
        </w:rPr>
        <w:t xml:space="preserve">bestellen. So erhält er eine </w:t>
      </w:r>
      <w:r w:rsidR="00A95643" w:rsidRPr="008F22C6">
        <w:rPr>
          <w:bCs/>
          <w:szCs w:val="22"/>
        </w:rPr>
        <w:t>anschlussfertig</w:t>
      </w:r>
      <w:r w:rsidR="009D09A3">
        <w:rPr>
          <w:bCs/>
          <w:szCs w:val="22"/>
        </w:rPr>
        <w:t>e Lösung mit</w:t>
      </w:r>
      <w:r w:rsidR="00A95643" w:rsidRPr="008F22C6">
        <w:rPr>
          <w:bCs/>
          <w:szCs w:val="22"/>
        </w:rPr>
        <w:t xml:space="preserve"> </w:t>
      </w:r>
      <w:r w:rsidR="001C420E">
        <w:rPr>
          <w:bCs/>
          <w:szCs w:val="22"/>
        </w:rPr>
        <w:t>m</w:t>
      </w:r>
      <w:r w:rsidR="00604B78">
        <w:rPr>
          <w:bCs/>
          <w:szCs w:val="22"/>
        </w:rPr>
        <w:t>illimeter</w:t>
      </w:r>
      <w:r w:rsidR="00A95643" w:rsidRPr="008F22C6">
        <w:rPr>
          <w:bCs/>
          <w:szCs w:val="22"/>
        </w:rPr>
        <w:t xml:space="preserve">genauen Hublängen und </w:t>
      </w:r>
      <w:r w:rsidR="00BA6488">
        <w:rPr>
          <w:bCs/>
          <w:szCs w:val="22"/>
        </w:rPr>
        <w:t>entsprechendem</w:t>
      </w:r>
      <w:r w:rsidR="009D09A3" w:rsidRPr="008F22C6">
        <w:rPr>
          <w:bCs/>
          <w:szCs w:val="22"/>
        </w:rPr>
        <w:t xml:space="preserve"> </w:t>
      </w:r>
      <w:r w:rsidR="00A95643" w:rsidRPr="008F22C6">
        <w:rPr>
          <w:bCs/>
          <w:szCs w:val="22"/>
        </w:rPr>
        <w:t>Zubehör</w:t>
      </w:r>
      <w:r w:rsidR="009D09A3">
        <w:rPr>
          <w:bCs/>
          <w:szCs w:val="22"/>
        </w:rPr>
        <w:t xml:space="preserve">. Dabei sind </w:t>
      </w:r>
      <w:r w:rsidR="00A95643" w:rsidRPr="008F22C6">
        <w:rPr>
          <w:bCs/>
          <w:szCs w:val="22"/>
        </w:rPr>
        <w:t xml:space="preserve">alle Teile technisch </w:t>
      </w:r>
      <w:r w:rsidR="009D09A3">
        <w:rPr>
          <w:bCs/>
          <w:szCs w:val="22"/>
        </w:rPr>
        <w:t>aufeinander abgestimmt.</w:t>
      </w:r>
      <w:r w:rsidR="00482A29">
        <w:rPr>
          <w:bCs/>
          <w:szCs w:val="22"/>
        </w:rPr>
        <w:t xml:space="preserve"> </w:t>
      </w:r>
      <w:r w:rsidR="00A95643" w:rsidRPr="008F22C6">
        <w:rPr>
          <w:bCs/>
          <w:szCs w:val="22"/>
        </w:rPr>
        <w:t>Die SHT</w:t>
      </w:r>
      <w:r w:rsidR="001C420E">
        <w:rPr>
          <w:bCs/>
          <w:szCs w:val="22"/>
        </w:rPr>
        <w:t>-Serie</w:t>
      </w:r>
      <w:r w:rsidR="00A95643" w:rsidRPr="008F22C6">
        <w:rPr>
          <w:bCs/>
          <w:szCs w:val="22"/>
        </w:rPr>
        <w:t xml:space="preserve"> umfasst </w:t>
      </w:r>
      <w:r w:rsidR="00BA6488">
        <w:rPr>
          <w:bCs/>
          <w:szCs w:val="22"/>
        </w:rPr>
        <w:t xml:space="preserve">insgesamt </w:t>
      </w:r>
      <w:r w:rsidR="00A95643" w:rsidRPr="008F22C6">
        <w:rPr>
          <w:bCs/>
          <w:szCs w:val="22"/>
        </w:rPr>
        <w:t xml:space="preserve">4 Baugrößen von </w:t>
      </w:r>
      <w:r w:rsidR="001721B2">
        <w:rPr>
          <w:bCs/>
          <w:szCs w:val="22"/>
        </w:rPr>
        <w:t xml:space="preserve">einem Durchmesser von </w:t>
      </w:r>
      <w:r w:rsidR="001721B2" w:rsidRPr="001721B2">
        <w:rPr>
          <w:bCs/>
          <w:szCs w:val="22"/>
        </w:rPr>
        <w:t>8</w:t>
      </w:r>
      <w:r w:rsidR="00A95643" w:rsidRPr="001721B2">
        <w:rPr>
          <w:bCs/>
          <w:szCs w:val="22"/>
        </w:rPr>
        <w:t xml:space="preserve"> bis 30 mm</w:t>
      </w:r>
      <w:r w:rsidR="00A95643" w:rsidRPr="008F22C6">
        <w:rPr>
          <w:bCs/>
          <w:szCs w:val="22"/>
        </w:rPr>
        <w:t xml:space="preserve">. Alle Bauteile sind </w:t>
      </w:r>
      <w:r w:rsidR="004361B9" w:rsidRPr="008F22C6">
        <w:rPr>
          <w:bCs/>
          <w:szCs w:val="22"/>
        </w:rPr>
        <w:t>aus robustem eloxierte</w:t>
      </w:r>
      <w:r w:rsidR="004361B9">
        <w:rPr>
          <w:bCs/>
          <w:szCs w:val="22"/>
        </w:rPr>
        <w:t>m Aluminium</w:t>
      </w:r>
      <w:r w:rsidR="00A95643" w:rsidRPr="008F22C6">
        <w:rPr>
          <w:bCs/>
          <w:szCs w:val="22"/>
        </w:rPr>
        <w:t xml:space="preserve"> oder korrosionsbeständigem Edelstahl. Lager, Wellen und Spindelmaterialien</w:t>
      </w:r>
      <w:r w:rsidR="008A78ED" w:rsidRPr="008F22C6">
        <w:rPr>
          <w:bCs/>
          <w:szCs w:val="22"/>
        </w:rPr>
        <w:t xml:space="preserve"> </w:t>
      </w:r>
      <w:r w:rsidR="00A95643" w:rsidRPr="008F22C6">
        <w:rPr>
          <w:bCs/>
          <w:szCs w:val="22"/>
        </w:rPr>
        <w:t>sind frei wählbar.</w:t>
      </w:r>
      <w:r w:rsidR="008A78ED" w:rsidRPr="008F22C6">
        <w:rPr>
          <w:bCs/>
          <w:szCs w:val="22"/>
        </w:rPr>
        <w:t xml:space="preserve"> Auch Systeme mit mehreren oder gegenläufigen Linearschlitten sind konfigurierbar. Mit dem SHT-Designer </w:t>
      </w:r>
      <w:r w:rsidR="00604B78" w:rsidRPr="008F22C6">
        <w:rPr>
          <w:bCs/>
          <w:szCs w:val="22"/>
        </w:rPr>
        <w:t>können Anwender</w:t>
      </w:r>
      <w:r w:rsidR="008A78ED" w:rsidRPr="008F22C6">
        <w:rPr>
          <w:bCs/>
          <w:szCs w:val="22"/>
        </w:rPr>
        <w:t xml:space="preserve"> </w:t>
      </w:r>
      <w:r w:rsidR="00BA6488">
        <w:rPr>
          <w:bCs/>
          <w:szCs w:val="22"/>
        </w:rPr>
        <w:t>selbst</w:t>
      </w:r>
      <w:r w:rsidR="008F22C6">
        <w:rPr>
          <w:bCs/>
          <w:szCs w:val="22"/>
        </w:rPr>
        <w:t xml:space="preserve"> </w:t>
      </w:r>
      <w:r w:rsidR="008A78ED" w:rsidRPr="008F22C6">
        <w:rPr>
          <w:bCs/>
          <w:szCs w:val="22"/>
        </w:rPr>
        <w:t xml:space="preserve">aus </w:t>
      </w:r>
      <w:r w:rsidR="001C420E">
        <w:rPr>
          <w:bCs/>
          <w:szCs w:val="22"/>
        </w:rPr>
        <w:t>allen</w:t>
      </w:r>
      <w:r w:rsidR="008A78ED" w:rsidRPr="008F22C6">
        <w:rPr>
          <w:bCs/>
          <w:szCs w:val="22"/>
        </w:rPr>
        <w:t xml:space="preserve"> Optionen</w:t>
      </w:r>
      <w:r w:rsidR="001C420E">
        <w:rPr>
          <w:bCs/>
          <w:szCs w:val="22"/>
        </w:rPr>
        <w:t xml:space="preserve"> ihren</w:t>
      </w:r>
      <w:r w:rsidR="008A78ED" w:rsidRPr="008F22C6">
        <w:rPr>
          <w:bCs/>
          <w:szCs w:val="22"/>
        </w:rPr>
        <w:t xml:space="preserve"> </w:t>
      </w:r>
      <w:r w:rsidR="00482A29">
        <w:rPr>
          <w:bCs/>
          <w:szCs w:val="22"/>
        </w:rPr>
        <w:t>individuellen</w:t>
      </w:r>
      <w:r w:rsidR="008A78ED" w:rsidRPr="008F22C6">
        <w:rPr>
          <w:bCs/>
          <w:szCs w:val="22"/>
        </w:rPr>
        <w:t xml:space="preserve"> Lineartisch </w:t>
      </w:r>
      <w:r w:rsidR="008F22C6" w:rsidRPr="008F22C6">
        <w:rPr>
          <w:bCs/>
          <w:szCs w:val="22"/>
        </w:rPr>
        <w:t>bestimmen</w:t>
      </w:r>
      <w:r w:rsidR="008A78ED" w:rsidRPr="008F22C6">
        <w:rPr>
          <w:bCs/>
          <w:szCs w:val="22"/>
        </w:rPr>
        <w:t xml:space="preserve">. Wie das genau funktioniert, erklären die igus Experten Darius Jansa und Sebastian Wiederhold in einem </w:t>
      </w:r>
      <w:r w:rsidR="00ED2836">
        <w:rPr>
          <w:bCs/>
          <w:szCs w:val="22"/>
        </w:rPr>
        <w:t>Online-Seminar</w:t>
      </w:r>
      <w:r w:rsidR="008A78ED" w:rsidRPr="008F22C6">
        <w:rPr>
          <w:bCs/>
          <w:szCs w:val="22"/>
        </w:rPr>
        <w:t xml:space="preserve"> am </w:t>
      </w:r>
      <w:r w:rsidR="00604B78">
        <w:rPr>
          <w:bCs/>
          <w:szCs w:val="22"/>
        </w:rPr>
        <w:t xml:space="preserve">16. Juni </w:t>
      </w:r>
      <w:r w:rsidR="00604B78">
        <w:t>um 11 Uhr und am 18. Juni um 15 Uhr.</w:t>
      </w:r>
      <w:r w:rsidR="00BA6488">
        <w:rPr>
          <w:szCs w:val="22"/>
        </w:rPr>
        <w:t xml:space="preserve"> </w:t>
      </w:r>
    </w:p>
    <w:p w14:paraId="275A93FD" w14:textId="2B3DD68A" w:rsidR="00040E4B" w:rsidRDefault="00040E4B">
      <w:pPr>
        <w:overflowPunct/>
        <w:autoSpaceDE/>
        <w:autoSpaceDN/>
        <w:adjustRightInd/>
        <w:jc w:val="left"/>
        <w:textAlignment w:val="auto"/>
        <w:rPr>
          <w:szCs w:val="22"/>
        </w:rPr>
      </w:pPr>
      <w:r>
        <w:rPr>
          <w:szCs w:val="22"/>
        </w:rPr>
        <w:br w:type="page"/>
      </w:r>
    </w:p>
    <w:p w14:paraId="77369929" w14:textId="2881803A" w:rsidR="00BA6488" w:rsidRPr="00084EB5" w:rsidRDefault="00482A29" w:rsidP="008A78ED">
      <w:pPr>
        <w:spacing w:line="360" w:lineRule="auto"/>
        <w:rPr>
          <w:b/>
          <w:bCs/>
          <w:szCs w:val="22"/>
        </w:rPr>
      </w:pPr>
      <w:r w:rsidRPr="00084EB5">
        <w:rPr>
          <w:b/>
          <w:bCs/>
          <w:szCs w:val="22"/>
        </w:rPr>
        <w:lastRenderedPageBreak/>
        <w:t xml:space="preserve">CAD Daten und </w:t>
      </w:r>
      <w:proofErr w:type="spellStart"/>
      <w:r w:rsidRPr="00084EB5">
        <w:rPr>
          <w:b/>
          <w:bCs/>
          <w:szCs w:val="22"/>
        </w:rPr>
        <w:t>Bemaßungszeichung</w:t>
      </w:r>
      <w:proofErr w:type="spellEnd"/>
      <w:r w:rsidRPr="00084EB5">
        <w:rPr>
          <w:b/>
          <w:bCs/>
          <w:szCs w:val="22"/>
        </w:rPr>
        <w:t xml:space="preserve"> direkt </w:t>
      </w:r>
      <w:r>
        <w:rPr>
          <w:b/>
          <w:bCs/>
          <w:szCs w:val="22"/>
        </w:rPr>
        <w:t>downloaden</w:t>
      </w:r>
    </w:p>
    <w:p w14:paraId="4B3F7C89" w14:textId="5D6F0433" w:rsidR="008A78ED" w:rsidRPr="008F22C6" w:rsidRDefault="008A78ED" w:rsidP="008A78ED">
      <w:pPr>
        <w:spacing w:line="360" w:lineRule="auto"/>
        <w:rPr>
          <w:szCs w:val="22"/>
        </w:rPr>
      </w:pPr>
      <w:r w:rsidRPr="008F22C6">
        <w:rPr>
          <w:szCs w:val="22"/>
        </w:rPr>
        <w:t xml:space="preserve">„In unserem </w:t>
      </w:r>
      <w:r w:rsidR="00ED2836">
        <w:rPr>
          <w:szCs w:val="22"/>
        </w:rPr>
        <w:t>Sem</w:t>
      </w:r>
      <w:r w:rsidRPr="008F22C6">
        <w:rPr>
          <w:szCs w:val="22"/>
        </w:rPr>
        <w:t xml:space="preserve">inar möchten wir Interessenten erklären welche Möglichkeiten der Konfigurator bietet: von unterschiedlichen Spindelarten über Mehrschlittensysteme bis hin zur Bearbeitung der Antriebszapfen sind dem Nutzer keine Grenzen gesetzt“, erklärt Darius Jansa, Projektmanager Digitale Transformation </w:t>
      </w:r>
      <w:proofErr w:type="spellStart"/>
      <w:r w:rsidRPr="008F22C6">
        <w:rPr>
          <w:szCs w:val="22"/>
        </w:rPr>
        <w:t>drylin</w:t>
      </w:r>
      <w:proofErr w:type="spellEnd"/>
      <w:r w:rsidRPr="008F22C6">
        <w:rPr>
          <w:szCs w:val="22"/>
        </w:rPr>
        <w:t xml:space="preserve"> bei der igus GmbH. „Zusammen mit den Teilnehmern werden wir komplette Spindel-</w:t>
      </w:r>
      <w:r w:rsidR="00672E65" w:rsidRPr="008F22C6">
        <w:rPr>
          <w:szCs w:val="22"/>
        </w:rPr>
        <w:t>Linear</w:t>
      </w:r>
      <w:r w:rsidR="00672E65">
        <w:rPr>
          <w:szCs w:val="22"/>
        </w:rPr>
        <w:t>module</w:t>
      </w:r>
      <w:r w:rsidR="00672E65" w:rsidRPr="008F22C6">
        <w:rPr>
          <w:szCs w:val="22"/>
        </w:rPr>
        <w:t xml:space="preserve"> </w:t>
      </w:r>
      <w:r w:rsidRPr="008F22C6">
        <w:rPr>
          <w:szCs w:val="22"/>
        </w:rPr>
        <w:t>online konfigurieren</w:t>
      </w:r>
      <w:r w:rsidR="00050AF3" w:rsidRPr="008F22C6">
        <w:rPr>
          <w:szCs w:val="22"/>
        </w:rPr>
        <w:t xml:space="preserve">, </w:t>
      </w:r>
      <w:r w:rsidR="00672E65">
        <w:rPr>
          <w:szCs w:val="22"/>
        </w:rPr>
        <w:t xml:space="preserve">eine </w:t>
      </w:r>
      <w:r w:rsidR="008F22C6" w:rsidRPr="008F22C6">
        <w:rPr>
          <w:szCs w:val="22"/>
        </w:rPr>
        <w:t>2D</w:t>
      </w:r>
      <w:r w:rsidR="00B51DB3">
        <w:rPr>
          <w:szCs w:val="22"/>
        </w:rPr>
        <w:t>-</w:t>
      </w:r>
      <w:r w:rsidR="008F22C6" w:rsidRPr="008F22C6">
        <w:rPr>
          <w:szCs w:val="22"/>
        </w:rPr>
        <w:t xml:space="preserve"> Bemaßungsze</w:t>
      </w:r>
      <w:r w:rsidR="00050AF3" w:rsidRPr="008F22C6">
        <w:rPr>
          <w:szCs w:val="22"/>
        </w:rPr>
        <w:t>ichnung sowie</w:t>
      </w:r>
      <w:r w:rsidR="00672E65">
        <w:rPr>
          <w:szCs w:val="22"/>
        </w:rPr>
        <w:t xml:space="preserve"> ein</w:t>
      </w:r>
      <w:r w:rsidR="00050AF3" w:rsidRPr="008F22C6">
        <w:rPr>
          <w:szCs w:val="22"/>
        </w:rPr>
        <w:t xml:space="preserve"> 3D</w:t>
      </w:r>
      <w:r w:rsidR="00B51DB3">
        <w:rPr>
          <w:szCs w:val="22"/>
        </w:rPr>
        <w:t>-</w:t>
      </w:r>
      <w:r w:rsidR="00050AF3" w:rsidRPr="008F22C6">
        <w:rPr>
          <w:szCs w:val="22"/>
        </w:rPr>
        <w:t>CAD</w:t>
      </w:r>
      <w:r w:rsidR="00B51DB3">
        <w:rPr>
          <w:szCs w:val="22"/>
        </w:rPr>
        <w:t>-</w:t>
      </w:r>
      <w:r w:rsidR="00050AF3" w:rsidRPr="008F22C6">
        <w:rPr>
          <w:szCs w:val="22"/>
        </w:rPr>
        <w:t xml:space="preserve">Modell </w:t>
      </w:r>
      <w:r w:rsidR="00F41801">
        <w:rPr>
          <w:szCs w:val="22"/>
        </w:rPr>
        <w:t xml:space="preserve">ohne </w:t>
      </w:r>
      <w:r w:rsidR="00B51DB3">
        <w:rPr>
          <w:szCs w:val="22"/>
        </w:rPr>
        <w:t xml:space="preserve">ein </w:t>
      </w:r>
      <w:r w:rsidR="00F41801">
        <w:rPr>
          <w:szCs w:val="22"/>
        </w:rPr>
        <w:t>CAD</w:t>
      </w:r>
      <w:r w:rsidR="00B51DB3">
        <w:rPr>
          <w:szCs w:val="22"/>
        </w:rPr>
        <w:t>-</w:t>
      </w:r>
      <w:r w:rsidR="00F41801">
        <w:rPr>
          <w:szCs w:val="22"/>
        </w:rPr>
        <w:t xml:space="preserve">Programm </w:t>
      </w:r>
      <w:r w:rsidR="008F22C6" w:rsidRPr="008F22C6">
        <w:rPr>
          <w:szCs w:val="22"/>
        </w:rPr>
        <w:t>erstellen</w:t>
      </w:r>
      <w:r w:rsidR="00F41801">
        <w:rPr>
          <w:szCs w:val="22"/>
        </w:rPr>
        <w:t>. D</w:t>
      </w:r>
      <w:r w:rsidR="008F22C6" w:rsidRPr="008F22C6">
        <w:rPr>
          <w:szCs w:val="22"/>
        </w:rPr>
        <w:t xml:space="preserve">abei </w:t>
      </w:r>
      <w:r w:rsidR="00F41801">
        <w:rPr>
          <w:szCs w:val="22"/>
        </w:rPr>
        <w:t xml:space="preserve">haben wir </w:t>
      </w:r>
      <w:r w:rsidR="008F22C6" w:rsidRPr="008F22C6">
        <w:rPr>
          <w:szCs w:val="22"/>
        </w:rPr>
        <w:t>immer live den Preis im Auge</w:t>
      </w:r>
      <w:r w:rsidR="00604B78">
        <w:rPr>
          <w:szCs w:val="22"/>
        </w:rPr>
        <w:t>.</w:t>
      </w:r>
      <w:r w:rsidR="00050AF3" w:rsidRPr="008F22C6">
        <w:rPr>
          <w:szCs w:val="22"/>
        </w:rPr>
        <w:t>“</w:t>
      </w:r>
      <w:r w:rsidR="00BA6488">
        <w:rPr>
          <w:szCs w:val="22"/>
        </w:rPr>
        <w:t xml:space="preserve"> </w:t>
      </w:r>
      <w:r w:rsidRPr="008F22C6">
        <w:rPr>
          <w:szCs w:val="22"/>
        </w:rPr>
        <w:t xml:space="preserve">Das kostenlose 30-minütige </w:t>
      </w:r>
      <w:r w:rsidR="00ED2836">
        <w:rPr>
          <w:szCs w:val="22"/>
        </w:rPr>
        <w:t>Web-Seminar</w:t>
      </w:r>
      <w:r w:rsidRPr="008F22C6">
        <w:rPr>
          <w:szCs w:val="22"/>
        </w:rPr>
        <w:t xml:space="preserve"> ist Teil der </w:t>
      </w:r>
      <w:hyperlink r:id="rId10" w:history="1">
        <w:r w:rsidRPr="008F22C6">
          <w:rPr>
            <w:rStyle w:val="Hyperlink"/>
            <w:szCs w:val="22"/>
          </w:rPr>
          <w:t>igus Academy</w:t>
        </w:r>
      </w:hyperlink>
      <w:r w:rsidR="00672E65">
        <w:rPr>
          <w:rStyle w:val="Hyperlink"/>
          <w:szCs w:val="22"/>
        </w:rPr>
        <w:t>.</w:t>
      </w:r>
      <w:r w:rsidRPr="008F22C6">
        <w:rPr>
          <w:szCs w:val="22"/>
        </w:rPr>
        <w:t xml:space="preserve"> Fragen können direkt beantwortet und Hilfestellungen online gegeben werden. Die Anmeldung ist online über </w:t>
      </w:r>
      <w:hyperlink r:id="rId11" w:history="1">
        <w:r w:rsidRPr="008F22C6">
          <w:rPr>
            <w:rStyle w:val="Hyperlink"/>
            <w:szCs w:val="22"/>
          </w:rPr>
          <w:t>https://content.communication.igus.net/igus-webinar-sht</w:t>
        </w:r>
      </w:hyperlink>
      <w:r w:rsidRPr="008F22C6">
        <w:rPr>
          <w:szCs w:val="22"/>
        </w:rPr>
        <w:t xml:space="preserve"> möglich. Das Video wird anschließend unter </w:t>
      </w:r>
      <w:hyperlink r:id="rId12" w:history="1">
        <w:r w:rsidRPr="008F22C6">
          <w:rPr>
            <w:rStyle w:val="Hyperlink"/>
            <w:szCs w:val="22"/>
          </w:rPr>
          <w:t>https://www.igus.de/info/drylin-academy</w:t>
        </w:r>
      </w:hyperlink>
      <w:r w:rsidRPr="008F22C6">
        <w:rPr>
          <w:szCs w:val="22"/>
        </w:rPr>
        <w:t xml:space="preserve"> verfügbar sein.</w:t>
      </w:r>
    </w:p>
    <w:p w14:paraId="2BA099F8" w14:textId="77777777" w:rsidR="008A78ED" w:rsidRPr="008F22C6" w:rsidRDefault="008A78ED" w:rsidP="008A78ED">
      <w:pPr>
        <w:spacing w:line="360" w:lineRule="auto"/>
        <w:rPr>
          <w:b/>
          <w:szCs w:val="22"/>
        </w:rPr>
      </w:pPr>
    </w:p>
    <w:bookmarkEnd w:id="0"/>
    <w:p w14:paraId="681682DA" w14:textId="77777777" w:rsidR="00F1692C" w:rsidRPr="0014403C" w:rsidRDefault="00F1692C" w:rsidP="00084EB5">
      <w:pPr>
        <w:spacing w:line="360" w:lineRule="auto"/>
        <w:ind w:right="-30"/>
      </w:pPr>
    </w:p>
    <w:p w14:paraId="42A6C960" w14:textId="77777777" w:rsidR="00AB0D1C" w:rsidRPr="0014403C" w:rsidRDefault="00AB0D1C" w:rsidP="00AB0D1C">
      <w:pPr>
        <w:overflowPunct/>
        <w:autoSpaceDE/>
        <w:autoSpaceDN/>
        <w:adjustRightInd/>
        <w:jc w:val="left"/>
        <w:textAlignment w:val="auto"/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AB0D1C" w:rsidRPr="00D75861" w14:paraId="76A8D485" w14:textId="77777777" w:rsidTr="006C286D">
        <w:tc>
          <w:tcPr>
            <w:tcW w:w="3402" w:type="dxa"/>
          </w:tcPr>
          <w:p w14:paraId="1388531A" w14:textId="77777777" w:rsidR="00AB0D1C" w:rsidRPr="00D75861" w:rsidRDefault="00AB0D1C" w:rsidP="006C286D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PRESSEKONTAKT</w:t>
            </w:r>
            <w:r w:rsidR="002060FF">
              <w:rPr>
                <w:b/>
                <w:sz w:val="18"/>
              </w:rPr>
              <w:t>E</w:t>
            </w:r>
            <w:r w:rsidRPr="00D75861">
              <w:rPr>
                <w:b/>
                <w:sz w:val="18"/>
              </w:rPr>
              <w:t>:</w:t>
            </w:r>
          </w:p>
          <w:p w14:paraId="6FE8BD25" w14:textId="77777777" w:rsidR="00AB0D1C" w:rsidRPr="00D75861" w:rsidRDefault="00AB0D1C" w:rsidP="006C286D">
            <w:pPr>
              <w:rPr>
                <w:sz w:val="18"/>
              </w:rPr>
            </w:pPr>
          </w:p>
          <w:p w14:paraId="4EAD3731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Oliver Cyrus</w:t>
            </w:r>
          </w:p>
          <w:p w14:paraId="662B2B4A" w14:textId="77777777" w:rsidR="00AB0D1C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Leiter Presse und Werbung</w:t>
            </w:r>
          </w:p>
          <w:p w14:paraId="2128A394" w14:textId="77777777" w:rsidR="002060FF" w:rsidRDefault="002060FF" w:rsidP="006C286D">
            <w:pPr>
              <w:rPr>
                <w:sz w:val="18"/>
              </w:rPr>
            </w:pPr>
          </w:p>
          <w:p w14:paraId="2F183B9C" w14:textId="77777777" w:rsidR="002060FF" w:rsidRPr="00D75861" w:rsidRDefault="002060FF" w:rsidP="006C286D">
            <w:pPr>
              <w:rPr>
                <w:sz w:val="18"/>
              </w:rPr>
            </w:pPr>
            <w:r>
              <w:rPr>
                <w:sz w:val="18"/>
              </w:rPr>
              <w:t>Anja Görtz-Olscher</w:t>
            </w:r>
          </w:p>
          <w:p w14:paraId="4FB39727" w14:textId="77777777" w:rsidR="002060FF" w:rsidRDefault="002060FF" w:rsidP="002060FF">
            <w:pPr>
              <w:rPr>
                <w:sz w:val="18"/>
              </w:rPr>
            </w:pPr>
            <w:r w:rsidRPr="00D75861">
              <w:rPr>
                <w:sz w:val="18"/>
              </w:rPr>
              <w:t>Presse und Werbung</w:t>
            </w:r>
          </w:p>
          <w:p w14:paraId="37BA97F3" w14:textId="77777777" w:rsidR="00AB0D1C" w:rsidRPr="00D75861" w:rsidRDefault="00AB0D1C" w:rsidP="006C286D">
            <w:pPr>
              <w:rPr>
                <w:sz w:val="18"/>
              </w:rPr>
            </w:pPr>
          </w:p>
          <w:p w14:paraId="0C640485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igus</w:t>
            </w:r>
            <w:r w:rsidRPr="00D75861">
              <w:rPr>
                <w:sz w:val="18"/>
                <w:vertAlign w:val="superscript"/>
              </w:rPr>
              <w:t>®</w:t>
            </w:r>
            <w:r w:rsidRPr="00D75861">
              <w:rPr>
                <w:sz w:val="18"/>
              </w:rPr>
              <w:t xml:space="preserve"> GmbH</w:t>
            </w:r>
          </w:p>
          <w:p w14:paraId="740E217A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Spicher Str. 1a</w:t>
            </w:r>
          </w:p>
          <w:p w14:paraId="5D274A3E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51147 Köln</w:t>
            </w:r>
          </w:p>
          <w:p w14:paraId="47580F5B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Tel. 0 22 03 / 96 49-459</w:t>
            </w:r>
            <w:r w:rsidR="002060FF">
              <w:rPr>
                <w:sz w:val="18"/>
              </w:rPr>
              <w:t xml:space="preserve"> oder -7153</w:t>
            </w:r>
          </w:p>
          <w:p w14:paraId="1851DFF1" w14:textId="77777777" w:rsidR="00AB0D1C" w:rsidRPr="00D75861" w:rsidRDefault="00AB0D1C" w:rsidP="006C286D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14:paraId="1808D7C7" w14:textId="77777777" w:rsidR="00AB0D1C" w:rsidRDefault="002060FF" w:rsidP="006C286D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ocyrus@igus.de</w:t>
            </w:r>
          </w:p>
          <w:p w14:paraId="264A9BC0" w14:textId="77777777" w:rsidR="002060FF" w:rsidRPr="00D75861" w:rsidRDefault="002060FF" w:rsidP="006C286D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agoertz@igus.de</w:t>
            </w:r>
          </w:p>
          <w:p w14:paraId="1745DFE8" w14:textId="77777777" w:rsidR="00AB0D1C" w:rsidRPr="00D75861" w:rsidRDefault="00AB0D1C" w:rsidP="006C286D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</w:tc>
        <w:tc>
          <w:tcPr>
            <w:tcW w:w="4323" w:type="dxa"/>
          </w:tcPr>
          <w:p w14:paraId="6EAB81DF" w14:textId="77777777" w:rsidR="00AB0D1C" w:rsidRPr="00D75861" w:rsidRDefault="00AB0D1C" w:rsidP="006C286D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ÜBER IGUS:</w:t>
            </w:r>
          </w:p>
          <w:p w14:paraId="44A249DD" w14:textId="77777777" w:rsidR="00AB0D1C" w:rsidRPr="00D75861" w:rsidRDefault="00AB0D1C" w:rsidP="006C286D">
            <w:pPr>
              <w:rPr>
                <w:sz w:val="18"/>
              </w:rPr>
            </w:pPr>
          </w:p>
          <w:p w14:paraId="20F874E2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Die igus GmbH ist ein weltweit führender Hersteller von Energiekettensystemen und Polymer-Gleitlagern. Das familiengeführte Unternehmen mit Sitz in Köln ist in 3</w:t>
            </w:r>
            <w:r>
              <w:rPr>
                <w:sz w:val="18"/>
              </w:rPr>
              <w:t>5</w:t>
            </w:r>
            <w:r w:rsidRPr="00D75861">
              <w:rPr>
                <w:sz w:val="18"/>
              </w:rPr>
              <w:t xml:space="preserve"> Ländern ver</w:t>
            </w:r>
            <w:r>
              <w:rPr>
                <w:sz w:val="18"/>
              </w:rPr>
              <w:t xml:space="preserve">treten und beschäftigt weltweit </w:t>
            </w:r>
            <w:r w:rsidR="00332147">
              <w:rPr>
                <w:sz w:val="18"/>
              </w:rPr>
              <w:t>4.150</w:t>
            </w:r>
            <w:r>
              <w:rPr>
                <w:sz w:val="18"/>
              </w:rPr>
              <w:t xml:space="preserve"> </w:t>
            </w:r>
            <w:r w:rsidRPr="00D75861">
              <w:rPr>
                <w:sz w:val="18"/>
              </w:rPr>
              <w:t>Mitarbeiter. 201</w:t>
            </w:r>
            <w:r w:rsidR="00E83EDB">
              <w:rPr>
                <w:sz w:val="18"/>
              </w:rPr>
              <w:t>9</w:t>
            </w:r>
            <w:r w:rsidRPr="00D75861">
              <w:rPr>
                <w:sz w:val="18"/>
              </w:rPr>
              <w:t xml:space="preserve"> erwirtschaftete igus mit motion plastics, Kunststoffkomponenten für bewegte Anwendungen, einen Umsatz von </w:t>
            </w:r>
            <w:r w:rsidR="00332147">
              <w:rPr>
                <w:sz w:val="18"/>
              </w:rPr>
              <w:t>7</w:t>
            </w:r>
            <w:r w:rsidR="00E83EDB">
              <w:rPr>
                <w:sz w:val="18"/>
              </w:rPr>
              <w:t>64</w:t>
            </w:r>
            <w:r>
              <w:rPr>
                <w:sz w:val="18"/>
              </w:rPr>
              <w:t xml:space="preserve"> </w:t>
            </w:r>
            <w:r w:rsidRPr="00D75861">
              <w:rPr>
                <w:sz w:val="18"/>
              </w:rPr>
              <w:t>Millionen Euro. igus betreibt die größten Testlabore und Fabriken in seiner Branche, um dem Kunden innovative auf ihn zugeschnittene Produkte und Lösungen in kürzester Zeit anzubieten.</w:t>
            </w:r>
          </w:p>
        </w:tc>
      </w:tr>
    </w:tbl>
    <w:p w14:paraId="45EDEB07" w14:textId="77777777" w:rsidR="0047163B" w:rsidRPr="00D75861" w:rsidRDefault="0047163B" w:rsidP="00AB0D1C">
      <w:pPr>
        <w:spacing w:line="300" w:lineRule="exact"/>
        <w:ind w:right="-284"/>
        <w:rPr>
          <w:color w:val="C0C0C0"/>
          <w:sz w:val="16"/>
          <w:szCs w:val="16"/>
        </w:rPr>
      </w:pPr>
    </w:p>
    <w:p w14:paraId="535E36FF" w14:textId="77777777" w:rsidR="00AB0D1C" w:rsidRDefault="00AB0D1C" w:rsidP="00AB0D1C">
      <w:pPr>
        <w:overflowPunct/>
        <w:autoSpaceDE/>
        <w:autoSpaceDN/>
        <w:adjustRightInd/>
        <w:spacing w:line="360" w:lineRule="auto"/>
        <w:textAlignment w:val="auto"/>
      </w:pPr>
      <w:r w:rsidRPr="00286169">
        <w:rPr>
          <w:color w:val="C0C0C0"/>
          <w:sz w:val="16"/>
          <w:szCs w:val="16"/>
        </w:rPr>
        <w:t>Die Begriffe "igus", “</w:t>
      </w:r>
      <w:proofErr w:type="spellStart"/>
      <w:r w:rsidRPr="00286169">
        <w:rPr>
          <w:color w:val="C0C0C0"/>
          <w:sz w:val="16"/>
          <w:szCs w:val="16"/>
        </w:rPr>
        <w:t>Apiro</w:t>
      </w:r>
      <w:proofErr w:type="spellEnd"/>
      <w:r w:rsidRPr="00286169">
        <w:rPr>
          <w:color w:val="C0C0C0"/>
          <w:sz w:val="16"/>
          <w:szCs w:val="16"/>
        </w:rPr>
        <w:t>”, "</w:t>
      </w:r>
      <w:proofErr w:type="spellStart"/>
      <w:r w:rsidRPr="00286169">
        <w:rPr>
          <w:color w:val="C0C0C0"/>
          <w:sz w:val="16"/>
          <w:szCs w:val="16"/>
        </w:rPr>
        <w:t>chainflex</w:t>
      </w:r>
      <w:proofErr w:type="spellEnd"/>
      <w:r w:rsidRPr="00286169">
        <w:rPr>
          <w:color w:val="C0C0C0"/>
          <w:sz w:val="16"/>
          <w:szCs w:val="16"/>
        </w:rPr>
        <w:t>", "CFRIP", "</w:t>
      </w:r>
      <w:proofErr w:type="spellStart"/>
      <w:r w:rsidRPr="00286169">
        <w:rPr>
          <w:color w:val="C0C0C0"/>
          <w:sz w:val="16"/>
          <w:szCs w:val="16"/>
        </w:rPr>
        <w:t>conprotect</w:t>
      </w:r>
      <w:proofErr w:type="spellEnd"/>
      <w:r w:rsidRPr="00286169">
        <w:rPr>
          <w:color w:val="C0C0C0"/>
          <w:sz w:val="16"/>
          <w:szCs w:val="16"/>
        </w:rPr>
        <w:t xml:space="preserve">", "CTD", </w:t>
      </w:r>
      <w:r w:rsidR="00423072" w:rsidRPr="00286169">
        <w:rPr>
          <w:color w:val="C0C0C0"/>
          <w:sz w:val="16"/>
          <w:szCs w:val="16"/>
        </w:rPr>
        <w:t>"</w:t>
      </w:r>
      <w:proofErr w:type="spellStart"/>
      <w:r w:rsidR="00423072">
        <w:rPr>
          <w:color w:val="C0C0C0"/>
          <w:sz w:val="16"/>
          <w:szCs w:val="16"/>
        </w:rPr>
        <w:t>drygear</w:t>
      </w:r>
      <w:proofErr w:type="spellEnd"/>
      <w:r w:rsidR="00423072">
        <w:rPr>
          <w:color w:val="C0C0C0"/>
          <w:sz w:val="16"/>
          <w:szCs w:val="16"/>
        </w:rPr>
        <w:t xml:space="preserve">“, </w:t>
      </w:r>
      <w:r w:rsidRPr="00286169">
        <w:rPr>
          <w:color w:val="C0C0C0"/>
          <w:sz w:val="16"/>
          <w:szCs w:val="16"/>
        </w:rPr>
        <w:t>"</w:t>
      </w:r>
      <w:proofErr w:type="spellStart"/>
      <w:r w:rsidRPr="00286169">
        <w:rPr>
          <w:color w:val="C0C0C0"/>
          <w:sz w:val="16"/>
          <w:szCs w:val="16"/>
        </w:rPr>
        <w:t>drylin</w:t>
      </w:r>
      <w:proofErr w:type="spellEnd"/>
      <w:r w:rsidRPr="00286169">
        <w:rPr>
          <w:color w:val="C0C0C0"/>
          <w:sz w:val="16"/>
          <w:szCs w:val="16"/>
        </w:rPr>
        <w:t>", "dry-</w:t>
      </w:r>
      <w:proofErr w:type="spellStart"/>
      <w:r w:rsidRPr="00286169">
        <w:rPr>
          <w:color w:val="C0C0C0"/>
          <w:sz w:val="16"/>
          <w:szCs w:val="16"/>
        </w:rPr>
        <w:t>tech</w:t>
      </w:r>
      <w:proofErr w:type="spellEnd"/>
      <w:r w:rsidRPr="00286169">
        <w:rPr>
          <w:color w:val="C0C0C0"/>
          <w:sz w:val="16"/>
          <w:szCs w:val="16"/>
        </w:rPr>
        <w:t>", "</w:t>
      </w:r>
      <w:proofErr w:type="spellStart"/>
      <w:r w:rsidRPr="00286169">
        <w:rPr>
          <w:color w:val="C0C0C0"/>
          <w:sz w:val="16"/>
          <w:szCs w:val="16"/>
        </w:rPr>
        <w:t>dryspin</w:t>
      </w:r>
      <w:proofErr w:type="spellEnd"/>
      <w:r w:rsidRPr="00286169">
        <w:rPr>
          <w:color w:val="C0C0C0"/>
          <w:sz w:val="16"/>
          <w:szCs w:val="16"/>
        </w:rPr>
        <w:t xml:space="preserve">", "easy </w:t>
      </w:r>
      <w:proofErr w:type="spellStart"/>
      <w:r w:rsidRPr="00286169">
        <w:rPr>
          <w:color w:val="C0C0C0"/>
          <w:sz w:val="16"/>
          <w:szCs w:val="16"/>
        </w:rPr>
        <w:t>chain</w:t>
      </w:r>
      <w:proofErr w:type="spellEnd"/>
      <w:r w:rsidRPr="00286169">
        <w:rPr>
          <w:color w:val="C0C0C0"/>
          <w:sz w:val="16"/>
          <w:szCs w:val="16"/>
        </w:rPr>
        <w:t xml:space="preserve">", </w:t>
      </w:r>
      <w:r w:rsidRPr="006A661C">
        <w:rPr>
          <w:color w:val="C0C0C0"/>
          <w:sz w:val="16"/>
          <w:szCs w:val="16"/>
        </w:rPr>
        <w:t>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>", 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systems</w:t>
      </w:r>
      <w:proofErr w:type="spellEnd"/>
      <w:r w:rsidRPr="006A661C">
        <w:rPr>
          <w:color w:val="C0C0C0"/>
          <w:sz w:val="16"/>
          <w:szCs w:val="16"/>
        </w:rPr>
        <w:t>", "e-ketten", "e-</w:t>
      </w:r>
      <w:proofErr w:type="spellStart"/>
      <w:r w:rsidRPr="006A661C">
        <w:rPr>
          <w:color w:val="C0C0C0"/>
          <w:sz w:val="16"/>
          <w:szCs w:val="16"/>
        </w:rPr>
        <w:t>kettensysteme</w:t>
      </w:r>
      <w:proofErr w:type="spellEnd"/>
      <w:r w:rsidRPr="006A661C">
        <w:rPr>
          <w:color w:val="C0C0C0"/>
          <w:sz w:val="16"/>
          <w:szCs w:val="16"/>
        </w:rPr>
        <w:t>", "e-skin",</w:t>
      </w:r>
      <w:r w:rsidR="00453D41">
        <w:rPr>
          <w:color w:val="C0C0C0"/>
          <w:sz w:val="16"/>
          <w:szCs w:val="16"/>
        </w:rPr>
        <w:t xml:space="preserve"> </w:t>
      </w:r>
      <w:r w:rsidR="00BF31D3" w:rsidRPr="006A661C">
        <w:rPr>
          <w:color w:val="C0C0C0"/>
          <w:sz w:val="16"/>
          <w:szCs w:val="16"/>
        </w:rPr>
        <w:t>"</w:t>
      </w:r>
      <w:r w:rsidR="00453D41">
        <w:rPr>
          <w:color w:val="C0C0C0"/>
          <w:sz w:val="16"/>
          <w:szCs w:val="16"/>
        </w:rPr>
        <w:t>e-spool“,</w:t>
      </w:r>
      <w:r w:rsidRPr="006A661C">
        <w:rPr>
          <w:color w:val="C0C0C0"/>
          <w:sz w:val="16"/>
          <w:szCs w:val="16"/>
        </w:rPr>
        <w:t xml:space="preserve"> "</w:t>
      </w:r>
      <w:proofErr w:type="spellStart"/>
      <w:r w:rsidRPr="006A661C">
        <w:rPr>
          <w:color w:val="C0C0C0"/>
          <w:sz w:val="16"/>
          <w:szCs w:val="16"/>
        </w:rPr>
        <w:t>flizz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ibow</w:t>
      </w:r>
      <w:proofErr w:type="spellEnd"/>
      <w:r>
        <w:rPr>
          <w:color w:val="C0C0C0"/>
          <w:sz w:val="16"/>
          <w:szCs w:val="16"/>
        </w:rPr>
        <w:t>“, „</w:t>
      </w:r>
      <w:proofErr w:type="spellStart"/>
      <w:r>
        <w:rPr>
          <w:color w:val="C0C0C0"/>
          <w:sz w:val="16"/>
          <w:szCs w:val="16"/>
        </w:rPr>
        <w:t>igear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iglidur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igubal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kineKIT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manus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motion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plastics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pikchain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plastics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for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longer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life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readychain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readycable</w:t>
      </w:r>
      <w:proofErr w:type="spellEnd"/>
      <w:r w:rsidRPr="006A661C">
        <w:rPr>
          <w:color w:val="C0C0C0"/>
          <w:sz w:val="16"/>
          <w:szCs w:val="16"/>
        </w:rPr>
        <w:t>",</w:t>
      </w:r>
      <w:r>
        <w:rPr>
          <w:color w:val="C0C0C0"/>
          <w:sz w:val="16"/>
          <w:szCs w:val="16"/>
        </w:rPr>
        <w:t xml:space="preserve"> „</w:t>
      </w:r>
      <w:proofErr w:type="spellStart"/>
      <w:r>
        <w:rPr>
          <w:color w:val="C0C0C0"/>
          <w:sz w:val="16"/>
          <w:szCs w:val="16"/>
        </w:rPr>
        <w:t>ReBeL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speedigus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triflex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robolink</w:t>
      </w:r>
      <w:proofErr w:type="spellEnd"/>
      <w:r w:rsidRPr="006A661C">
        <w:rPr>
          <w:color w:val="C0C0C0"/>
          <w:sz w:val="16"/>
          <w:szCs w:val="16"/>
        </w:rPr>
        <w:t>" und "</w:t>
      </w:r>
      <w:proofErr w:type="spellStart"/>
      <w:r w:rsidRPr="006A661C">
        <w:rPr>
          <w:color w:val="C0C0C0"/>
          <w:sz w:val="16"/>
          <w:szCs w:val="16"/>
        </w:rPr>
        <w:t>xiros</w:t>
      </w:r>
      <w:proofErr w:type="spellEnd"/>
      <w:r w:rsidRPr="006A661C">
        <w:rPr>
          <w:color w:val="C0C0C0"/>
          <w:sz w:val="16"/>
          <w:szCs w:val="16"/>
        </w:rPr>
        <w:t>" sind gesetzlich geschützte Marken in der Bundesrepublik Deutschland und gegebenenfalls auch international.</w:t>
      </w:r>
    </w:p>
    <w:p w14:paraId="6070AB1A" w14:textId="1B8376C0" w:rsidR="00672E65" w:rsidRDefault="00672E65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6BC2FF95" w14:textId="77777777" w:rsidR="00AB0D1C" w:rsidRPr="007E3E94" w:rsidRDefault="00AB0D1C" w:rsidP="00AB0D1C">
      <w:pPr>
        <w:suppressAutoHyphens/>
        <w:spacing w:line="360" w:lineRule="auto"/>
        <w:rPr>
          <w:b/>
        </w:rPr>
      </w:pPr>
      <w:r w:rsidRPr="007E3E94">
        <w:rPr>
          <w:b/>
        </w:rPr>
        <w:lastRenderedPageBreak/>
        <w:t>Bildunterschrift:</w:t>
      </w:r>
    </w:p>
    <w:p w14:paraId="32D3DADC" w14:textId="77777777" w:rsidR="00AB0D1C" w:rsidRPr="007E3E94" w:rsidRDefault="00AB0D1C" w:rsidP="00AB0D1C">
      <w:pPr>
        <w:suppressAutoHyphens/>
        <w:spacing w:line="360" w:lineRule="auto"/>
        <w:rPr>
          <w:b/>
        </w:rPr>
      </w:pPr>
    </w:p>
    <w:p w14:paraId="047FFAC6" w14:textId="77777777" w:rsidR="00AB0D1C" w:rsidRPr="007E3E94" w:rsidRDefault="005D48B0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45F6C3C1" wp14:editId="26C09AA2">
            <wp:extent cx="3457575" cy="242793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976" cy="243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43108" w14:textId="7415A342" w:rsidR="00AB0D1C" w:rsidRPr="005D48B0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5D48B0">
        <w:rPr>
          <w:rFonts w:cs="Arial"/>
          <w:b/>
          <w:szCs w:val="22"/>
        </w:rPr>
        <w:t xml:space="preserve">Bild </w:t>
      </w:r>
      <w:r w:rsidR="000C41B2" w:rsidRPr="005D48B0">
        <w:rPr>
          <w:rFonts w:cs="Arial"/>
          <w:b/>
          <w:szCs w:val="22"/>
        </w:rPr>
        <w:t>PM</w:t>
      </w:r>
      <w:r w:rsidR="00D76B02">
        <w:rPr>
          <w:rFonts w:cs="Arial"/>
          <w:b/>
          <w:szCs w:val="22"/>
        </w:rPr>
        <w:t>3020</w:t>
      </w:r>
      <w:r w:rsidRPr="005D48B0">
        <w:rPr>
          <w:rFonts w:cs="Arial"/>
          <w:b/>
          <w:szCs w:val="22"/>
        </w:rPr>
        <w:t>-1</w:t>
      </w:r>
    </w:p>
    <w:p w14:paraId="4D99D519" w14:textId="0E021EC0" w:rsidR="00AB0D1C" w:rsidRPr="007E3E94" w:rsidRDefault="005D48B0" w:rsidP="00AB0D1C">
      <w:pPr>
        <w:suppressAutoHyphens/>
        <w:spacing w:line="360" w:lineRule="auto"/>
      </w:pPr>
      <w:r w:rsidRPr="005D48B0">
        <w:t xml:space="preserve">Im </w:t>
      </w:r>
      <w:r w:rsidR="00ED2836">
        <w:t>Web-Seminar</w:t>
      </w:r>
      <w:r w:rsidRPr="005D48B0">
        <w:t xml:space="preserve"> lernen </w:t>
      </w:r>
      <w:r w:rsidR="00E77D0C">
        <w:t xml:space="preserve">die </w:t>
      </w:r>
      <w:r w:rsidRPr="005D48B0">
        <w:t xml:space="preserve">Teilnehmer wie sie </w:t>
      </w:r>
      <w:r>
        <w:t>sich</w:t>
      </w:r>
      <w:r w:rsidRPr="005D48B0">
        <w:t xml:space="preserve"> m</w:t>
      </w:r>
      <w:r>
        <w:t xml:space="preserve">ithilfe des </w:t>
      </w:r>
      <w:r w:rsidR="00672E65">
        <w:t>SHT</w:t>
      </w:r>
      <w:r w:rsidR="00B51DB3">
        <w:t>-</w:t>
      </w:r>
      <w:r w:rsidR="00672E65">
        <w:t>Designers</w:t>
      </w:r>
      <w:r>
        <w:t xml:space="preserve"> ihre Antriebslösung innerhalb weniger Minuten online konfigurieren können.</w:t>
      </w:r>
      <w:r w:rsidR="00AB0D1C" w:rsidRPr="005D48B0">
        <w:t xml:space="preserve"> </w:t>
      </w:r>
      <w:r w:rsidR="00AB0D1C" w:rsidRPr="007E3E94">
        <w:t>(Quelle: igus GmbH)</w:t>
      </w:r>
    </w:p>
    <w:p w14:paraId="21910E14" w14:textId="77777777" w:rsidR="00AB0D1C" w:rsidRPr="007E3E94" w:rsidRDefault="00AB0D1C" w:rsidP="00AB0D1C">
      <w:pPr>
        <w:suppressAutoHyphens/>
        <w:spacing w:line="360" w:lineRule="auto"/>
      </w:pPr>
    </w:p>
    <w:p w14:paraId="54D5E19E" w14:textId="77777777" w:rsidR="00AB0D1C" w:rsidRPr="007E3E94" w:rsidRDefault="00AB0D1C" w:rsidP="00AB0D1C">
      <w:pPr>
        <w:suppressAutoHyphens/>
        <w:spacing w:line="360" w:lineRule="auto"/>
      </w:pPr>
      <w:bookmarkStart w:id="2" w:name="_GoBack"/>
      <w:bookmarkEnd w:id="2"/>
    </w:p>
    <w:bookmarkEnd w:id="1"/>
    <w:p w14:paraId="2C3D47C3" w14:textId="77777777" w:rsidR="00E01E24" w:rsidRPr="007E3E94" w:rsidRDefault="00E01E24" w:rsidP="007E3E94">
      <w:pPr>
        <w:suppressAutoHyphens/>
        <w:spacing w:line="360" w:lineRule="auto"/>
      </w:pPr>
    </w:p>
    <w:sectPr w:rsidR="00E01E24" w:rsidRPr="007E3E94" w:rsidSect="00677DEE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7C83" w14:textId="77777777" w:rsidR="00B26404" w:rsidRDefault="00B26404">
      <w:r>
        <w:separator/>
      </w:r>
    </w:p>
  </w:endnote>
  <w:endnote w:type="continuationSeparator" w:id="0">
    <w:p w14:paraId="43C37177" w14:textId="77777777" w:rsidR="00B26404" w:rsidRDefault="00B2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FE1F1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35BB0B9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14:paraId="1C24BEC0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20934" w14:textId="77777777" w:rsidR="00B26404" w:rsidRDefault="00B26404">
      <w:r>
        <w:separator/>
      </w:r>
    </w:p>
  </w:footnote>
  <w:footnote w:type="continuationSeparator" w:id="0">
    <w:p w14:paraId="1C0B15F5" w14:textId="77777777" w:rsidR="00B26404" w:rsidRDefault="00B2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35A4E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7620972A" wp14:editId="5B541E71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D8788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4520BC60" wp14:editId="13E79B39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7534EF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0B7CAE70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493CAA98" w14:textId="77777777" w:rsidR="00411E58" w:rsidRDefault="00411E58" w:rsidP="00411E58">
    <w:pPr>
      <w:pStyle w:val="Kopfzeile"/>
      <w:rPr>
        <w:rStyle w:val="Seitenzahl"/>
      </w:rPr>
    </w:pPr>
  </w:p>
  <w:p w14:paraId="376973FE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5233"/>
    <w:rsid w:val="00036520"/>
    <w:rsid w:val="0003675C"/>
    <w:rsid w:val="00036D5B"/>
    <w:rsid w:val="00036F2F"/>
    <w:rsid w:val="0003712B"/>
    <w:rsid w:val="00037773"/>
    <w:rsid w:val="00037C62"/>
    <w:rsid w:val="00040589"/>
    <w:rsid w:val="00040E4B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0AF3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4EB5"/>
    <w:rsid w:val="00085EB3"/>
    <w:rsid w:val="000860E7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24A7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403C"/>
    <w:rsid w:val="00145210"/>
    <w:rsid w:val="0014631A"/>
    <w:rsid w:val="00146545"/>
    <w:rsid w:val="00150729"/>
    <w:rsid w:val="001510EA"/>
    <w:rsid w:val="001541C5"/>
    <w:rsid w:val="00154E42"/>
    <w:rsid w:val="001554E5"/>
    <w:rsid w:val="00156006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59F8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1B2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420E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E7CA5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0876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6FB9"/>
    <w:rsid w:val="003474F0"/>
    <w:rsid w:val="00347EB9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ECC"/>
    <w:rsid w:val="003F1F53"/>
    <w:rsid w:val="003F2871"/>
    <w:rsid w:val="003F2C28"/>
    <w:rsid w:val="003F3D35"/>
    <w:rsid w:val="003F3F72"/>
    <w:rsid w:val="003F42D6"/>
    <w:rsid w:val="003F4489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2CB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1B9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0B3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2A29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C5C06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CCB"/>
    <w:rsid w:val="004D6EDB"/>
    <w:rsid w:val="004D7936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5E12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17C31"/>
    <w:rsid w:val="005201C5"/>
    <w:rsid w:val="0052029F"/>
    <w:rsid w:val="00522267"/>
    <w:rsid w:val="0052254D"/>
    <w:rsid w:val="00523319"/>
    <w:rsid w:val="00523AF5"/>
    <w:rsid w:val="00523DCE"/>
    <w:rsid w:val="00523E4A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48B0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4B78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2E65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527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8ED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2C6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9A3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4F3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28FD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5643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142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404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3F77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1DB3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A6488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125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6B02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27F8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77D0C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B6ED8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836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0777B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1801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0072A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rsid w:val="001659F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59F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659F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659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659F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993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gus.de/info/drylin-academ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tent.communication.igus.net/igus-webinar-sh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igus.de/info/igus-academy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1257E503CE44F85FD840509A7F19D" ma:contentTypeVersion="11" ma:contentTypeDescription="Create a new document." ma:contentTypeScope="" ma:versionID="9873727ba8b90e41bd1b5f70153ac4c2">
  <xsd:schema xmlns:xsd="http://www.w3.org/2001/XMLSchema" xmlns:xs="http://www.w3.org/2001/XMLSchema" xmlns:p="http://schemas.microsoft.com/office/2006/metadata/properties" xmlns:ns3="616dec8f-3068-4dc8-9d8c-cb5195e179ce" xmlns:ns4="9aefbfbf-6ea5-4944-9ab2-25d5d60ed119" targetNamespace="http://schemas.microsoft.com/office/2006/metadata/properties" ma:root="true" ma:fieldsID="f95d2da3f42201435697e8b886e96bbd" ns3:_="" ns4:_="">
    <xsd:import namespace="616dec8f-3068-4dc8-9d8c-cb5195e179ce"/>
    <xsd:import namespace="9aefbfbf-6ea5-4944-9ab2-25d5d60ed1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dec8f-3068-4dc8-9d8c-cb5195e17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fbfbf-6ea5-4944-9ab2-25d5d60ed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01B1-4A62-44FA-BCB4-2FD395902D10}">
  <ds:schemaRefs>
    <ds:schemaRef ds:uri="616dec8f-3068-4dc8-9d8c-cb5195e179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9aefbfbf-6ea5-4944-9ab2-25d5d60ed11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C02E4B-7172-4D37-B848-D5A9F9A58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92296-61A6-4CC9-B1A6-6B67BE9A0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dec8f-3068-4dc8-9d8c-cb5195e179ce"/>
    <ds:schemaRef ds:uri="9aefbfbf-6ea5-4944-9ab2-25d5d60ed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0A37E0-8269-4DCD-B576-CE02BC39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2020-06-05T09:14:00Z</dcterms:created>
  <dcterms:modified xsi:type="dcterms:W3CDTF">2020-06-30T13:28:00Z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0x0101007AE1257E503CE44F85FD840509A7F19D</vt:lpwstr>
  </property>
</Properties>
</file>