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34551ADC" w:rsidR="001A51FA" w:rsidRPr="00925C92" w:rsidRDefault="0069315B" w:rsidP="0069315B">
      <w:pPr>
        <w:spacing w:line="360" w:lineRule="auto"/>
        <w:ind w:right="-30"/>
        <w:jc w:val="left"/>
        <w:rPr>
          <w:b/>
          <w:sz w:val="36"/>
          <w:szCs w:val="36"/>
          <w:lang w:val="en-GB"/>
        </w:rPr>
      </w:pPr>
      <w:bookmarkStart w:id="0" w:name="OLE_LINK1"/>
      <w:bookmarkStart w:id="1" w:name="_Hlk526413990"/>
      <w:r w:rsidRPr="00925C92">
        <w:rPr>
          <w:b/>
          <w:sz w:val="36"/>
          <w:szCs w:val="36"/>
          <w:lang w:val="en-GB"/>
        </w:rPr>
        <w:t xml:space="preserve">igus 2021 Motion Plastics Show: 168 </w:t>
      </w:r>
      <w:proofErr w:type="spellStart"/>
      <w:r w:rsidRPr="00925C92">
        <w:rPr>
          <w:b/>
          <w:sz w:val="36"/>
          <w:szCs w:val="36"/>
          <w:lang w:val="en-GB"/>
        </w:rPr>
        <w:t>tribo</w:t>
      </w:r>
      <w:proofErr w:type="spellEnd"/>
      <w:r w:rsidRPr="00925C92">
        <w:rPr>
          <w:b/>
          <w:sz w:val="36"/>
          <w:szCs w:val="36"/>
          <w:lang w:val="en-GB"/>
        </w:rPr>
        <w:t xml:space="preserve"> innovations on the trade show stand</w:t>
      </w:r>
    </w:p>
    <w:p w14:paraId="4A28DFA2" w14:textId="4B4F72A5" w:rsidR="00597DEB" w:rsidRPr="00925C92" w:rsidRDefault="001125C0" w:rsidP="00597DEB">
      <w:pPr>
        <w:spacing w:line="360" w:lineRule="auto"/>
        <w:ind w:right="-30"/>
        <w:rPr>
          <w:b/>
          <w:sz w:val="24"/>
          <w:szCs w:val="24"/>
          <w:lang w:val="en-GB"/>
        </w:rPr>
      </w:pPr>
      <w:r w:rsidRPr="00925C92">
        <w:rPr>
          <w:b/>
          <w:sz w:val="24"/>
          <w:szCs w:val="24"/>
          <w:lang w:val="en-GB"/>
        </w:rPr>
        <w:t>The real-life/virtual trade show invites visitors to use high-performance polymers to improve their moving applications</w:t>
      </w:r>
    </w:p>
    <w:p w14:paraId="76CB1125" w14:textId="77777777" w:rsidR="001A51FA" w:rsidRPr="00925C92" w:rsidRDefault="001A51FA" w:rsidP="00597DEB">
      <w:pPr>
        <w:spacing w:line="360" w:lineRule="auto"/>
        <w:ind w:right="-30"/>
        <w:rPr>
          <w:b/>
          <w:lang w:val="en-GB"/>
        </w:rPr>
      </w:pPr>
    </w:p>
    <w:p w14:paraId="3EDE3F51" w14:textId="348760A1" w:rsidR="00A073EC" w:rsidRPr="00925C92" w:rsidRDefault="00A073EC" w:rsidP="00597DEB">
      <w:pPr>
        <w:spacing w:line="360" w:lineRule="auto"/>
        <w:rPr>
          <w:b/>
          <w:lang w:val="en-GB"/>
        </w:rPr>
      </w:pPr>
      <w:r w:rsidRPr="00925C92">
        <w:rPr>
          <w:b/>
          <w:lang w:val="en-GB"/>
        </w:rPr>
        <w:t xml:space="preserve">More new products, product extensions and digital offerings than ever before: the 2021 "igus Motion Plastics Show" is opening digitally. Visitors can look forward to 168 innovations from all departments – from telescopic robot tube packages to dry-running ball bearings with 21 times the standard service life to large scale 3D printing. </w:t>
      </w:r>
    </w:p>
    <w:p w14:paraId="42B947FD" w14:textId="77777777" w:rsidR="00597DEB" w:rsidRPr="00925C92" w:rsidRDefault="00597DEB" w:rsidP="00597DEB">
      <w:pPr>
        <w:spacing w:line="360" w:lineRule="auto"/>
        <w:rPr>
          <w:b/>
          <w:lang w:val="en-GB"/>
        </w:rPr>
      </w:pPr>
    </w:p>
    <w:p w14:paraId="6159CC76" w14:textId="6FEBC722" w:rsidR="002D3554" w:rsidRPr="00925C92" w:rsidRDefault="00045D78" w:rsidP="00045D78">
      <w:pPr>
        <w:spacing w:line="360" w:lineRule="auto"/>
        <w:rPr>
          <w:lang w:val="en-GB"/>
        </w:rPr>
      </w:pPr>
      <w:r w:rsidRPr="00925C92">
        <w:rPr>
          <w:lang w:val="en-GB"/>
        </w:rPr>
        <w:t xml:space="preserve">Since the beginning of May 2020, the stand has </w:t>
      </w:r>
      <w:proofErr w:type="gramStart"/>
      <w:r w:rsidRPr="00925C92">
        <w:rPr>
          <w:lang w:val="en-GB"/>
        </w:rPr>
        <w:t>been located in</w:t>
      </w:r>
      <w:proofErr w:type="gramEnd"/>
      <w:r w:rsidRPr="00925C92">
        <w:rPr>
          <w:lang w:val="en-GB"/>
        </w:rPr>
        <w:t xml:space="preserve"> an exhibition hall in Cologne </w:t>
      </w:r>
      <w:proofErr w:type="spellStart"/>
      <w:r w:rsidRPr="00925C92">
        <w:rPr>
          <w:lang w:val="en-GB"/>
        </w:rPr>
        <w:t>Porz</w:t>
      </w:r>
      <w:proofErr w:type="spellEnd"/>
      <w:r w:rsidRPr="00925C92">
        <w:rPr>
          <w:lang w:val="en-GB"/>
        </w:rPr>
        <w:t xml:space="preserve">-Lind, where it was recognised with the </w:t>
      </w:r>
      <w:proofErr w:type="spellStart"/>
      <w:r w:rsidRPr="00925C92">
        <w:rPr>
          <w:lang w:val="en-GB"/>
        </w:rPr>
        <w:t>iF</w:t>
      </w:r>
      <w:proofErr w:type="spellEnd"/>
      <w:r w:rsidRPr="00925C92">
        <w:rPr>
          <w:lang w:val="en-GB"/>
        </w:rPr>
        <w:t xml:space="preserve"> Design Award. The new igus motion plastics show (imps) for 2021 is now beginning. "We are in our second year without trade shows", says igus CEO Frank Blase. "This time we can start the presentation of our new products at full digital speed." The new trade show stand has been optimised based on experience gained in virtual customer consultation and tours last year. Solutions for various industries can be seen in a separate area: the space-saving and telescopic triflex TRX system for 3D energy supply on robots as well as the wound high-load bearing </w:t>
      </w:r>
      <w:proofErr w:type="spellStart"/>
      <w:r w:rsidRPr="00925C92">
        <w:rPr>
          <w:lang w:val="en-GB"/>
        </w:rPr>
        <w:t>iglidur</w:t>
      </w:r>
      <w:proofErr w:type="spellEnd"/>
      <w:r w:rsidRPr="00925C92">
        <w:rPr>
          <w:lang w:val="en-GB"/>
        </w:rPr>
        <w:t xml:space="preserve"> TX2 for construction machinery. The issue of plastics sustainability is now even more visible and is given a central position at the trade show. </w:t>
      </w:r>
    </w:p>
    <w:p w14:paraId="717D4C85" w14:textId="7E0C60C1" w:rsidR="002D3554" w:rsidRPr="00925C92" w:rsidRDefault="002D3554" w:rsidP="00045D78">
      <w:pPr>
        <w:spacing w:line="360" w:lineRule="auto"/>
        <w:rPr>
          <w:lang w:val="en-GB"/>
        </w:rPr>
      </w:pPr>
    </w:p>
    <w:p w14:paraId="3BE8D6A8" w14:textId="6EE7584D" w:rsidR="002F7A55" w:rsidRPr="00925C92" w:rsidRDefault="003B7816" w:rsidP="00045D78">
      <w:pPr>
        <w:spacing w:line="360" w:lineRule="auto"/>
        <w:rPr>
          <w:b/>
          <w:bCs/>
          <w:lang w:val="en-GB"/>
        </w:rPr>
      </w:pPr>
      <w:r w:rsidRPr="00925C92">
        <w:rPr>
          <w:b/>
          <w:bCs/>
          <w:lang w:val="en-GB"/>
        </w:rPr>
        <w:t>Physical/virtual trade show stand with 168 motion plastics innovations</w:t>
      </w:r>
    </w:p>
    <w:p w14:paraId="1C60B6F3" w14:textId="0E6BCA1C" w:rsidR="00045D78" w:rsidRPr="00925C92" w:rsidRDefault="001D68D8" w:rsidP="00045D78">
      <w:pPr>
        <w:spacing w:line="360" w:lineRule="auto"/>
        <w:rPr>
          <w:rFonts w:eastAsia="Arial" w:cs="Arial"/>
          <w:lang w:val="en-GB"/>
        </w:rPr>
      </w:pPr>
      <w:r w:rsidRPr="00925C92">
        <w:rPr>
          <w:lang w:val="en-GB"/>
        </w:rPr>
        <w:t xml:space="preserve">Overall, 168 product innovations from igus departments will be presented at the trade show, which takes up 400 square meters. For instance, the lightweight </w:t>
      </w:r>
      <w:proofErr w:type="spellStart"/>
      <w:r w:rsidRPr="00925C92">
        <w:rPr>
          <w:lang w:val="en-GB"/>
        </w:rPr>
        <w:t>drygear</w:t>
      </w:r>
      <w:proofErr w:type="spellEnd"/>
      <w:r w:rsidRPr="00925C92">
        <w:rPr>
          <w:lang w:val="en-GB"/>
        </w:rPr>
        <w:t xml:space="preserve"> </w:t>
      </w:r>
      <w:proofErr w:type="spellStart"/>
      <w:r w:rsidRPr="00925C92">
        <w:rPr>
          <w:lang w:val="en-GB"/>
        </w:rPr>
        <w:t>cobot</w:t>
      </w:r>
      <w:proofErr w:type="spellEnd"/>
      <w:r w:rsidRPr="00925C92">
        <w:rPr>
          <w:lang w:val="en-GB"/>
        </w:rPr>
        <w:t xml:space="preserve"> gear set for cost-effective automation will be exhibited, as will the </w:t>
      </w:r>
      <w:proofErr w:type="spellStart"/>
      <w:r w:rsidRPr="00925C92">
        <w:rPr>
          <w:lang w:val="en-GB"/>
        </w:rPr>
        <w:t>iglidur</w:t>
      </w:r>
      <w:proofErr w:type="spellEnd"/>
      <w:r w:rsidRPr="00925C92">
        <w:rPr>
          <w:lang w:val="en-GB"/>
        </w:rPr>
        <w:t xml:space="preserve"> I151 tribo-filament for FDA-compliant, detectable wear-resistant parts for food technology. The orange trade show stand has now hosted 55,000 visitors from all over the </w:t>
      </w:r>
      <w:proofErr w:type="gramStart"/>
      <w:r w:rsidRPr="00925C92">
        <w:rPr>
          <w:lang w:val="en-GB"/>
        </w:rPr>
        <w:t>world, since</w:t>
      </w:r>
      <w:proofErr w:type="gramEnd"/>
      <w:r w:rsidRPr="00925C92">
        <w:rPr>
          <w:lang w:val="en-GB"/>
        </w:rPr>
        <w:t xml:space="preserve"> its virtual twin is freely accessible. Another 16,000 visitors have also taken advantage of the offer of a </w:t>
      </w:r>
      <w:hyperlink r:id="rId10">
        <w:r w:rsidRPr="00925C92">
          <w:rPr>
            <w:rStyle w:val="Hyperlink"/>
            <w:color w:val="auto"/>
            <w:u w:val="none"/>
            <w:lang w:val="en-GB"/>
          </w:rPr>
          <w:t>digital visit</w:t>
        </w:r>
      </w:hyperlink>
      <w:r w:rsidRPr="00925C92">
        <w:rPr>
          <w:lang w:val="en-GB"/>
        </w:rPr>
        <w:t xml:space="preserve"> with igus specialists. "We would normally have been represented at 222 trade shows and conventions last year, but we only made a total of 26", says Blase. "</w:t>
      </w:r>
      <w:proofErr w:type="gramStart"/>
      <w:r w:rsidRPr="00925C92">
        <w:rPr>
          <w:lang w:val="en-GB"/>
        </w:rPr>
        <w:t>So</w:t>
      </w:r>
      <w:proofErr w:type="gramEnd"/>
      <w:r w:rsidRPr="00925C92">
        <w:rPr>
          <w:lang w:val="en-GB"/>
        </w:rPr>
        <w:t xml:space="preserve"> we are very happy that the imps has become a fixed part of daily communication with customers." The real/virtual trade show stand is an important component of a </w:t>
      </w:r>
      <w:r w:rsidRPr="00925C92">
        <w:rPr>
          <w:lang w:val="en-GB"/>
        </w:rPr>
        <w:lastRenderedPageBreak/>
        <w:t>digital igus concept that allows users to find the right lubrication-free, maintenance-free motion plastics for their specific requirements even faster. For instance, machine design and tutorials can be completed virtually with igus consultants, online seminars from the online seminar studio provide additional assistance, and the interactive digital catalogue variant also provides additional information with access to white papers, blog articles and explanatory videos.</w:t>
      </w:r>
    </w:p>
    <w:p w14:paraId="0A26ACDE" w14:textId="08C27660" w:rsidR="0069315B" w:rsidRPr="00925C92" w:rsidRDefault="0069315B" w:rsidP="00045D78">
      <w:pPr>
        <w:spacing w:line="360" w:lineRule="auto"/>
        <w:rPr>
          <w:rFonts w:eastAsia="Arial" w:cs="Arial"/>
          <w:lang w:val="en-GB"/>
        </w:rPr>
      </w:pPr>
    </w:p>
    <w:p w14:paraId="2743FD6B" w14:textId="4E53CFD0" w:rsidR="0069315B" w:rsidRPr="00925C92" w:rsidRDefault="0069315B" w:rsidP="00045D78">
      <w:pPr>
        <w:spacing w:line="360" w:lineRule="auto"/>
        <w:rPr>
          <w:lang w:val="en-GB"/>
        </w:rPr>
      </w:pPr>
      <w:r w:rsidRPr="00925C92">
        <w:rPr>
          <w:rFonts w:eastAsia="Arial" w:cs="Arial"/>
          <w:lang w:val="en-GB"/>
        </w:rPr>
        <w:t xml:space="preserve">Explore the igus Motion Plastics Show at </w:t>
      </w:r>
      <w:hyperlink r:id="rId11" w:history="1">
        <w:r w:rsidRPr="00925C92">
          <w:rPr>
            <w:rStyle w:val="Hyperlink"/>
            <w:rFonts w:eastAsia="Arial" w:cs="Arial"/>
            <w:lang w:val="en-GB"/>
          </w:rPr>
          <w:t>www.igus.eu/imps</w:t>
        </w:r>
      </w:hyperlink>
    </w:p>
    <w:p w14:paraId="7EE020A1" w14:textId="77777777" w:rsidR="006E2976" w:rsidRPr="00925C92" w:rsidRDefault="006E2976" w:rsidP="00B62935">
      <w:pPr>
        <w:rPr>
          <w:lang w:val="en-GB"/>
        </w:rPr>
      </w:pPr>
      <w:bookmarkStart w:id="2" w:name="_Hlk54684034"/>
      <w:bookmarkEnd w:id="0"/>
    </w:p>
    <w:p w14:paraId="4BE5E561" w14:textId="4DFB0473" w:rsidR="004C3D61" w:rsidRDefault="004C3D61" w:rsidP="006E2976">
      <w:pPr>
        <w:suppressAutoHyphens/>
        <w:spacing w:line="360" w:lineRule="auto"/>
        <w:rPr>
          <w:b/>
          <w:lang w:val="en-GB"/>
        </w:rPr>
      </w:pPr>
    </w:p>
    <w:p w14:paraId="31E69562" w14:textId="75FD8FC3" w:rsidR="00925C92" w:rsidRDefault="00925C92" w:rsidP="006E2976">
      <w:pPr>
        <w:suppressAutoHyphens/>
        <w:spacing w:line="360" w:lineRule="auto"/>
        <w:rPr>
          <w:b/>
          <w:lang w:val="en-GB"/>
        </w:rPr>
      </w:pPr>
    </w:p>
    <w:p w14:paraId="1B8130C4" w14:textId="46388BAC" w:rsidR="00925C92" w:rsidRDefault="00925C92" w:rsidP="006E2976">
      <w:pPr>
        <w:suppressAutoHyphens/>
        <w:spacing w:line="360" w:lineRule="auto"/>
        <w:rPr>
          <w:b/>
          <w:lang w:val="en-GB"/>
        </w:rPr>
      </w:pPr>
    </w:p>
    <w:p w14:paraId="02530F5E" w14:textId="4781405F" w:rsidR="00925C92" w:rsidRDefault="00925C92" w:rsidP="006E2976">
      <w:pPr>
        <w:suppressAutoHyphens/>
        <w:spacing w:line="360" w:lineRule="auto"/>
        <w:rPr>
          <w:b/>
          <w:lang w:val="en-GB"/>
        </w:rPr>
      </w:pPr>
    </w:p>
    <w:p w14:paraId="448F5155" w14:textId="49300C09" w:rsidR="00925C92" w:rsidRDefault="00925C92" w:rsidP="006E2976">
      <w:pPr>
        <w:suppressAutoHyphens/>
        <w:spacing w:line="360" w:lineRule="auto"/>
        <w:rPr>
          <w:b/>
          <w:lang w:val="en-GB"/>
        </w:rPr>
      </w:pPr>
    </w:p>
    <w:p w14:paraId="534A8D29" w14:textId="6E163A34" w:rsidR="00925C92" w:rsidRDefault="00925C92" w:rsidP="006E2976">
      <w:pPr>
        <w:suppressAutoHyphens/>
        <w:spacing w:line="360" w:lineRule="auto"/>
        <w:rPr>
          <w:b/>
          <w:lang w:val="en-GB"/>
        </w:rPr>
      </w:pPr>
    </w:p>
    <w:p w14:paraId="65C3D4B3" w14:textId="24C3C1F4" w:rsidR="00925C92" w:rsidRDefault="00925C92" w:rsidP="006E2976">
      <w:pPr>
        <w:suppressAutoHyphens/>
        <w:spacing w:line="360" w:lineRule="auto"/>
        <w:rPr>
          <w:b/>
          <w:lang w:val="en-GB"/>
        </w:rPr>
      </w:pPr>
    </w:p>
    <w:p w14:paraId="04F468D7" w14:textId="2F66A040" w:rsidR="00925C92" w:rsidRDefault="00925C92" w:rsidP="006E2976">
      <w:pPr>
        <w:suppressAutoHyphens/>
        <w:spacing w:line="360" w:lineRule="auto"/>
        <w:rPr>
          <w:b/>
          <w:lang w:val="en-GB"/>
        </w:rPr>
      </w:pPr>
    </w:p>
    <w:p w14:paraId="0F1E8E2C" w14:textId="77777777" w:rsidR="00925C92" w:rsidRPr="00925C92" w:rsidRDefault="00925C92" w:rsidP="006E2976">
      <w:pPr>
        <w:suppressAutoHyphens/>
        <w:spacing w:line="360" w:lineRule="auto"/>
        <w:rPr>
          <w:b/>
          <w:lang w:val="en-GB"/>
        </w:rPr>
      </w:pPr>
    </w:p>
    <w:p w14:paraId="30AE3BCB" w14:textId="77777777" w:rsidR="004C3D61" w:rsidRPr="00925C92" w:rsidRDefault="004C3D61" w:rsidP="006E2976">
      <w:pPr>
        <w:suppressAutoHyphens/>
        <w:spacing w:line="360" w:lineRule="auto"/>
        <w:rPr>
          <w:b/>
          <w:lang w:val="en-GB"/>
        </w:rPr>
      </w:pPr>
    </w:p>
    <w:p w14:paraId="26A038A3" w14:textId="0C3FB83D" w:rsidR="006E2976" w:rsidRPr="007E3E94" w:rsidRDefault="006E2976" w:rsidP="006E2976">
      <w:pPr>
        <w:suppressAutoHyphens/>
        <w:spacing w:line="360" w:lineRule="auto"/>
        <w:rPr>
          <w:b/>
        </w:rPr>
      </w:pPr>
      <w:r>
        <w:rPr>
          <w:b/>
        </w:rPr>
        <w:t>Caption:</w:t>
      </w:r>
    </w:p>
    <w:p w14:paraId="6BA99D54" w14:textId="77777777" w:rsidR="006E2976" w:rsidRPr="007E3E94" w:rsidRDefault="006E2976" w:rsidP="006E2976">
      <w:pPr>
        <w:suppressAutoHyphens/>
        <w:spacing w:line="360" w:lineRule="auto"/>
        <w:rPr>
          <w:b/>
        </w:rPr>
      </w:pPr>
    </w:p>
    <w:p w14:paraId="650590BB" w14:textId="77777777" w:rsidR="006E2976" w:rsidRPr="007E3E94" w:rsidRDefault="006E2976" w:rsidP="006E2976">
      <w:pPr>
        <w:suppressAutoHyphens/>
        <w:spacing w:line="360" w:lineRule="auto"/>
        <w:rPr>
          <w:b/>
        </w:rPr>
      </w:pPr>
      <w:r>
        <w:rPr>
          <w:noProof/>
        </w:rPr>
        <w:drawing>
          <wp:inline distT="0" distB="0" distL="0" distR="0" wp14:anchorId="5360DB88" wp14:editId="45D2CA52">
            <wp:extent cx="3800475" cy="21526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5038"/>
                    <a:stretch/>
                  </pic:blipFill>
                  <pic:spPr bwMode="auto">
                    <a:xfrm>
                      <a:off x="0" y="0"/>
                      <a:ext cx="3800475" cy="2152650"/>
                    </a:xfrm>
                    <a:prstGeom prst="rect">
                      <a:avLst/>
                    </a:prstGeom>
                    <a:noFill/>
                    <a:ln>
                      <a:noFill/>
                    </a:ln>
                    <a:extLst>
                      <a:ext uri="{53640926-AAD7-44D8-BBD7-CCE9431645EC}">
                        <a14:shadowObscured xmlns:a14="http://schemas.microsoft.com/office/drawing/2010/main"/>
                      </a:ext>
                    </a:extLst>
                  </pic:spPr>
                </pic:pic>
              </a:graphicData>
            </a:graphic>
          </wp:inline>
        </w:drawing>
      </w:r>
    </w:p>
    <w:p w14:paraId="218E4175" w14:textId="6967CB9C" w:rsidR="006E2976" w:rsidRPr="00CA50C2" w:rsidRDefault="006E2976" w:rsidP="006E2976">
      <w:pPr>
        <w:suppressAutoHyphens/>
        <w:spacing w:line="360" w:lineRule="auto"/>
        <w:rPr>
          <w:rFonts w:cs="Arial"/>
          <w:b/>
          <w:szCs w:val="22"/>
          <w:lang w:val="en-GB"/>
        </w:rPr>
      </w:pPr>
      <w:r w:rsidRPr="00CA50C2">
        <w:rPr>
          <w:rFonts w:cs="Arial"/>
          <w:b/>
          <w:szCs w:val="22"/>
          <w:lang w:val="en-GB"/>
        </w:rPr>
        <w:t>Picture PM</w:t>
      </w:r>
      <w:r w:rsidR="00925C92" w:rsidRPr="00CA50C2">
        <w:rPr>
          <w:rFonts w:cs="Arial"/>
          <w:b/>
          <w:szCs w:val="22"/>
          <w:lang w:val="en-GB"/>
        </w:rPr>
        <w:t>22</w:t>
      </w:r>
      <w:r w:rsidRPr="00CA50C2">
        <w:rPr>
          <w:rFonts w:cs="Arial"/>
          <w:b/>
          <w:szCs w:val="22"/>
          <w:lang w:val="en-GB"/>
        </w:rPr>
        <w:t>21-1</w:t>
      </w:r>
    </w:p>
    <w:p w14:paraId="6971F214" w14:textId="4092A5F7" w:rsidR="006E2976" w:rsidRPr="007E3E94" w:rsidRDefault="006E2976" w:rsidP="006E2976">
      <w:pPr>
        <w:suppressAutoHyphens/>
        <w:spacing w:line="360" w:lineRule="auto"/>
      </w:pPr>
      <w:r w:rsidRPr="00925C92">
        <w:rPr>
          <w:lang w:val="en-GB"/>
        </w:rPr>
        <w:t xml:space="preserve">igus is introducing 168 motion plastics innovations this year at its trade show, which has been recognised with the </w:t>
      </w:r>
      <w:proofErr w:type="spellStart"/>
      <w:r w:rsidRPr="00925C92">
        <w:rPr>
          <w:lang w:val="en-GB"/>
        </w:rPr>
        <w:t>iF</w:t>
      </w:r>
      <w:proofErr w:type="spellEnd"/>
      <w:r w:rsidRPr="00925C92">
        <w:rPr>
          <w:lang w:val="en-GB"/>
        </w:rPr>
        <w:t xml:space="preserve"> Design Award. </w:t>
      </w:r>
      <w:r>
        <w:t>(Source: igus GmbH)</w:t>
      </w:r>
    </w:p>
    <w:p w14:paraId="55ED453A" w14:textId="2240D613" w:rsidR="006E2976" w:rsidRDefault="006E2976">
      <w:pPr>
        <w:overflowPunct/>
        <w:autoSpaceDE/>
        <w:autoSpaceDN/>
        <w:adjustRightInd/>
        <w:jc w:val="left"/>
        <w:textAlignment w:val="auto"/>
        <w:rPr>
          <w:b/>
          <w:sz w:val="18"/>
        </w:rPr>
      </w:pPr>
    </w:p>
    <w:p w14:paraId="2C615133" w14:textId="3C42F9F2" w:rsidR="00925C92" w:rsidRDefault="00925C92">
      <w:pPr>
        <w:overflowPunct/>
        <w:autoSpaceDE/>
        <w:autoSpaceDN/>
        <w:adjustRightInd/>
        <w:jc w:val="left"/>
        <w:textAlignment w:val="auto"/>
        <w:rPr>
          <w:b/>
          <w:sz w:val="18"/>
        </w:rPr>
      </w:pPr>
    </w:p>
    <w:p w14:paraId="707B9D77" w14:textId="6BF48E3C" w:rsidR="00925C92" w:rsidRDefault="00925C92">
      <w:pPr>
        <w:overflowPunct/>
        <w:autoSpaceDE/>
        <w:autoSpaceDN/>
        <w:adjustRightInd/>
        <w:jc w:val="left"/>
        <w:textAlignment w:val="auto"/>
        <w:rPr>
          <w:b/>
          <w:sz w:val="18"/>
        </w:rPr>
      </w:pPr>
    </w:p>
    <w:p w14:paraId="20017CEC" w14:textId="244B0B31" w:rsidR="00925C92" w:rsidRDefault="00925C92">
      <w:pPr>
        <w:overflowPunct/>
        <w:autoSpaceDE/>
        <w:autoSpaceDN/>
        <w:adjustRightInd/>
        <w:jc w:val="left"/>
        <w:textAlignment w:val="auto"/>
        <w:rPr>
          <w:b/>
          <w:sz w:val="18"/>
        </w:rPr>
      </w:pPr>
    </w:p>
    <w:p w14:paraId="6DF914FD" w14:textId="303A93DB" w:rsidR="00925C92" w:rsidRDefault="00925C92">
      <w:pPr>
        <w:overflowPunct/>
        <w:autoSpaceDE/>
        <w:autoSpaceDN/>
        <w:adjustRightInd/>
        <w:jc w:val="left"/>
        <w:textAlignment w:val="auto"/>
        <w:rPr>
          <w:b/>
          <w:sz w:val="18"/>
        </w:rPr>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CA50C2" w:rsidRPr="00613A3C" w14:paraId="677B019A" w14:textId="77777777" w:rsidTr="00AC3EFC">
        <w:tc>
          <w:tcPr>
            <w:tcW w:w="3402" w:type="dxa"/>
          </w:tcPr>
          <w:p w14:paraId="7F59C61C" w14:textId="77777777" w:rsidR="00CA50C2" w:rsidRPr="00CA50C2" w:rsidRDefault="00CA50C2" w:rsidP="00AC3EFC">
            <w:pPr>
              <w:rPr>
                <w:b/>
                <w:sz w:val="18"/>
                <w:lang w:val="en-GB"/>
              </w:rPr>
            </w:pPr>
            <w:bookmarkStart w:id="3" w:name="_Hlk39676655"/>
            <w:r w:rsidRPr="00CA50C2">
              <w:rPr>
                <w:b/>
                <w:sz w:val="18"/>
                <w:lang w:val="en-GB"/>
              </w:rPr>
              <w:lastRenderedPageBreak/>
              <w:t>PRESS CONTACT:</w:t>
            </w:r>
          </w:p>
          <w:p w14:paraId="32122B2B" w14:textId="77777777" w:rsidR="00CA50C2" w:rsidRPr="00CA50C2" w:rsidRDefault="00CA50C2" w:rsidP="00AC3EFC">
            <w:pPr>
              <w:rPr>
                <w:sz w:val="18"/>
                <w:lang w:val="en-GB"/>
              </w:rPr>
            </w:pPr>
          </w:p>
          <w:p w14:paraId="7E0ECD89" w14:textId="77777777" w:rsidR="00CA50C2" w:rsidRPr="00CA50C2" w:rsidRDefault="00CA50C2" w:rsidP="00AC3EFC">
            <w:pPr>
              <w:rPr>
                <w:sz w:val="18"/>
                <w:lang w:val="en-GB"/>
              </w:rPr>
            </w:pPr>
            <w:r w:rsidRPr="00CA50C2">
              <w:rPr>
                <w:sz w:val="18"/>
                <w:lang w:val="en-GB"/>
              </w:rPr>
              <w:t>Oliver Cyrus</w:t>
            </w:r>
          </w:p>
          <w:p w14:paraId="18EFF476" w14:textId="77777777" w:rsidR="00CA50C2" w:rsidRPr="00CA50C2" w:rsidRDefault="00CA50C2" w:rsidP="00AC3EFC">
            <w:pPr>
              <w:rPr>
                <w:sz w:val="18"/>
                <w:lang w:val="en-GB"/>
              </w:rPr>
            </w:pPr>
            <w:r w:rsidRPr="00CA50C2">
              <w:rPr>
                <w:sz w:val="18"/>
                <w:lang w:val="en-GB"/>
              </w:rPr>
              <w:t>Head of PR and Advertising</w:t>
            </w:r>
          </w:p>
          <w:p w14:paraId="488217BA" w14:textId="77777777" w:rsidR="00CA50C2" w:rsidRPr="0074672A" w:rsidRDefault="00CA50C2" w:rsidP="00AC3EFC">
            <w:pPr>
              <w:rPr>
                <w:sz w:val="18"/>
                <w:lang w:val="en-US"/>
              </w:rPr>
            </w:pPr>
          </w:p>
          <w:p w14:paraId="41D511A3" w14:textId="77777777" w:rsidR="00CA50C2" w:rsidRPr="00CA50C2" w:rsidRDefault="00CA50C2" w:rsidP="00AC3EFC">
            <w:pPr>
              <w:rPr>
                <w:sz w:val="18"/>
                <w:lang w:val="en-GB"/>
              </w:rPr>
            </w:pPr>
            <w:r w:rsidRPr="00CA50C2">
              <w:rPr>
                <w:sz w:val="18"/>
                <w:lang w:val="en-GB"/>
              </w:rPr>
              <w:t>Anja Görtz-Olscher</w:t>
            </w:r>
          </w:p>
          <w:p w14:paraId="2612769A" w14:textId="77777777" w:rsidR="00CA50C2" w:rsidRPr="00CA50C2" w:rsidRDefault="00CA50C2" w:rsidP="00AC3EFC">
            <w:pPr>
              <w:rPr>
                <w:sz w:val="18"/>
                <w:lang w:val="en-GB"/>
              </w:rPr>
            </w:pPr>
            <w:r w:rsidRPr="00CA50C2">
              <w:rPr>
                <w:sz w:val="18"/>
                <w:lang w:val="en-GB"/>
              </w:rPr>
              <w:t>PR and Advertising</w:t>
            </w:r>
          </w:p>
          <w:p w14:paraId="2D5CCA5D" w14:textId="77777777" w:rsidR="00CA50C2" w:rsidRPr="00CA50C2" w:rsidRDefault="00CA50C2" w:rsidP="00AC3EFC">
            <w:pPr>
              <w:rPr>
                <w:sz w:val="18"/>
                <w:lang w:val="en-GB"/>
              </w:rPr>
            </w:pPr>
          </w:p>
          <w:p w14:paraId="5BCC1226" w14:textId="77777777" w:rsidR="00CA50C2" w:rsidRPr="0074672A" w:rsidRDefault="00CA50C2" w:rsidP="00AC3EFC">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3EE116C5" w14:textId="77777777" w:rsidR="00CA50C2" w:rsidRPr="00CA50C2" w:rsidRDefault="00CA50C2" w:rsidP="00AC3EFC">
            <w:pPr>
              <w:rPr>
                <w:sz w:val="18"/>
                <w:lang w:val="en-GB"/>
              </w:rPr>
            </w:pPr>
            <w:proofErr w:type="spellStart"/>
            <w:r w:rsidRPr="00CA50C2">
              <w:rPr>
                <w:sz w:val="18"/>
                <w:lang w:val="en-GB"/>
              </w:rPr>
              <w:t>Spicher</w:t>
            </w:r>
            <w:proofErr w:type="spellEnd"/>
            <w:r w:rsidRPr="00CA50C2">
              <w:rPr>
                <w:sz w:val="18"/>
                <w:lang w:val="en-GB"/>
              </w:rPr>
              <w:t xml:space="preserve"> Str. 1a</w:t>
            </w:r>
          </w:p>
          <w:p w14:paraId="5C334AAC" w14:textId="77777777" w:rsidR="00CA50C2" w:rsidRPr="00CA50C2" w:rsidRDefault="00CA50C2" w:rsidP="00AC3EFC">
            <w:pPr>
              <w:rPr>
                <w:sz w:val="18"/>
                <w:lang w:val="en-GB"/>
              </w:rPr>
            </w:pPr>
            <w:r w:rsidRPr="00CA50C2">
              <w:rPr>
                <w:sz w:val="18"/>
                <w:lang w:val="en-GB"/>
              </w:rPr>
              <w:t>51147 Cologne</w:t>
            </w:r>
          </w:p>
          <w:p w14:paraId="36C490C9" w14:textId="77777777" w:rsidR="00CA50C2" w:rsidRPr="00CA50C2" w:rsidRDefault="00CA50C2" w:rsidP="00AC3EFC">
            <w:pPr>
              <w:rPr>
                <w:sz w:val="18"/>
                <w:lang w:val="en-GB"/>
              </w:rPr>
            </w:pPr>
            <w:r w:rsidRPr="00CA50C2">
              <w:rPr>
                <w:sz w:val="18"/>
                <w:lang w:val="en-GB"/>
              </w:rPr>
              <w:t>Tel. 0 22 03 / 96 49-459 or -7153</w:t>
            </w:r>
          </w:p>
          <w:p w14:paraId="2DF342DE" w14:textId="77777777" w:rsidR="00CA50C2" w:rsidRPr="00D75861" w:rsidRDefault="00CA50C2" w:rsidP="00AC3EFC">
            <w:pPr>
              <w:rPr>
                <w:sz w:val="18"/>
                <w:lang w:val="fr-FR"/>
              </w:rPr>
            </w:pPr>
            <w:r w:rsidRPr="00D75861">
              <w:rPr>
                <w:sz w:val="18"/>
                <w:lang w:val="fr-FR"/>
              </w:rPr>
              <w:t>Fax 0 22 03 / 96 49-631</w:t>
            </w:r>
          </w:p>
          <w:p w14:paraId="6858FBF0" w14:textId="77777777" w:rsidR="00CA50C2" w:rsidRDefault="00CA50C2" w:rsidP="00AC3EFC">
            <w:pPr>
              <w:rPr>
                <w:sz w:val="18"/>
                <w:lang w:val="fr-FR"/>
              </w:rPr>
            </w:pPr>
            <w:r w:rsidRPr="002060FF">
              <w:rPr>
                <w:sz w:val="18"/>
                <w:lang w:val="fr-FR"/>
              </w:rPr>
              <w:t>ocyrus@igus.</w:t>
            </w:r>
            <w:r>
              <w:rPr>
                <w:sz w:val="18"/>
                <w:lang w:val="fr-FR"/>
              </w:rPr>
              <w:t>net</w:t>
            </w:r>
          </w:p>
          <w:p w14:paraId="38C6165B" w14:textId="77777777" w:rsidR="00CA50C2" w:rsidRPr="00D75861" w:rsidRDefault="00CA50C2" w:rsidP="00AC3EFC">
            <w:pPr>
              <w:rPr>
                <w:sz w:val="18"/>
                <w:lang w:val="fr-FR"/>
              </w:rPr>
            </w:pPr>
            <w:r>
              <w:rPr>
                <w:sz w:val="18"/>
                <w:lang w:val="fr-FR"/>
              </w:rPr>
              <w:t>agoertz@igus.net</w:t>
            </w:r>
          </w:p>
          <w:p w14:paraId="225477AE" w14:textId="77777777" w:rsidR="00CA50C2" w:rsidRPr="00FE0BC9" w:rsidRDefault="00CA50C2" w:rsidP="00AC3EFC">
            <w:pPr>
              <w:rPr>
                <w:sz w:val="18"/>
                <w:lang w:val="fr-FR"/>
              </w:rPr>
            </w:pPr>
            <w:r>
              <w:rPr>
                <w:sz w:val="18"/>
                <w:lang w:val="fr-FR"/>
              </w:rPr>
              <w:t>www.igus.eu/press</w:t>
            </w:r>
          </w:p>
        </w:tc>
        <w:tc>
          <w:tcPr>
            <w:tcW w:w="4323" w:type="dxa"/>
          </w:tcPr>
          <w:p w14:paraId="1D8000CA" w14:textId="77777777" w:rsidR="00CA50C2" w:rsidRPr="00CA50C2" w:rsidRDefault="00CA50C2" w:rsidP="00AC3EFC">
            <w:pPr>
              <w:rPr>
                <w:b/>
                <w:sz w:val="18"/>
                <w:lang w:val="en-GB"/>
              </w:rPr>
            </w:pPr>
            <w:r w:rsidRPr="00CA50C2">
              <w:rPr>
                <w:b/>
                <w:sz w:val="18"/>
                <w:lang w:val="en-GB"/>
              </w:rPr>
              <w:t>ABOUT IGUS:</w:t>
            </w:r>
          </w:p>
          <w:p w14:paraId="52AB1029" w14:textId="77777777" w:rsidR="00CA50C2" w:rsidRPr="00CA50C2" w:rsidRDefault="00CA50C2" w:rsidP="00AC3EFC">
            <w:pPr>
              <w:rPr>
                <w:sz w:val="18"/>
                <w:lang w:val="en-GB"/>
              </w:rPr>
            </w:pPr>
          </w:p>
          <w:p w14:paraId="0797D961" w14:textId="77777777" w:rsidR="00CA50C2" w:rsidRPr="00613A3C" w:rsidRDefault="00CA50C2" w:rsidP="00AC3EFC">
            <w:pPr>
              <w:rPr>
                <w:sz w:val="18"/>
              </w:rPr>
            </w:pPr>
            <w:r w:rsidRPr="00CA50C2">
              <w:rPr>
                <w:sz w:val="18"/>
                <w:lang w:val="en-GB"/>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2019, igus generated a turnover of €764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CA50C2">
              <w:rPr>
                <w:sz w:val="18"/>
                <w:lang w:val="en-GB"/>
              </w:rPr>
              <w:t>startups</w:t>
            </w:r>
            <w:proofErr w:type="spellEnd"/>
            <w:r w:rsidRPr="00CA50C2">
              <w:rPr>
                <w:sz w:val="18"/>
                <w:lang w:val="en-GB"/>
              </w:rPr>
              <w:t>, e.g. for ball bearings, robot drives, 3D printing, the RBTX platform for Lean Robotics and intelligent "smart plastics" for Industry 4.0. Among the most important environmental investments are the "</w:t>
            </w:r>
            <w:proofErr w:type="spellStart"/>
            <w:r w:rsidRPr="00CA50C2">
              <w:rPr>
                <w:sz w:val="18"/>
                <w:lang w:val="en-GB"/>
              </w:rPr>
              <w:t>chainge</w:t>
            </w:r>
            <w:proofErr w:type="spellEnd"/>
            <w:r w:rsidRPr="00CA50C2">
              <w:rPr>
                <w:sz w:val="18"/>
                <w:lang w:val="en-GB"/>
              </w:rPr>
              <w:t xml:space="preserve">" programme – recycling of used e-chains - and the participation in an enterprise that produces oil from plastic waste. </w:t>
            </w:r>
            <w:r w:rsidRPr="0099564D">
              <w:rPr>
                <w:sz w:val="18"/>
              </w:rPr>
              <w:t>(Plastic2Oil).</w:t>
            </w:r>
          </w:p>
        </w:tc>
      </w:tr>
    </w:tbl>
    <w:p w14:paraId="74F966F4" w14:textId="77777777" w:rsidR="00CA50C2" w:rsidRPr="00613A3C" w:rsidRDefault="00CA50C2" w:rsidP="00CA50C2">
      <w:pPr>
        <w:spacing w:line="300" w:lineRule="exact"/>
        <w:ind w:right="-284"/>
        <w:rPr>
          <w:color w:val="C0C0C0"/>
          <w:sz w:val="16"/>
          <w:szCs w:val="16"/>
        </w:rPr>
      </w:pPr>
    </w:p>
    <w:p w14:paraId="1EEFA211" w14:textId="77777777" w:rsidR="00CA50C2" w:rsidRPr="00CA50C2" w:rsidRDefault="00CA50C2" w:rsidP="00CA50C2">
      <w:pPr>
        <w:spacing w:line="360" w:lineRule="auto"/>
        <w:ind w:right="-28"/>
        <w:rPr>
          <w:rFonts w:cs="Arial"/>
          <w:sz w:val="16"/>
          <w:szCs w:val="16"/>
          <w:lang w:val="en-GB"/>
        </w:rPr>
      </w:pPr>
      <w:r w:rsidRPr="00CA50C2">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CA50C2">
        <w:rPr>
          <w:rFonts w:cs="Arial"/>
          <w:color w:val="BFBFBF"/>
          <w:sz w:val="16"/>
          <w:szCs w:val="16"/>
          <w:lang w:val="en-GB"/>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CA50C2">
        <w:rPr>
          <w:rFonts w:cs="Arial"/>
          <w:color w:val="C0C0C0"/>
          <w:sz w:val="16"/>
          <w:szCs w:val="16"/>
          <w:lang w:val="en-GB"/>
        </w:rPr>
        <w:t>are protected by trademark laws in the Federal Republic of Germany and internationally, where applicable.</w:t>
      </w:r>
      <w:r w:rsidRPr="00CA50C2">
        <w:rPr>
          <w:rFonts w:cs="Arial"/>
          <w:sz w:val="16"/>
          <w:szCs w:val="16"/>
          <w:lang w:val="en-GB"/>
        </w:rPr>
        <w:t xml:space="preserve"> </w:t>
      </w:r>
      <w:bookmarkEnd w:id="3"/>
    </w:p>
    <w:p w14:paraId="5246FB52" w14:textId="77777777" w:rsidR="00925C92" w:rsidRPr="00CA50C2" w:rsidRDefault="00925C92">
      <w:pPr>
        <w:overflowPunct/>
        <w:autoSpaceDE/>
        <w:autoSpaceDN/>
        <w:adjustRightInd/>
        <w:jc w:val="left"/>
        <w:textAlignment w:val="auto"/>
        <w:rPr>
          <w:b/>
          <w:sz w:val="18"/>
          <w:lang w:val="en-GB"/>
        </w:rPr>
      </w:pPr>
    </w:p>
    <w:bookmarkEnd w:id="2"/>
    <w:bookmarkEnd w:id="1"/>
    <w:sectPr w:rsidR="00925C92" w:rsidRPr="00CA50C2"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1D7C9" w14:textId="77777777" w:rsidR="002224DD" w:rsidRDefault="002224DD">
      <w:r>
        <w:separator/>
      </w:r>
    </w:p>
  </w:endnote>
  <w:endnote w:type="continuationSeparator" w:id="0">
    <w:p w14:paraId="5A801D74" w14:textId="77777777" w:rsidR="002224DD" w:rsidRDefault="0022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C8A24" w14:textId="77777777" w:rsidR="002224DD" w:rsidRDefault="002224DD">
      <w:r>
        <w:separator/>
      </w:r>
    </w:p>
  </w:footnote>
  <w:footnote w:type="continuationSeparator" w:id="0">
    <w:p w14:paraId="68B9B47B" w14:textId="77777777" w:rsidR="002224DD" w:rsidRDefault="00222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5D78"/>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4F2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5C0"/>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1C"/>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68D8"/>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4E5"/>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4DD"/>
    <w:rsid w:val="00222659"/>
    <w:rsid w:val="0022390F"/>
    <w:rsid w:val="0022409E"/>
    <w:rsid w:val="0022629A"/>
    <w:rsid w:val="00227BA8"/>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554"/>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7A55"/>
    <w:rsid w:val="0030214C"/>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2FEB"/>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B7816"/>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3D61"/>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0BB"/>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5FCB"/>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15B"/>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976"/>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184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0AF7"/>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5C92"/>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5D66"/>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20E"/>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3EC"/>
    <w:rsid w:val="00A078B5"/>
    <w:rsid w:val="00A100A9"/>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2732B"/>
    <w:rsid w:val="00A31483"/>
    <w:rsid w:val="00A31770"/>
    <w:rsid w:val="00A3240E"/>
    <w:rsid w:val="00A3241B"/>
    <w:rsid w:val="00A33F5A"/>
    <w:rsid w:val="00A34280"/>
    <w:rsid w:val="00A343B5"/>
    <w:rsid w:val="00A356A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8E"/>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9D1"/>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0C2"/>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2D9F"/>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2C6A"/>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0FD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6B7"/>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8EF"/>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ED68EF"/>
    <w:rPr>
      <w:sz w:val="16"/>
      <w:szCs w:val="16"/>
    </w:rPr>
  </w:style>
  <w:style w:type="paragraph" w:styleId="Kommentartext">
    <w:name w:val="annotation text"/>
    <w:basedOn w:val="Standard"/>
    <w:link w:val="KommentartextZchn"/>
    <w:rsid w:val="00ED68EF"/>
    <w:rPr>
      <w:sz w:val="20"/>
    </w:rPr>
  </w:style>
  <w:style w:type="character" w:customStyle="1" w:styleId="KommentartextZchn">
    <w:name w:val="Kommentartext Zchn"/>
    <w:basedOn w:val="Absatz-Standardschriftart"/>
    <w:link w:val="Kommentartext"/>
    <w:rsid w:val="00ED68EF"/>
    <w:rPr>
      <w:rFonts w:ascii="Arial" w:hAnsi="Arial"/>
    </w:rPr>
  </w:style>
  <w:style w:type="paragraph" w:styleId="Kommentarthema">
    <w:name w:val="annotation subject"/>
    <w:basedOn w:val="Kommentartext"/>
    <w:next w:val="Kommentartext"/>
    <w:link w:val="KommentarthemaZchn"/>
    <w:rsid w:val="00ED68EF"/>
    <w:rPr>
      <w:b/>
      <w:bCs/>
    </w:rPr>
  </w:style>
  <w:style w:type="character" w:customStyle="1" w:styleId="KommentarthemaZchn">
    <w:name w:val="Kommentarthema Zchn"/>
    <w:basedOn w:val="KommentartextZchn"/>
    <w:link w:val="Kommentarthema"/>
    <w:rsid w:val="00ED68E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www.igus.eu/imp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ontent.communication.igus.net/en/contact_websit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179A568880D94EA54EA33C4C358755" ma:contentTypeVersion="13" ma:contentTypeDescription="Create a new document." ma:contentTypeScope="" ma:versionID="f96be10c7385a961b9a6861c772c0cdf">
  <xsd:schema xmlns:xsd="http://www.w3.org/2001/XMLSchema" xmlns:xs="http://www.w3.org/2001/XMLSchema" xmlns:p="http://schemas.microsoft.com/office/2006/metadata/properties" xmlns:ns3="3e3f24b6-960e-4608-9d31-6094af54c18c" xmlns:ns4="6d9c808d-7850-44c4-9874-658514b99ec3" targetNamespace="http://schemas.microsoft.com/office/2006/metadata/properties" ma:root="true" ma:fieldsID="56157ee9041ae9fd6850103b4acf0603" ns3:_="" ns4:_="">
    <xsd:import namespace="3e3f24b6-960e-4608-9d31-6094af54c18c"/>
    <xsd:import namespace="6d9c808d-7850-44c4-9874-658514b99e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f24b6-960e-4608-9d31-6094af54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c808d-7850-44c4-9874-658514b99e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BE898-416A-4B20-B76D-8EFAB8FC24BD}">
  <ds:schemaRefs>
    <ds:schemaRef ds:uri="3e3f24b6-960e-4608-9d31-6094af54c18c"/>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6d9c808d-7850-44c4-9874-658514b99ec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8844829-BA7F-4679-9150-6885224A7CE9}">
  <ds:schemaRefs>
    <ds:schemaRef ds:uri="http://schemas.openxmlformats.org/officeDocument/2006/bibliography"/>
  </ds:schemaRefs>
</ds:datastoreItem>
</file>

<file path=customXml/itemProps3.xml><?xml version="1.0" encoding="utf-8"?>
<ds:datastoreItem xmlns:ds="http://schemas.openxmlformats.org/officeDocument/2006/customXml" ds:itemID="{D29BAB31-62ED-4BDB-932D-307B3F788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f24b6-960e-4608-9d31-6094af54c18c"/>
    <ds:schemaRef ds:uri="6d9c808d-7850-44c4-9874-658514b9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F4ABE2-1CE5-4E28-87A3-9DDC233C5A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4402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2021-04-30T09:16:00Z</dcterms:created>
  <dcterms:modified xsi:type="dcterms:W3CDTF">2021-05-05T08:05:00Z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0x01010033179A568880D94EA54EA33C4C358755</vt:lpwstr>
  </property>
</Properties>
</file>