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7DFA" w14:textId="035B51BF" w:rsidR="00B579C4" w:rsidRPr="00B177DF" w:rsidRDefault="00B177DF" w:rsidP="00693FF9">
      <w:pPr>
        <w:spacing w:line="360" w:lineRule="auto"/>
        <w:ind w:right="-30"/>
        <w:rPr>
          <w:b/>
          <w:sz w:val="32"/>
          <w:szCs w:val="32"/>
        </w:rPr>
      </w:pPr>
      <w:bookmarkStart w:id="0" w:name="OLE_LINK1"/>
      <w:bookmarkStart w:id="1" w:name="_Hlk526413990"/>
      <w:r>
        <w:rPr>
          <w:b/>
          <w:sz w:val="32"/>
          <w:szCs w:val="32"/>
        </w:rPr>
        <w:t>A</w:t>
      </w:r>
      <w:r w:rsidRPr="00B177DF">
        <w:rPr>
          <w:b/>
          <w:sz w:val="32"/>
          <w:szCs w:val="32"/>
        </w:rPr>
        <w:t>dditive Fertigung</w:t>
      </w:r>
      <w:r>
        <w:rPr>
          <w:b/>
          <w:sz w:val="32"/>
          <w:szCs w:val="32"/>
        </w:rPr>
        <w:t xml:space="preserve"> trifft </w:t>
      </w:r>
      <w:r w:rsidR="00545DDE">
        <w:rPr>
          <w:b/>
          <w:sz w:val="32"/>
          <w:szCs w:val="32"/>
        </w:rPr>
        <w:t xml:space="preserve">auf </w:t>
      </w:r>
      <w:r>
        <w:rPr>
          <w:b/>
          <w:sz w:val="32"/>
          <w:szCs w:val="32"/>
        </w:rPr>
        <w:t>Industrie 4.0</w:t>
      </w:r>
      <w:r w:rsidRPr="00B177DF">
        <w:rPr>
          <w:b/>
          <w:sz w:val="32"/>
          <w:szCs w:val="32"/>
        </w:rPr>
        <w:t>:</w:t>
      </w:r>
      <w:r w:rsidR="00BE3D31" w:rsidRPr="00B177DF">
        <w:rPr>
          <w:b/>
          <w:sz w:val="32"/>
          <w:szCs w:val="32"/>
        </w:rPr>
        <w:t xml:space="preserve"> igus macht 3D-gedruckte Tribo-Bauteile </w:t>
      </w:r>
      <w:r>
        <w:rPr>
          <w:b/>
          <w:sz w:val="32"/>
          <w:szCs w:val="32"/>
        </w:rPr>
        <w:t>intelligent</w:t>
      </w:r>
    </w:p>
    <w:p w14:paraId="0961B012" w14:textId="577D6D33" w:rsidR="00693FF9" w:rsidRPr="00B177DF" w:rsidRDefault="00C27491" w:rsidP="00693FF9">
      <w:pPr>
        <w:spacing w:line="360" w:lineRule="auto"/>
        <w:ind w:right="-30"/>
        <w:rPr>
          <w:b/>
          <w:szCs w:val="22"/>
        </w:rPr>
      </w:pPr>
      <w:r>
        <w:rPr>
          <w:b/>
          <w:szCs w:val="22"/>
        </w:rPr>
        <w:t xml:space="preserve">Weltneuheit: </w:t>
      </w:r>
      <w:r w:rsidR="00BE3D31" w:rsidRPr="00B177DF">
        <w:rPr>
          <w:b/>
          <w:szCs w:val="22"/>
        </w:rPr>
        <w:t xml:space="preserve">Integrierte Sensorik in </w:t>
      </w:r>
      <w:r w:rsidR="00B177DF" w:rsidRPr="00B177DF">
        <w:rPr>
          <w:b/>
          <w:szCs w:val="22"/>
        </w:rPr>
        <w:t xml:space="preserve">gedruckten </w:t>
      </w:r>
      <w:r w:rsidR="00BE3D31" w:rsidRPr="00B177DF">
        <w:rPr>
          <w:b/>
          <w:szCs w:val="22"/>
        </w:rPr>
        <w:t xml:space="preserve">Komponenten </w:t>
      </w:r>
      <w:r w:rsidR="00B579C4" w:rsidRPr="00B177DF">
        <w:rPr>
          <w:b/>
          <w:szCs w:val="22"/>
        </w:rPr>
        <w:t>melde</w:t>
      </w:r>
      <w:r w:rsidR="00BE3D31" w:rsidRPr="00B177DF">
        <w:rPr>
          <w:b/>
          <w:szCs w:val="22"/>
        </w:rPr>
        <w:t>t</w:t>
      </w:r>
      <w:r w:rsidR="00B579C4" w:rsidRPr="00B177DF">
        <w:rPr>
          <w:b/>
          <w:szCs w:val="22"/>
        </w:rPr>
        <w:t xml:space="preserve"> Wartung</w:t>
      </w:r>
      <w:r w:rsidR="00BE3D31" w:rsidRPr="00B177DF">
        <w:rPr>
          <w:b/>
          <w:szCs w:val="22"/>
        </w:rPr>
        <w:t>sbedarf</w:t>
      </w:r>
      <w:r w:rsidR="00B579C4" w:rsidRPr="00B177DF">
        <w:rPr>
          <w:b/>
          <w:szCs w:val="22"/>
        </w:rPr>
        <w:t xml:space="preserve"> und warn</w:t>
      </w:r>
      <w:r w:rsidR="00BE3D31" w:rsidRPr="00B177DF">
        <w:rPr>
          <w:b/>
          <w:szCs w:val="22"/>
        </w:rPr>
        <w:t>t</w:t>
      </w:r>
      <w:r w:rsidR="00B579C4" w:rsidRPr="00B177DF">
        <w:rPr>
          <w:b/>
          <w:szCs w:val="22"/>
        </w:rPr>
        <w:t xml:space="preserve"> vor Überlast</w:t>
      </w:r>
    </w:p>
    <w:p w14:paraId="03AC6AA0" w14:textId="77777777" w:rsidR="00B579C4" w:rsidRPr="00B579C4" w:rsidRDefault="00B579C4" w:rsidP="00693FF9">
      <w:pPr>
        <w:spacing w:line="360" w:lineRule="auto"/>
        <w:ind w:right="-30"/>
        <w:rPr>
          <w:b/>
        </w:rPr>
      </w:pPr>
    </w:p>
    <w:p w14:paraId="08832590" w14:textId="01D33425" w:rsidR="00693FF9" w:rsidRDefault="00693FF9" w:rsidP="00693FF9">
      <w:pPr>
        <w:spacing w:line="360" w:lineRule="auto"/>
        <w:rPr>
          <w:b/>
        </w:rPr>
      </w:pPr>
      <w:r w:rsidRPr="00FF467A">
        <w:rPr>
          <w:b/>
        </w:rPr>
        <w:t xml:space="preserve">Köln, </w:t>
      </w:r>
      <w:r w:rsidR="005417F4">
        <w:rPr>
          <w:b/>
        </w:rPr>
        <w:t>11. November 2020</w:t>
      </w:r>
      <w:r w:rsidRPr="00B579C4">
        <w:rPr>
          <w:b/>
        </w:rPr>
        <w:t xml:space="preserve"> – </w:t>
      </w:r>
      <w:r w:rsidR="00C27491" w:rsidRPr="00C27491">
        <w:rPr>
          <w:b/>
        </w:rPr>
        <w:t>Schon heute bieten 3D-gedruckte Verschleißteile</w:t>
      </w:r>
      <w:r w:rsidR="006D55C6">
        <w:rPr>
          <w:b/>
        </w:rPr>
        <w:t xml:space="preserve"> von igus</w:t>
      </w:r>
      <w:r w:rsidR="00C27491" w:rsidRPr="00C27491">
        <w:rPr>
          <w:b/>
        </w:rPr>
        <w:t xml:space="preserve"> oft die gleiche Lebensdauer wie Originalteile. Jetzt </w:t>
      </w:r>
      <w:r w:rsidR="006D55C6">
        <w:rPr>
          <w:b/>
        </w:rPr>
        <w:t xml:space="preserve">geht igus noch einen Schritt weiter und macht die gedruckten Komponenten </w:t>
      </w:r>
      <w:r w:rsidR="00C27491" w:rsidRPr="00C27491">
        <w:rPr>
          <w:b/>
        </w:rPr>
        <w:t>intelligent</w:t>
      </w:r>
      <w:r w:rsidR="006D55C6">
        <w:rPr>
          <w:b/>
        </w:rPr>
        <w:t xml:space="preserve">. </w:t>
      </w:r>
      <w:r w:rsidR="003670F7">
        <w:rPr>
          <w:b/>
        </w:rPr>
        <w:t>Im Filament-Druck gefertigt</w:t>
      </w:r>
      <w:r w:rsidR="006D55C6">
        <w:rPr>
          <w:b/>
        </w:rPr>
        <w:t xml:space="preserve"> </w:t>
      </w:r>
      <w:r w:rsidR="00C27491" w:rsidRPr="00C27491">
        <w:rPr>
          <w:b/>
        </w:rPr>
        <w:t xml:space="preserve">warnen </w:t>
      </w:r>
      <w:r w:rsidR="003670F7">
        <w:rPr>
          <w:b/>
        </w:rPr>
        <w:t xml:space="preserve">sie </w:t>
      </w:r>
      <w:r w:rsidR="00C27491" w:rsidRPr="00C27491">
        <w:rPr>
          <w:b/>
        </w:rPr>
        <w:t xml:space="preserve">vor Überlast und melden </w:t>
      </w:r>
      <w:r w:rsidR="003670F7">
        <w:rPr>
          <w:b/>
        </w:rPr>
        <w:t>ihren Wartungsbedarf</w:t>
      </w:r>
      <w:r w:rsidR="00C27491" w:rsidRPr="00C27491">
        <w:rPr>
          <w:b/>
        </w:rPr>
        <w:t xml:space="preserve">. Das Besondere: Die Sensorik wird </w:t>
      </w:r>
      <w:r w:rsidR="006D55C6">
        <w:rPr>
          <w:b/>
        </w:rPr>
        <w:t xml:space="preserve">erstmalig </w:t>
      </w:r>
      <w:r w:rsidR="00C27491" w:rsidRPr="00C27491">
        <w:rPr>
          <w:b/>
        </w:rPr>
        <w:t>direkt ins Bauteil hineingedruckt. Damit werden kürzeste Lieferzeiten und niedrige Kosten ergänzt durch Industrie 4.0-Optionen.</w:t>
      </w:r>
    </w:p>
    <w:p w14:paraId="2A44C9F3" w14:textId="77777777" w:rsidR="008F557A" w:rsidRPr="00B579C4" w:rsidRDefault="008F557A" w:rsidP="00693FF9">
      <w:pPr>
        <w:spacing w:line="360" w:lineRule="auto"/>
        <w:rPr>
          <w:b/>
        </w:rPr>
      </w:pPr>
    </w:p>
    <w:p w14:paraId="2C043171" w14:textId="654B9068" w:rsidR="00512F12" w:rsidRDefault="00C27491" w:rsidP="00693FF9">
      <w:pPr>
        <w:spacing w:line="360" w:lineRule="auto"/>
        <w:rPr>
          <w:rFonts w:cs="Arial"/>
          <w:color w:val="363636"/>
          <w:shd w:val="clear" w:color="auto" w:fill="FFFFFF"/>
        </w:rPr>
      </w:pPr>
      <w:r w:rsidRPr="00C27491">
        <w:rPr>
          <w:rFonts w:cs="Arial"/>
          <w:color w:val="363636"/>
          <w:shd w:val="clear" w:color="auto" w:fill="FFFFFF"/>
        </w:rPr>
        <w:t xml:space="preserve">Additive Fertigung und Industrie 4.0 – zwei Themen, die die Industrie nachhaltig verändern. Den igus Ingenieuren gelang es jetzt, beides in einem einzigen Fertigungsschritt zu vereinen: Sensorik wird </w:t>
      </w:r>
      <w:r>
        <w:rPr>
          <w:rFonts w:cs="Arial"/>
          <w:color w:val="363636"/>
          <w:shd w:val="clear" w:color="auto" w:fill="FFFFFF"/>
        </w:rPr>
        <w:t xml:space="preserve">erstmalig </w:t>
      </w:r>
      <w:r w:rsidRPr="00C27491">
        <w:rPr>
          <w:rFonts w:cs="Arial"/>
          <w:color w:val="363636"/>
          <w:shd w:val="clear" w:color="auto" w:fill="FFFFFF"/>
        </w:rPr>
        <w:t xml:space="preserve">in das additiv gefertigte Tribo-Bauteil per Multimaterial-Druck hineingedruckt. </w:t>
      </w:r>
      <w:r>
        <w:rPr>
          <w:rFonts w:cs="Arial"/>
          <w:color w:val="363636"/>
          <w:shd w:val="clear" w:color="auto" w:fill="FFFFFF"/>
        </w:rPr>
        <w:t>„</w:t>
      </w:r>
      <w:r w:rsidRPr="00B70060">
        <w:rPr>
          <w:rFonts w:cs="Arial"/>
          <w:color w:val="363636"/>
          <w:shd w:val="clear" w:color="auto" w:fill="FFFFFF"/>
        </w:rPr>
        <w:t>Mit dem smarten 3D</w:t>
      </w:r>
      <w:r w:rsidR="00A5671A">
        <w:rPr>
          <w:rFonts w:cs="Arial"/>
          <w:color w:val="363636"/>
          <w:shd w:val="clear" w:color="auto" w:fill="FFFFFF"/>
        </w:rPr>
        <w:t>-</w:t>
      </w:r>
      <w:r w:rsidRPr="00B70060">
        <w:rPr>
          <w:rFonts w:cs="Arial"/>
          <w:color w:val="363636"/>
          <w:shd w:val="clear" w:color="auto" w:fill="FFFFFF"/>
        </w:rPr>
        <w:t xml:space="preserve">gedruckten Lager ist uns jetzt ein </w:t>
      </w:r>
      <w:r w:rsidR="003670F7">
        <w:rPr>
          <w:rFonts w:cs="Arial"/>
          <w:color w:val="363636"/>
          <w:shd w:val="clear" w:color="auto" w:fill="FFFFFF"/>
        </w:rPr>
        <w:t xml:space="preserve">echter </w:t>
      </w:r>
      <w:r w:rsidRPr="00B70060">
        <w:rPr>
          <w:rFonts w:cs="Arial"/>
          <w:color w:val="363636"/>
          <w:shd w:val="clear" w:color="auto" w:fill="FFFFFF"/>
        </w:rPr>
        <w:t>Durchbruch gelungen</w:t>
      </w:r>
      <w:r>
        <w:rPr>
          <w:rFonts w:cs="Arial"/>
          <w:color w:val="363636"/>
          <w:shd w:val="clear" w:color="auto" w:fill="FFFFFF"/>
        </w:rPr>
        <w:t>“, macht Tom Krause, Leiter Additive Fertigung bei igus, deutlich.</w:t>
      </w:r>
      <w:r w:rsidRPr="00B70060">
        <w:rPr>
          <w:rFonts w:cs="Arial"/>
          <w:color w:val="363636"/>
          <w:shd w:val="clear" w:color="auto" w:fill="FFFFFF"/>
        </w:rPr>
        <w:t xml:space="preserve"> </w:t>
      </w:r>
      <w:r>
        <w:rPr>
          <w:rFonts w:cs="Arial"/>
          <w:color w:val="363636"/>
          <w:shd w:val="clear" w:color="auto" w:fill="FFFFFF"/>
        </w:rPr>
        <w:t>„</w:t>
      </w:r>
      <w:r w:rsidRPr="00C27491">
        <w:rPr>
          <w:rFonts w:cs="Arial"/>
          <w:color w:val="363636"/>
          <w:shd w:val="clear" w:color="auto" w:fill="FFFFFF"/>
        </w:rPr>
        <w:t>So wird vorausschauende Wartung auch für Sonderteile kostensparend möglich.</w:t>
      </w:r>
      <w:r>
        <w:rPr>
          <w:rFonts w:cs="Arial"/>
          <w:color w:val="363636"/>
          <w:shd w:val="clear" w:color="auto" w:fill="FFFFFF"/>
        </w:rPr>
        <w:t>“</w:t>
      </w:r>
      <w:r w:rsidRPr="00C27491">
        <w:rPr>
          <w:rFonts w:cs="Arial"/>
          <w:color w:val="363636"/>
          <w:shd w:val="clear" w:color="auto" w:fill="FFFFFF"/>
        </w:rPr>
        <w:t xml:space="preserve"> Weit vor dem Ausfall meldet das intelligente 3D-gedruckte Bauteil bereits, dass ein Austausch bevorsteht. Zudem kann es Überlast detektieren, um die Anwendung sofort zu stoppen und so weiteren Schaden an der Lagerstelle und der ganzen Anlage zu verhindern</w:t>
      </w:r>
      <w:r w:rsidR="0039341F">
        <w:rPr>
          <w:rFonts w:cs="Arial"/>
          <w:color w:val="363636"/>
          <w:shd w:val="clear" w:color="auto" w:fill="FFFFFF"/>
        </w:rPr>
        <w:t>.</w:t>
      </w:r>
    </w:p>
    <w:p w14:paraId="37E97E70" w14:textId="7BE71A0F" w:rsidR="00B579C4" w:rsidRPr="00B579C4" w:rsidRDefault="00B579C4" w:rsidP="00693FF9">
      <w:pPr>
        <w:spacing w:line="360" w:lineRule="auto"/>
      </w:pPr>
    </w:p>
    <w:p w14:paraId="13A465FB" w14:textId="77777777" w:rsidR="00693FF9" w:rsidRPr="0039341F" w:rsidRDefault="00B177DF" w:rsidP="00693FF9">
      <w:pPr>
        <w:spacing w:line="360" w:lineRule="auto"/>
        <w:rPr>
          <w:b/>
        </w:rPr>
      </w:pPr>
      <w:r w:rsidRPr="0039341F">
        <w:rPr>
          <w:b/>
        </w:rPr>
        <w:t>Verschleiß oder Belastung werden überwacht</w:t>
      </w:r>
    </w:p>
    <w:p w14:paraId="5D6A4A8B" w14:textId="34A9FA6E" w:rsidR="00554DDC" w:rsidRDefault="00C27491" w:rsidP="009F34B2">
      <w:pPr>
        <w:spacing w:line="360" w:lineRule="auto"/>
      </w:pPr>
      <w:r w:rsidRPr="0039341F">
        <w:rPr>
          <w:rFonts w:cs="Arial"/>
          <w:shd w:val="clear" w:color="auto" w:fill="FFFFFF"/>
        </w:rPr>
        <w:t xml:space="preserve">Seit 2016 produziert igus bereits intelligente Verschleißteile in </w:t>
      </w:r>
      <w:r w:rsidR="00245FFB">
        <w:rPr>
          <w:rFonts w:cs="Arial"/>
          <w:shd w:val="clear" w:color="auto" w:fill="FFFFFF"/>
        </w:rPr>
        <w:t>Energiek</w:t>
      </w:r>
      <w:r w:rsidRPr="0039341F">
        <w:rPr>
          <w:rFonts w:cs="Arial"/>
          <w:shd w:val="clear" w:color="auto" w:fill="FFFFFF"/>
        </w:rPr>
        <w:t>etten</w:t>
      </w:r>
      <w:r w:rsidR="00245FFB">
        <w:rPr>
          <w:rFonts w:cs="Arial"/>
          <w:shd w:val="clear" w:color="auto" w:fill="FFFFFF"/>
        </w:rPr>
        <w:t xml:space="preserve">, </w:t>
      </w:r>
      <w:r w:rsidRPr="0039341F">
        <w:rPr>
          <w:rFonts w:cs="Arial"/>
          <w:shd w:val="clear" w:color="auto" w:fill="FFFFFF"/>
        </w:rPr>
        <w:t>Gleitlagern sowie Linearführungen. Zu Beginn wurden Gleitlager im Lasersinter</w:t>
      </w:r>
      <w:r w:rsidR="00A5671A" w:rsidRPr="0039341F">
        <w:rPr>
          <w:rFonts w:cs="Arial"/>
          <w:shd w:val="clear" w:color="auto" w:fill="FFFFFF"/>
        </w:rPr>
        <w:t>n</w:t>
      </w:r>
      <w:r w:rsidRPr="0039341F">
        <w:rPr>
          <w:rFonts w:cs="Arial"/>
          <w:shd w:val="clear" w:color="auto" w:fill="FFFFFF"/>
        </w:rPr>
        <w:t xml:space="preserve"> aus iglidur I3 hergestellt und die Intelligenz im Nachhinein in einem zweiten Verarbeitungsschritt eingebracht. Allerdings ist die Produktion intelligenter Sonderteile bei geringen Stückzahlen in diesem Fall aufwendig und teuer, da die nachgelagerten Arbeitsschritte sehr spezifisch auf das jeweilige Bauteil ausgelegt sind. Die Entwickler von igus sind</w:t>
      </w:r>
      <w:r w:rsidR="00245FFB">
        <w:rPr>
          <w:rFonts w:cs="Arial"/>
          <w:shd w:val="clear" w:color="auto" w:fill="FFFFFF"/>
        </w:rPr>
        <w:t xml:space="preserve"> jetzt</w:t>
      </w:r>
      <w:r w:rsidRPr="0039341F">
        <w:rPr>
          <w:rFonts w:cs="Arial"/>
          <w:shd w:val="clear" w:color="auto" w:fill="FFFFFF"/>
        </w:rPr>
        <w:t xml:space="preserve"> mit </w:t>
      </w:r>
      <w:r w:rsidR="00A5671A" w:rsidRPr="0039341F">
        <w:rPr>
          <w:rFonts w:cs="Arial"/>
          <w:shd w:val="clear" w:color="auto" w:fill="FFFFFF"/>
        </w:rPr>
        <w:t xml:space="preserve">einem </w:t>
      </w:r>
      <w:r w:rsidRPr="0039341F">
        <w:rPr>
          <w:rFonts w:cs="Arial"/>
          <w:shd w:val="clear" w:color="auto" w:fill="FFFFFF"/>
        </w:rPr>
        <w:t>neuen Verfahren in der Lage, in nur einem einzelnen Arbeitsschritt</w:t>
      </w:r>
      <w:r w:rsidR="00245FFB">
        <w:rPr>
          <w:rFonts w:cs="Arial"/>
          <w:shd w:val="clear" w:color="auto" w:fill="FFFFFF"/>
        </w:rPr>
        <w:t>,</w:t>
      </w:r>
      <w:r w:rsidRPr="0039341F">
        <w:rPr>
          <w:rFonts w:cs="Arial"/>
          <w:shd w:val="clear" w:color="auto" w:fill="FFFFFF"/>
        </w:rPr>
        <w:t xml:space="preserve"> solche intelligenten Verschleißteile </w:t>
      </w:r>
      <w:r w:rsidR="006D55C6" w:rsidRPr="0039341F">
        <w:rPr>
          <w:rFonts w:cs="Arial"/>
          <w:shd w:val="clear" w:color="auto" w:fill="FFFFFF"/>
        </w:rPr>
        <w:t>herzustellen</w:t>
      </w:r>
      <w:r w:rsidRPr="0039341F">
        <w:rPr>
          <w:rFonts w:cs="Arial"/>
          <w:shd w:val="clear" w:color="auto" w:fill="FFFFFF"/>
        </w:rPr>
        <w:t xml:space="preserve">. Es sind keine weiteren Verarbeitungsschritte </w:t>
      </w:r>
      <w:r w:rsidRPr="0039341F">
        <w:rPr>
          <w:rFonts w:cs="Arial"/>
          <w:shd w:val="clear" w:color="auto" w:fill="FFFFFF"/>
        </w:rPr>
        <w:lastRenderedPageBreak/>
        <w:t>notwendig und intelligente Sonderverschleißteile können ab 5 Werktagen kosteneffizient produziert werden.</w:t>
      </w:r>
      <w:r w:rsidR="003670F7" w:rsidRPr="0039341F">
        <w:rPr>
          <w:rFonts w:cs="Arial"/>
          <w:shd w:val="clear" w:color="auto" w:fill="FFFFFF"/>
        </w:rPr>
        <w:t xml:space="preserve"> </w:t>
      </w:r>
      <w:r w:rsidR="00B579C4" w:rsidRPr="0039341F">
        <w:t xml:space="preserve">Die Sensor-Schicht wird </w:t>
      </w:r>
      <w:r w:rsidR="006D55C6" w:rsidRPr="0039341F">
        <w:t xml:space="preserve">dabei </w:t>
      </w:r>
      <w:r w:rsidR="00B579C4" w:rsidRPr="0039341F">
        <w:t xml:space="preserve">an den zu belastenden Stellen des Bauteils aufgetragen. </w:t>
      </w:r>
      <w:r w:rsidR="006D55C6" w:rsidRPr="0039341F">
        <w:t>Auf Basis des</w:t>
      </w:r>
      <w:r w:rsidR="006515D6" w:rsidRPr="0039341F">
        <w:t xml:space="preserve"> </w:t>
      </w:r>
      <w:r w:rsidR="00B579C4" w:rsidRPr="0039341F">
        <w:t>Multimaterial-Druck</w:t>
      </w:r>
      <w:r w:rsidR="00A5671A" w:rsidRPr="0039341F">
        <w:t>s</w:t>
      </w:r>
      <w:r w:rsidR="00B579C4" w:rsidRPr="0039341F">
        <w:t xml:space="preserve"> entstehen </w:t>
      </w:r>
      <w:r w:rsidR="006D55C6" w:rsidRPr="0039341F">
        <w:t xml:space="preserve">so </w:t>
      </w:r>
      <w:r w:rsidR="00B579C4" w:rsidRPr="0039341F">
        <w:t xml:space="preserve">verschleißfeste Bauteile </w:t>
      </w:r>
      <w:r w:rsidR="00B579C4" w:rsidRPr="00B579C4">
        <w:t>mit integrierten Sensor</w:t>
      </w:r>
      <w:r w:rsidR="00554DDC">
        <w:t>e</w:t>
      </w:r>
      <w:r w:rsidR="00B579C4" w:rsidRPr="00B579C4">
        <w:t xml:space="preserve">n. Die Komponenten werden aus den Filamenten iglidur I150 oder iglidur I180 und einem speziell entwickelten elektrisch leitfähigen 3D-Druck-Material hergestellt, welches sich gut mit dem </w:t>
      </w:r>
      <w:proofErr w:type="spellStart"/>
      <w:r w:rsidR="00B579C4" w:rsidRPr="00B579C4">
        <w:t>tribofilament</w:t>
      </w:r>
      <w:proofErr w:type="spellEnd"/>
      <w:r w:rsidR="00B579C4" w:rsidRPr="00B579C4">
        <w:t xml:space="preserve"> verbindet.</w:t>
      </w:r>
    </w:p>
    <w:p w14:paraId="24E9191D" w14:textId="5589BDF5" w:rsidR="00693FF9" w:rsidRPr="003670F7" w:rsidRDefault="00B579C4" w:rsidP="009F34B2">
      <w:pPr>
        <w:spacing w:line="360" w:lineRule="auto"/>
        <w:rPr>
          <w:rFonts w:cs="Arial"/>
          <w:color w:val="363636"/>
          <w:shd w:val="clear" w:color="auto" w:fill="FFFFFF"/>
        </w:rPr>
      </w:pPr>
      <w:r w:rsidRPr="00B579C4">
        <w:t>Aktuell sind zwei Einsatzgebiete möglich:</w:t>
      </w:r>
      <w:r>
        <w:t xml:space="preserve"> </w:t>
      </w:r>
      <w:r w:rsidR="009F34B2">
        <w:t xml:space="preserve">Befindet sich das </w:t>
      </w:r>
      <w:r w:rsidRPr="00B579C4">
        <w:t>elektrisch leitfähige Material zwischen den verschleißbeanspruchten Schichten</w:t>
      </w:r>
      <w:r w:rsidR="009F34B2">
        <w:t>, kann es vor Überlastung warnen.</w:t>
      </w:r>
      <w:r w:rsidRPr="00B579C4">
        <w:t xml:space="preserve"> </w:t>
      </w:r>
      <w:r w:rsidR="009F34B2">
        <w:t>Denn ä</w:t>
      </w:r>
      <w:r w:rsidRPr="00B579C4">
        <w:t>ndert sich die Belastung</w:t>
      </w:r>
      <w:r w:rsidR="00D1371E">
        <w:t xml:space="preserve">, </w:t>
      </w:r>
      <w:r w:rsidR="00554DDC">
        <w:t xml:space="preserve">so verändert sich </w:t>
      </w:r>
      <w:r w:rsidRPr="00B579C4">
        <w:t xml:space="preserve">auch der </w:t>
      </w:r>
      <w:r w:rsidR="00554DDC">
        <w:t xml:space="preserve">elektrische </w:t>
      </w:r>
      <w:r w:rsidRPr="00B579C4">
        <w:t xml:space="preserve">Widerstand. </w:t>
      </w:r>
      <w:r w:rsidR="009F34B2">
        <w:t xml:space="preserve">Die Maschine kann angehalten werden und weitere Schäden </w:t>
      </w:r>
      <w:r w:rsidR="00D1371E">
        <w:t>lassen sich verhindern</w:t>
      </w:r>
      <w:r w:rsidR="009F34B2">
        <w:t xml:space="preserve">. </w:t>
      </w:r>
      <w:r w:rsidRPr="00B579C4">
        <w:t xml:space="preserve">Um die Belastungsgrenzen festzulegen, muss das Lager entsprechend geeicht </w:t>
      </w:r>
      <w:r w:rsidR="00554DDC">
        <w:t>sein</w:t>
      </w:r>
      <w:r w:rsidRPr="00B579C4">
        <w:t xml:space="preserve">. </w:t>
      </w:r>
      <w:r w:rsidR="009F34B2">
        <w:t xml:space="preserve">Ist die </w:t>
      </w:r>
      <w:r w:rsidRPr="00B579C4">
        <w:t xml:space="preserve">Leiterbahn </w:t>
      </w:r>
      <w:r w:rsidR="00BE3D31">
        <w:t xml:space="preserve">hingegen </w:t>
      </w:r>
      <w:r w:rsidRPr="00B579C4">
        <w:t>in der Gleitfläche</w:t>
      </w:r>
      <w:r w:rsidR="009F34B2">
        <w:t xml:space="preserve"> eingebracht</w:t>
      </w:r>
      <w:r w:rsidR="00A5671A">
        <w:t>,</w:t>
      </w:r>
      <w:r w:rsidR="009F34B2">
        <w:t xml:space="preserve"> </w:t>
      </w:r>
      <w:r w:rsidR="00D1371E">
        <w:t>ist</w:t>
      </w:r>
      <w:r w:rsidR="00A5671A">
        <w:t xml:space="preserve"> </w:t>
      </w:r>
      <w:r w:rsidR="009F34B2">
        <w:t>der</w:t>
      </w:r>
      <w:r w:rsidRPr="00B579C4">
        <w:t xml:space="preserve"> Verschleiß über die Widerstandsänderung mes</w:t>
      </w:r>
      <w:r w:rsidR="00D1371E">
        <w:t>sbar</w:t>
      </w:r>
      <w:r w:rsidRPr="00B579C4">
        <w:t>.</w:t>
      </w:r>
      <w:r w:rsidR="009F34B2">
        <w:t xml:space="preserve"> </w:t>
      </w:r>
      <w:proofErr w:type="spellStart"/>
      <w:r w:rsidR="009F34B2">
        <w:t>Predictive</w:t>
      </w:r>
      <w:proofErr w:type="spellEnd"/>
      <w:r w:rsidR="009F34B2">
        <w:t xml:space="preserve"> Maintenance, vorausschauende Wartung, wird bei dem 3D-Druck-Bauteil möglich. Die </w:t>
      </w:r>
      <w:r w:rsidR="00BE3D31">
        <w:t>schmier- und wartungsfreie Tribo-</w:t>
      </w:r>
      <w:r w:rsidR="009F34B2">
        <w:t xml:space="preserve">Komponente zeigt ihren Austausch an, Anlagenstillstände werden dadurch im Vorfeld vermieden und </w:t>
      </w:r>
      <w:r w:rsidR="00D1371E">
        <w:t xml:space="preserve">die </w:t>
      </w:r>
      <w:r w:rsidR="009F34B2">
        <w:t>Instandhaltung planbar.</w:t>
      </w:r>
      <w:r w:rsidR="003670F7">
        <w:t xml:space="preserve"> </w:t>
      </w:r>
      <w:r w:rsidR="00A323EC">
        <w:t>Werden die 3D-gedruckten Komponenten zudem im Vorserienstadium eingesetzt, geben die erhobenen Verschleiß- oder Belastungsdaten schon im Vorfeld zusätzlich Auskunft über die Lebensdauer der einzelnen Komponente oder der geplanten Anwendung in der Serie. Anpassungen und Optimierungen im Entwicklungsprozess sind dadurch leichter möglich.</w:t>
      </w:r>
    </w:p>
    <w:p w14:paraId="1D753997" w14:textId="77777777" w:rsidR="009F34B2" w:rsidRDefault="009F34B2" w:rsidP="009F34B2">
      <w:pPr>
        <w:spacing w:line="360" w:lineRule="auto"/>
      </w:pPr>
    </w:p>
    <w:p w14:paraId="352F1758" w14:textId="79F7BE2E" w:rsidR="009F34B2" w:rsidRDefault="009F34B2" w:rsidP="009F34B2">
      <w:pPr>
        <w:spacing w:line="360" w:lineRule="auto"/>
      </w:pPr>
      <w:r>
        <w:t xml:space="preserve">Für einen Beta-Test können sich Interessierte hier </w:t>
      </w:r>
      <w:r w:rsidR="005B79DD">
        <w:t>melden</w:t>
      </w:r>
      <w:r w:rsidR="00A5671A">
        <w:t>:</w:t>
      </w:r>
    </w:p>
    <w:p w14:paraId="562B671C" w14:textId="77777777" w:rsidR="005417F4" w:rsidRDefault="008F5467" w:rsidP="005417F4">
      <w:pPr>
        <w:spacing w:line="360" w:lineRule="auto"/>
      </w:pPr>
      <w:hyperlink r:id="rId10" w:history="1">
        <w:r w:rsidR="009F34B2" w:rsidRPr="00162051">
          <w:rPr>
            <w:rStyle w:val="Hyperlink"/>
          </w:rPr>
          <w:t>https://content.communication.igus.net/3d-isense-betatester</w:t>
        </w:r>
      </w:hyperlink>
      <w:r w:rsidR="009F34B2">
        <w:t xml:space="preserve"> </w:t>
      </w:r>
    </w:p>
    <w:p w14:paraId="033CAA3E" w14:textId="77777777" w:rsidR="005417F4" w:rsidRDefault="005417F4" w:rsidP="005417F4">
      <w:pPr>
        <w:spacing w:line="360" w:lineRule="auto"/>
      </w:pPr>
    </w:p>
    <w:p w14:paraId="3530682E" w14:textId="09E6D89C" w:rsidR="005B79DD" w:rsidRPr="005417F4" w:rsidRDefault="005B79DD" w:rsidP="005417F4">
      <w:pPr>
        <w:spacing w:line="360" w:lineRule="auto"/>
        <w:rPr>
          <w:rStyle w:val="Hyperlink"/>
        </w:rPr>
      </w:pPr>
      <w:r w:rsidRPr="005417F4">
        <w:t xml:space="preserve">Dies ist nur eine von vielen 3D-Druck-Neuheiten, die igus diesen Herbst vorstellt. Für alle </w:t>
      </w:r>
      <w:r w:rsidR="005417F4" w:rsidRPr="005417F4">
        <w:t>I</w:t>
      </w:r>
      <w:r w:rsidRPr="005417F4">
        <w:t xml:space="preserve">nteressierten bietet igus individuelle Führungen auf der virtuellen </w:t>
      </w:r>
      <w:proofErr w:type="spellStart"/>
      <w:r w:rsidRPr="005417F4">
        <w:t>Neuheitenmesse</w:t>
      </w:r>
      <w:proofErr w:type="spellEnd"/>
      <w:r w:rsidRPr="005417F4">
        <w:t xml:space="preserve"> an, weitere Informationen finden Sie </w:t>
      </w:r>
      <w:r w:rsidR="00A5671A">
        <w:t>unter</w:t>
      </w:r>
      <w:r w:rsidRPr="005417F4">
        <w:t xml:space="preserve"> </w:t>
      </w:r>
      <w:hyperlink r:id="rId11" w:tgtFrame="_blank" w:tooltip="https://www.igus.de/info/3d-druck-messe" w:history="1">
        <w:r w:rsidRPr="005417F4">
          <w:rPr>
            <w:rStyle w:val="Hyperlink"/>
          </w:rPr>
          <w:t>https://www.igus.de/info/3d-druck-messe</w:t>
        </w:r>
      </w:hyperlink>
      <w:r w:rsidR="005417F4" w:rsidRPr="005417F4">
        <w:rPr>
          <w:rStyle w:val="Hyperlink"/>
        </w:rPr>
        <w:t xml:space="preserve"> </w:t>
      </w:r>
    </w:p>
    <w:bookmarkEnd w:id="0"/>
    <w:p w14:paraId="743DC411" w14:textId="77777777" w:rsidR="00F1692C" w:rsidRPr="009F34B2" w:rsidRDefault="00F1692C" w:rsidP="00AB0D1C">
      <w:pPr>
        <w:overflowPunct/>
        <w:autoSpaceDE/>
        <w:autoSpaceDN/>
        <w:adjustRightInd/>
        <w:jc w:val="left"/>
        <w:textAlignment w:val="auto"/>
      </w:pPr>
    </w:p>
    <w:p w14:paraId="0097C853" w14:textId="77777777" w:rsidR="00AB0D1C" w:rsidRPr="009F34B2" w:rsidRDefault="00AB0D1C" w:rsidP="00AB0D1C">
      <w:pPr>
        <w:overflowPunct/>
        <w:autoSpaceDE/>
        <w:autoSpaceDN/>
        <w:adjustRightInd/>
        <w:jc w:val="left"/>
        <w:textAlignment w:val="auto"/>
      </w:pPr>
    </w:p>
    <w:p w14:paraId="60C93A8B" w14:textId="5D048402" w:rsidR="005417F4" w:rsidRPr="007E3E94" w:rsidRDefault="005417F4" w:rsidP="005417F4">
      <w:pPr>
        <w:suppressAutoHyphens/>
        <w:spacing w:line="360" w:lineRule="auto"/>
        <w:rPr>
          <w:b/>
        </w:rPr>
      </w:pPr>
      <w:r>
        <w:br w:type="page"/>
      </w:r>
      <w:bookmarkStart w:id="2" w:name="_Hlk55916004"/>
      <w:r w:rsidRPr="007E3E94">
        <w:rPr>
          <w:b/>
        </w:rPr>
        <w:lastRenderedPageBreak/>
        <w:t>Bildunterschrift:</w:t>
      </w:r>
    </w:p>
    <w:p w14:paraId="22D7DC5C" w14:textId="0E9FF267" w:rsidR="005417F4" w:rsidRPr="007E3E94" w:rsidRDefault="00490123" w:rsidP="005417F4">
      <w:pPr>
        <w:suppressAutoHyphens/>
        <w:spacing w:line="360" w:lineRule="auto"/>
        <w:rPr>
          <w:b/>
        </w:rPr>
      </w:pPr>
      <w:r>
        <w:rPr>
          <w:noProof/>
        </w:rPr>
        <w:drawing>
          <wp:inline distT="0" distB="0" distL="0" distR="0" wp14:anchorId="408382D1" wp14:editId="321FF61E">
            <wp:extent cx="3357349" cy="2375984"/>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3472" cy="2387394"/>
                    </a:xfrm>
                    <a:prstGeom prst="rect">
                      <a:avLst/>
                    </a:prstGeom>
                    <a:noFill/>
                    <a:ln>
                      <a:noFill/>
                    </a:ln>
                  </pic:spPr>
                </pic:pic>
              </a:graphicData>
            </a:graphic>
          </wp:inline>
        </w:drawing>
      </w:r>
    </w:p>
    <w:p w14:paraId="7306591D" w14:textId="414832B5" w:rsidR="005417F4" w:rsidRPr="00545DDE" w:rsidRDefault="005417F4" w:rsidP="005417F4">
      <w:pPr>
        <w:suppressAutoHyphens/>
        <w:spacing w:line="360" w:lineRule="auto"/>
        <w:rPr>
          <w:rFonts w:cs="Arial"/>
          <w:b/>
          <w:szCs w:val="22"/>
        </w:rPr>
      </w:pPr>
      <w:r w:rsidRPr="00545DDE">
        <w:rPr>
          <w:rFonts w:cs="Arial"/>
          <w:b/>
          <w:szCs w:val="22"/>
        </w:rPr>
        <w:t>Bild PM</w:t>
      </w:r>
      <w:r w:rsidR="008F5467">
        <w:rPr>
          <w:rFonts w:cs="Arial"/>
          <w:b/>
          <w:szCs w:val="22"/>
        </w:rPr>
        <w:t>60</w:t>
      </w:r>
      <w:r w:rsidR="00490123">
        <w:rPr>
          <w:rFonts w:cs="Arial"/>
          <w:b/>
          <w:szCs w:val="22"/>
        </w:rPr>
        <w:t>20</w:t>
      </w:r>
      <w:r w:rsidRPr="00545DDE">
        <w:rPr>
          <w:rFonts w:cs="Arial"/>
          <w:b/>
          <w:szCs w:val="22"/>
        </w:rPr>
        <w:t>-1</w:t>
      </w:r>
      <w:r>
        <w:rPr>
          <w:rFonts w:cs="Arial"/>
          <w:b/>
          <w:szCs w:val="22"/>
        </w:rPr>
        <w:t xml:space="preserve"> </w:t>
      </w:r>
    </w:p>
    <w:p w14:paraId="559592EA" w14:textId="63649CDD" w:rsidR="005417F4" w:rsidRPr="00545DDE" w:rsidRDefault="00490123" w:rsidP="005417F4">
      <w:pPr>
        <w:suppressAutoHyphens/>
        <w:spacing w:line="360" w:lineRule="auto"/>
      </w:pPr>
      <w:r>
        <w:t xml:space="preserve">Weltneuheit: </w:t>
      </w:r>
      <w:r w:rsidR="005417F4">
        <w:t xml:space="preserve">igus druckt Intelligenz in 3D-gefertigte Bauteile und macht so </w:t>
      </w:r>
      <w:r>
        <w:t xml:space="preserve">erstmalig </w:t>
      </w:r>
      <w:r w:rsidR="005417F4">
        <w:t>vo</w:t>
      </w:r>
      <w:bookmarkStart w:id="3" w:name="_GoBack"/>
      <w:bookmarkEnd w:id="3"/>
      <w:r w:rsidR="005417F4">
        <w:t>rausschauende Wartung kostengünstig auch bei individuellen Verschleißteilen möglich. (</w:t>
      </w:r>
      <w:r w:rsidR="005417F4" w:rsidRPr="007E3E94">
        <w:t>Quelle: igus GmbH)</w:t>
      </w:r>
    </w:p>
    <w:bookmarkEnd w:id="2"/>
    <w:p w14:paraId="6631EBB4" w14:textId="77777777" w:rsidR="005417F4" w:rsidRPr="007E3E94" w:rsidRDefault="005417F4" w:rsidP="005417F4">
      <w:pPr>
        <w:suppressAutoHyphens/>
        <w:spacing w:line="360" w:lineRule="auto"/>
      </w:pPr>
    </w:p>
    <w:p w14:paraId="32EE39FD" w14:textId="242C4A49" w:rsidR="005417F4" w:rsidRDefault="005417F4"/>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AB0D1C" w:rsidRPr="00D75861" w14:paraId="60F5A39F" w14:textId="77777777" w:rsidTr="006C286D">
        <w:tc>
          <w:tcPr>
            <w:tcW w:w="3402" w:type="dxa"/>
          </w:tcPr>
          <w:p w14:paraId="59ECCD46" w14:textId="6BEF9237" w:rsidR="00AB0D1C" w:rsidRPr="00D75861" w:rsidRDefault="00AB0D1C" w:rsidP="006C286D">
            <w:pPr>
              <w:rPr>
                <w:b/>
                <w:sz w:val="18"/>
              </w:rPr>
            </w:pPr>
            <w:r w:rsidRPr="00D75861">
              <w:rPr>
                <w:b/>
                <w:sz w:val="18"/>
              </w:rPr>
              <w:t>PRESSEKONTAKT</w:t>
            </w:r>
            <w:r w:rsidR="002060FF">
              <w:rPr>
                <w:b/>
                <w:sz w:val="18"/>
              </w:rPr>
              <w:t>E</w:t>
            </w:r>
            <w:r w:rsidRPr="00D75861">
              <w:rPr>
                <w:b/>
                <w:sz w:val="18"/>
              </w:rPr>
              <w:t>:</w:t>
            </w:r>
          </w:p>
          <w:p w14:paraId="6C8BEE50" w14:textId="77777777" w:rsidR="00AB0D1C" w:rsidRPr="00D75861" w:rsidRDefault="00AB0D1C" w:rsidP="006C286D">
            <w:pPr>
              <w:rPr>
                <w:sz w:val="18"/>
              </w:rPr>
            </w:pPr>
          </w:p>
          <w:p w14:paraId="4F427058" w14:textId="77777777" w:rsidR="00AB0D1C" w:rsidRPr="00D75861" w:rsidRDefault="00AB0D1C" w:rsidP="006C286D">
            <w:pPr>
              <w:rPr>
                <w:sz w:val="18"/>
              </w:rPr>
            </w:pPr>
            <w:r w:rsidRPr="00D75861">
              <w:rPr>
                <w:sz w:val="18"/>
              </w:rPr>
              <w:t>Oliver Cyrus</w:t>
            </w:r>
          </w:p>
          <w:p w14:paraId="42DCAE6B" w14:textId="77777777" w:rsidR="00AB0D1C" w:rsidRDefault="00AB0D1C" w:rsidP="006C286D">
            <w:pPr>
              <w:rPr>
                <w:sz w:val="18"/>
              </w:rPr>
            </w:pPr>
            <w:r w:rsidRPr="00D75861">
              <w:rPr>
                <w:sz w:val="18"/>
              </w:rPr>
              <w:t>Leiter Presse und Werbung</w:t>
            </w:r>
          </w:p>
          <w:p w14:paraId="271C1F88" w14:textId="77777777" w:rsidR="002060FF" w:rsidRDefault="002060FF" w:rsidP="006C286D">
            <w:pPr>
              <w:rPr>
                <w:sz w:val="18"/>
              </w:rPr>
            </w:pPr>
          </w:p>
          <w:p w14:paraId="7CF26404" w14:textId="77777777" w:rsidR="002060FF" w:rsidRPr="00D75861" w:rsidRDefault="002060FF" w:rsidP="006C286D">
            <w:pPr>
              <w:rPr>
                <w:sz w:val="18"/>
              </w:rPr>
            </w:pPr>
            <w:r>
              <w:rPr>
                <w:sz w:val="18"/>
              </w:rPr>
              <w:t>Anja Görtz-Olscher</w:t>
            </w:r>
          </w:p>
          <w:p w14:paraId="79F3F5D2" w14:textId="77777777" w:rsidR="002060FF" w:rsidRDefault="002060FF" w:rsidP="002060FF">
            <w:pPr>
              <w:rPr>
                <w:sz w:val="18"/>
              </w:rPr>
            </w:pPr>
            <w:r w:rsidRPr="00D75861">
              <w:rPr>
                <w:sz w:val="18"/>
              </w:rPr>
              <w:t>Presse und Werbung</w:t>
            </w:r>
          </w:p>
          <w:p w14:paraId="1F2A699C" w14:textId="77777777" w:rsidR="00AB0D1C" w:rsidRPr="00D75861" w:rsidRDefault="00AB0D1C" w:rsidP="006C286D">
            <w:pPr>
              <w:rPr>
                <w:sz w:val="18"/>
              </w:rPr>
            </w:pPr>
          </w:p>
          <w:p w14:paraId="392243F0" w14:textId="77777777" w:rsidR="00AB0D1C" w:rsidRPr="00D75861" w:rsidRDefault="00AB0D1C" w:rsidP="006C286D">
            <w:pPr>
              <w:rPr>
                <w:sz w:val="18"/>
              </w:rPr>
            </w:pPr>
            <w:r w:rsidRPr="00D75861">
              <w:rPr>
                <w:sz w:val="18"/>
              </w:rPr>
              <w:t>igus</w:t>
            </w:r>
            <w:r w:rsidRPr="00D75861">
              <w:rPr>
                <w:sz w:val="18"/>
                <w:vertAlign w:val="superscript"/>
              </w:rPr>
              <w:t>®</w:t>
            </w:r>
            <w:r w:rsidRPr="00D75861">
              <w:rPr>
                <w:sz w:val="18"/>
              </w:rPr>
              <w:t xml:space="preserve"> GmbH</w:t>
            </w:r>
          </w:p>
          <w:p w14:paraId="729525DA" w14:textId="77777777" w:rsidR="00AB0D1C" w:rsidRPr="00D75861" w:rsidRDefault="00AB0D1C" w:rsidP="006C286D">
            <w:pPr>
              <w:rPr>
                <w:sz w:val="18"/>
              </w:rPr>
            </w:pPr>
            <w:r w:rsidRPr="00D75861">
              <w:rPr>
                <w:sz w:val="18"/>
              </w:rPr>
              <w:t>Spicher Str. 1a</w:t>
            </w:r>
          </w:p>
          <w:p w14:paraId="5EDA09F7" w14:textId="77777777" w:rsidR="00AB0D1C" w:rsidRPr="00D75861" w:rsidRDefault="00AB0D1C" w:rsidP="006C286D">
            <w:pPr>
              <w:rPr>
                <w:sz w:val="18"/>
              </w:rPr>
            </w:pPr>
            <w:r w:rsidRPr="00D75861">
              <w:rPr>
                <w:sz w:val="18"/>
              </w:rPr>
              <w:t>51147 Köln</w:t>
            </w:r>
          </w:p>
          <w:p w14:paraId="6DBD269D" w14:textId="77777777" w:rsidR="00AB0D1C" w:rsidRPr="00D75861" w:rsidRDefault="00AB0D1C" w:rsidP="006C286D">
            <w:pPr>
              <w:rPr>
                <w:sz w:val="18"/>
              </w:rPr>
            </w:pPr>
            <w:r w:rsidRPr="00D75861">
              <w:rPr>
                <w:sz w:val="18"/>
              </w:rPr>
              <w:t>Tel. 0 22 03 / 96 49-459</w:t>
            </w:r>
            <w:r w:rsidR="002060FF">
              <w:rPr>
                <w:sz w:val="18"/>
              </w:rPr>
              <w:t xml:space="preserve"> oder -7153</w:t>
            </w:r>
          </w:p>
          <w:p w14:paraId="0C7F45BB" w14:textId="77777777" w:rsidR="00AB0D1C" w:rsidRPr="00D75861" w:rsidRDefault="00AB0D1C" w:rsidP="006C286D">
            <w:pPr>
              <w:rPr>
                <w:sz w:val="18"/>
                <w:lang w:val="fr-FR"/>
              </w:rPr>
            </w:pPr>
            <w:r w:rsidRPr="00D75861">
              <w:rPr>
                <w:sz w:val="18"/>
                <w:lang w:val="fr-FR"/>
              </w:rPr>
              <w:t>Fax 0 22 03 / 96 49-631</w:t>
            </w:r>
          </w:p>
          <w:p w14:paraId="09A2D19B" w14:textId="77777777" w:rsidR="00AB0D1C" w:rsidRDefault="002060FF" w:rsidP="006C286D">
            <w:pPr>
              <w:rPr>
                <w:sz w:val="18"/>
                <w:lang w:val="fr-FR"/>
              </w:rPr>
            </w:pPr>
            <w:r w:rsidRPr="002060FF">
              <w:rPr>
                <w:sz w:val="18"/>
                <w:lang w:val="fr-FR"/>
              </w:rPr>
              <w:t>ocyrus@igus.de</w:t>
            </w:r>
          </w:p>
          <w:p w14:paraId="464FE367" w14:textId="77777777" w:rsidR="002060FF" w:rsidRPr="00D75861" w:rsidRDefault="002060FF" w:rsidP="006C286D">
            <w:pPr>
              <w:rPr>
                <w:sz w:val="18"/>
                <w:lang w:val="fr-FR"/>
              </w:rPr>
            </w:pPr>
            <w:r>
              <w:rPr>
                <w:sz w:val="18"/>
                <w:lang w:val="fr-FR"/>
              </w:rPr>
              <w:t>agoertz@igus.de</w:t>
            </w:r>
          </w:p>
          <w:p w14:paraId="01D3B3D3" w14:textId="77777777" w:rsidR="00AB0D1C" w:rsidRPr="00D75861" w:rsidRDefault="00AB0D1C" w:rsidP="006C286D">
            <w:pPr>
              <w:rPr>
                <w:sz w:val="18"/>
                <w:lang w:val="fr-FR"/>
              </w:rPr>
            </w:pPr>
            <w:r w:rsidRPr="00D75861">
              <w:rPr>
                <w:sz w:val="18"/>
                <w:lang w:val="fr-FR"/>
              </w:rPr>
              <w:t>www.igus.de/presse</w:t>
            </w:r>
          </w:p>
        </w:tc>
        <w:tc>
          <w:tcPr>
            <w:tcW w:w="4323" w:type="dxa"/>
          </w:tcPr>
          <w:p w14:paraId="31A64B1E" w14:textId="77777777" w:rsidR="00AB0D1C" w:rsidRPr="00D75861" w:rsidRDefault="00AB0D1C" w:rsidP="006C286D">
            <w:pPr>
              <w:rPr>
                <w:b/>
                <w:sz w:val="18"/>
              </w:rPr>
            </w:pPr>
            <w:r w:rsidRPr="00D75861">
              <w:rPr>
                <w:b/>
                <w:sz w:val="18"/>
              </w:rPr>
              <w:t>ÜBER IGUS:</w:t>
            </w:r>
          </w:p>
          <w:p w14:paraId="539C90D8" w14:textId="77777777" w:rsidR="00AB0D1C" w:rsidRPr="00D75861" w:rsidRDefault="00AB0D1C" w:rsidP="006C286D">
            <w:pPr>
              <w:rPr>
                <w:sz w:val="18"/>
              </w:rPr>
            </w:pPr>
          </w:p>
          <w:p w14:paraId="386DA23C" w14:textId="77777777" w:rsidR="00AB0D1C" w:rsidRPr="00D75861" w:rsidRDefault="00AB0D1C" w:rsidP="006C286D">
            <w:pPr>
              <w:rPr>
                <w:sz w:val="18"/>
              </w:rPr>
            </w:pPr>
            <w:r w:rsidRPr="00D75861">
              <w:rPr>
                <w:sz w:val="18"/>
              </w:rPr>
              <w:t>Die igus GmbH ist ein weltweit führender Hersteller von Energiekettensystemen und Polymer-Gleitlagern. Das familiengeführte Unternehmen mit Sitz in Köln ist in 3</w:t>
            </w:r>
            <w:r>
              <w:rPr>
                <w:sz w:val="18"/>
              </w:rPr>
              <w:t>5</w:t>
            </w:r>
            <w:r w:rsidRPr="00D75861">
              <w:rPr>
                <w:sz w:val="18"/>
              </w:rPr>
              <w:t xml:space="preserve"> Ländern ver</w:t>
            </w:r>
            <w:r>
              <w:rPr>
                <w:sz w:val="18"/>
              </w:rPr>
              <w:t xml:space="preserve">treten und beschäftigt weltweit </w:t>
            </w:r>
            <w:r w:rsidR="00332147">
              <w:rPr>
                <w:sz w:val="18"/>
              </w:rPr>
              <w:t>4.150</w:t>
            </w:r>
            <w:r>
              <w:rPr>
                <w:sz w:val="18"/>
              </w:rPr>
              <w:t xml:space="preserve"> </w:t>
            </w:r>
            <w:r w:rsidRPr="00D75861">
              <w:rPr>
                <w:sz w:val="18"/>
              </w:rPr>
              <w:t>Mitarbeiter. 201</w:t>
            </w:r>
            <w:r w:rsidR="00E83EDB">
              <w:rPr>
                <w:sz w:val="18"/>
              </w:rPr>
              <w:t>9</w:t>
            </w:r>
            <w:r w:rsidRPr="00D75861">
              <w:rPr>
                <w:sz w:val="18"/>
              </w:rPr>
              <w:t xml:space="preserve"> erwirtschaftete igus mit motion plastics, Kunststoffkomponenten für bewegte Anwendungen, einen Umsatz von </w:t>
            </w:r>
            <w:r w:rsidR="00332147">
              <w:rPr>
                <w:sz w:val="18"/>
              </w:rPr>
              <w:t>7</w:t>
            </w:r>
            <w:r w:rsidR="00E83EDB">
              <w:rPr>
                <w:sz w:val="18"/>
              </w:rPr>
              <w:t>64</w:t>
            </w:r>
            <w:r>
              <w:rPr>
                <w:sz w:val="18"/>
              </w:rPr>
              <w:t xml:space="preserve"> </w:t>
            </w:r>
            <w:r w:rsidRPr="00D75861">
              <w:rPr>
                <w:sz w:val="18"/>
              </w:rPr>
              <w:t>Millionen Euro. igus betreibt die größten Testlabore und Fabriken in seiner Branche, um dem Kunden innovative auf ihn zugeschnittene Produkte und Lösungen in kürzester Zeit anzubieten.</w:t>
            </w:r>
          </w:p>
        </w:tc>
      </w:tr>
    </w:tbl>
    <w:p w14:paraId="4A930412" w14:textId="77777777" w:rsidR="0047163B" w:rsidRPr="00D75861" w:rsidRDefault="0047163B" w:rsidP="00AB0D1C">
      <w:pPr>
        <w:spacing w:line="300" w:lineRule="exact"/>
        <w:ind w:right="-284"/>
        <w:rPr>
          <w:color w:val="C0C0C0"/>
          <w:sz w:val="16"/>
          <w:szCs w:val="16"/>
        </w:rPr>
      </w:pPr>
    </w:p>
    <w:p w14:paraId="038F4296" w14:textId="0D4E787C" w:rsidR="00AB0D1C" w:rsidRPr="005417F4" w:rsidRDefault="00AB0D1C" w:rsidP="005417F4">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xml:space="preserve">", "CTD", </w:t>
      </w:r>
      <w:r w:rsidR="00423072" w:rsidRPr="00286169">
        <w:rPr>
          <w:color w:val="C0C0C0"/>
          <w:sz w:val="16"/>
          <w:szCs w:val="16"/>
        </w:rPr>
        <w:t>"</w:t>
      </w:r>
      <w:proofErr w:type="spellStart"/>
      <w:r w:rsidR="00423072">
        <w:rPr>
          <w:color w:val="C0C0C0"/>
          <w:sz w:val="16"/>
          <w:szCs w:val="16"/>
        </w:rPr>
        <w:t>drygear</w:t>
      </w:r>
      <w:proofErr w:type="spellEnd"/>
      <w:r w:rsidR="00423072">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sidR="00453D41">
        <w:rPr>
          <w:color w:val="C0C0C0"/>
          <w:sz w:val="16"/>
          <w:szCs w:val="16"/>
        </w:rPr>
        <w:t xml:space="preserve"> </w:t>
      </w:r>
      <w:r w:rsidR="00BF31D3" w:rsidRPr="006A661C">
        <w:rPr>
          <w:color w:val="C0C0C0"/>
          <w:sz w:val="16"/>
          <w:szCs w:val="16"/>
        </w:rPr>
        <w:t>"</w:t>
      </w:r>
      <w:r w:rsidR="00453D41">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xml:space="preserve">", </w:t>
      </w:r>
      <w:r w:rsidR="00BD5470">
        <w:rPr>
          <w:color w:val="C0C0C0"/>
          <w:sz w:val="16"/>
          <w:szCs w:val="16"/>
        </w:rPr>
        <w:t>"</w:t>
      </w:r>
      <w:proofErr w:type="spellStart"/>
      <w:r w:rsidR="00BD5470">
        <w:rPr>
          <w:color w:val="C0C0C0"/>
          <w:sz w:val="16"/>
          <w:szCs w:val="16"/>
        </w:rPr>
        <w:t>tribofilament</w:t>
      </w:r>
      <w:proofErr w:type="spellEnd"/>
      <w:r w:rsidR="00BD5470">
        <w:rPr>
          <w:color w:val="C0C0C0"/>
          <w:sz w:val="16"/>
          <w:szCs w:val="16"/>
        </w:rPr>
        <w:t>“,</w:t>
      </w:r>
      <w:r w:rsidRPr="006A661C">
        <w:rPr>
          <w:color w:val="C0C0C0"/>
          <w:sz w:val="16"/>
          <w:szCs w:val="16"/>
        </w:rPr>
        <w:t>"</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29FA14DD" w14:textId="77777777" w:rsidR="00AB0D1C" w:rsidRPr="007E3E94" w:rsidRDefault="00AB0D1C" w:rsidP="00AB0D1C">
      <w:pPr>
        <w:suppressAutoHyphens/>
        <w:spacing w:line="360" w:lineRule="auto"/>
      </w:pPr>
    </w:p>
    <w:bookmarkEnd w:id="1"/>
    <w:p w14:paraId="5FADDFE3" w14:textId="77777777" w:rsidR="00E01E24" w:rsidRPr="007E3E94" w:rsidRDefault="00E01E24" w:rsidP="007E3E94">
      <w:pPr>
        <w:suppressAutoHyphens/>
        <w:spacing w:line="360" w:lineRule="auto"/>
      </w:pPr>
    </w:p>
    <w:sectPr w:rsidR="00E01E24" w:rsidRPr="007E3E94"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75BC4" w14:textId="77777777" w:rsidR="006F57AA" w:rsidRDefault="006F57AA">
      <w:r>
        <w:separator/>
      </w:r>
    </w:p>
  </w:endnote>
  <w:endnote w:type="continuationSeparator" w:id="0">
    <w:p w14:paraId="2910F173"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3712"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E968415"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7E3C41D7"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663C7" w14:textId="77777777" w:rsidR="006F57AA" w:rsidRDefault="006F57AA">
      <w:r>
        <w:separator/>
      </w:r>
    </w:p>
  </w:footnote>
  <w:footnote w:type="continuationSeparator" w:id="0">
    <w:p w14:paraId="00FA4DAF"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ED996" w14:textId="77777777" w:rsidR="005829F0" w:rsidRDefault="00024302">
    <w:pPr>
      <w:pStyle w:val="Kopfzeile"/>
    </w:pPr>
    <w:r>
      <w:rPr>
        <w:noProof/>
      </w:rPr>
      <w:drawing>
        <wp:inline distT="0" distB="0" distL="0" distR="0" wp14:anchorId="3D7D05EC" wp14:editId="005909E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97F4"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72DE7EBE" wp14:editId="5CB14153">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812616" w14:textId="77777777" w:rsidR="00411E58" w:rsidRPr="000F1248" w:rsidRDefault="00411E58" w:rsidP="00411E58">
    <w:pPr>
      <w:pStyle w:val="Kopfzeile"/>
      <w:tabs>
        <w:tab w:val="clear" w:pos="4536"/>
        <w:tab w:val="clear" w:pos="9072"/>
        <w:tab w:val="right" w:pos="1276"/>
      </w:tabs>
    </w:pPr>
  </w:p>
  <w:p w14:paraId="279EF30B"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17DEBE72" w14:textId="77777777" w:rsidR="00411E58" w:rsidRDefault="00411E58" w:rsidP="00411E58">
    <w:pPr>
      <w:pStyle w:val="Kopfzeile"/>
      <w:rPr>
        <w:rStyle w:val="Seitenzahl"/>
      </w:rPr>
    </w:pPr>
  </w:p>
  <w:p w14:paraId="573CDFE6"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45FFB"/>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1F9E"/>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670F7"/>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41F"/>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4EB8"/>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123"/>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2F12"/>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7F4"/>
    <w:rsid w:val="00541BD0"/>
    <w:rsid w:val="005422FF"/>
    <w:rsid w:val="00542333"/>
    <w:rsid w:val="005424DE"/>
    <w:rsid w:val="00542964"/>
    <w:rsid w:val="00542F36"/>
    <w:rsid w:val="00543DFF"/>
    <w:rsid w:val="005443D9"/>
    <w:rsid w:val="00545588"/>
    <w:rsid w:val="00545805"/>
    <w:rsid w:val="00545DDE"/>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4DDC"/>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B79D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71B"/>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5D6"/>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55C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467"/>
    <w:rsid w:val="008F557A"/>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34B2"/>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3EC"/>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71A"/>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7DF"/>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9C4"/>
    <w:rsid w:val="00B57A6B"/>
    <w:rsid w:val="00B60812"/>
    <w:rsid w:val="00B61890"/>
    <w:rsid w:val="00B61DD0"/>
    <w:rsid w:val="00B62387"/>
    <w:rsid w:val="00B63426"/>
    <w:rsid w:val="00B639C0"/>
    <w:rsid w:val="00B645EB"/>
    <w:rsid w:val="00B64B1F"/>
    <w:rsid w:val="00B64BC4"/>
    <w:rsid w:val="00B651B5"/>
    <w:rsid w:val="00B70060"/>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D31"/>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491"/>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371E"/>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B7545"/>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67A"/>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4E5E52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FF467A"/>
    <w:rPr>
      <w:sz w:val="16"/>
      <w:szCs w:val="16"/>
    </w:rPr>
  </w:style>
  <w:style w:type="paragraph" w:styleId="Kommentartext">
    <w:name w:val="annotation text"/>
    <w:basedOn w:val="Standard"/>
    <w:link w:val="KommentartextZchn"/>
    <w:rsid w:val="00FF467A"/>
    <w:rPr>
      <w:sz w:val="20"/>
    </w:rPr>
  </w:style>
  <w:style w:type="character" w:customStyle="1" w:styleId="KommentartextZchn">
    <w:name w:val="Kommentartext Zchn"/>
    <w:basedOn w:val="Absatz-Standardschriftart"/>
    <w:link w:val="Kommentartext"/>
    <w:rsid w:val="00FF467A"/>
    <w:rPr>
      <w:rFonts w:ascii="Arial" w:hAnsi="Arial"/>
    </w:rPr>
  </w:style>
  <w:style w:type="paragraph" w:styleId="Kommentarthema">
    <w:name w:val="annotation subject"/>
    <w:basedOn w:val="Kommentartext"/>
    <w:next w:val="Kommentartext"/>
    <w:link w:val="KommentarthemaZchn"/>
    <w:rsid w:val="00FF467A"/>
    <w:rPr>
      <w:b/>
      <w:bCs/>
    </w:rPr>
  </w:style>
  <w:style w:type="character" w:customStyle="1" w:styleId="KommentarthemaZchn">
    <w:name w:val="Kommentarthema Zchn"/>
    <w:basedOn w:val="KommentartextZchn"/>
    <w:link w:val="Kommentarthema"/>
    <w:rsid w:val="00FF467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4924">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554969760">
      <w:bodyDiv w:val="1"/>
      <w:marLeft w:val="0"/>
      <w:marRight w:val="0"/>
      <w:marTop w:val="0"/>
      <w:marBottom w:val="0"/>
      <w:divBdr>
        <w:top w:val="none" w:sz="0" w:space="0" w:color="auto"/>
        <w:left w:val="none" w:sz="0" w:space="0" w:color="auto"/>
        <w:bottom w:val="none" w:sz="0" w:space="0" w:color="auto"/>
        <w:right w:val="none" w:sz="0" w:space="0" w:color="auto"/>
      </w:divBdr>
      <w:divsChild>
        <w:div w:id="1778914316">
          <w:marLeft w:val="0"/>
          <w:marRight w:val="0"/>
          <w:marTop w:val="0"/>
          <w:marBottom w:val="0"/>
          <w:divBdr>
            <w:top w:val="none" w:sz="0" w:space="0" w:color="auto"/>
            <w:left w:val="none" w:sz="0" w:space="0" w:color="auto"/>
            <w:bottom w:val="none" w:sz="0" w:space="0" w:color="auto"/>
            <w:right w:val="none" w:sz="0" w:space="0" w:color="auto"/>
          </w:divBdr>
        </w:div>
      </w:divsChild>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7077">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40847528">
      <w:bodyDiv w:val="1"/>
      <w:marLeft w:val="0"/>
      <w:marRight w:val="0"/>
      <w:marTop w:val="0"/>
      <w:marBottom w:val="0"/>
      <w:divBdr>
        <w:top w:val="none" w:sz="0" w:space="0" w:color="auto"/>
        <w:left w:val="none" w:sz="0" w:space="0" w:color="auto"/>
        <w:bottom w:val="none" w:sz="0" w:space="0" w:color="auto"/>
        <w:right w:val="none" w:sz="0" w:space="0" w:color="auto"/>
      </w:divBdr>
      <w:divsChild>
        <w:div w:id="1450977336">
          <w:marLeft w:val="0"/>
          <w:marRight w:val="0"/>
          <w:marTop w:val="0"/>
          <w:marBottom w:val="0"/>
          <w:divBdr>
            <w:top w:val="none" w:sz="0" w:space="0" w:color="auto"/>
            <w:left w:val="none" w:sz="0" w:space="0" w:color="auto"/>
            <w:bottom w:val="none" w:sz="0" w:space="0" w:color="auto"/>
            <w:right w:val="none" w:sz="0" w:space="0" w:color="auto"/>
          </w:divBdr>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gus.de/info/3d-druck-mes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ontent.communication.igus.net/3d-isense-betateste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56F1EED6D8BD47A753197E10C8D8BF" ma:contentTypeVersion="13" ma:contentTypeDescription="Create a new document." ma:contentTypeScope="" ma:versionID="aec7005fbace5f29f04b423ee22c88cf">
  <xsd:schema xmlns:xsd="http://www.w3.org/2001/XMLSchema" xmlns:xs="http://www.w3.org/2001/XMLSchema" xmlns:p="http://schemas.microsoft.com/office/2006/metadata/properties" xmlns:ns3="4f973fa1-9886-49ec-8dd2-41b40acd4774" xmlns:ns4="3235f673-1c97-41f3-8456-ee5b5f1ad81d" targetNamespace="http://schemas.microsoft.com/office/2006/metadata/properties" ma:root="true" ma:fieldsID="40876b9d9d28c4fe9e9366bc0d67b00b" ns3:_="" ns4:_="">
    <xsd:import namespace="4f973fa1-9886-49ec-8dd2-41b40acd4774"/>
    <xsd:import namespace="3235f673-1c97-41f3-8456-ee5b5f1ad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73fa1-9886-49ec-8dd2-41b40acd4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5f673-1c97-41f3-8456-ee5b5f1ad8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45067-885A-4A95-A70F-7560804D5772}">
  <ds:schemaRefs>
    <ds:schemaRef ds:uri="http://schemas.microsoft.com/sharepoint/v3/contenttype/forms"/>
  </ds:schemaRefs>
</ds:datastoreItem>
</file>

<file path=customXml/itemProps2.xml><?xml version="1.0" encoding="utf-8"?>
<ds:datastoreItem xmlns:ds="http://schemas.openxmlformats.org/officeDocument/2006/customXml" ds:itemID="{500A53AF-5D3E-4007-B7B8-8C7BAEA2A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73fa1-9886-49ec-8dd2-41b40acd4774"/>
    <ds:schemaRef ds:uri="3235f673-1c97-41f3-8456-ee5b5f1ad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3DFAF-0FF5-46E2-B19B-FB780A04A2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D33270-4C8C-4EDF-A704-3A690CBA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5241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2020-11-09T16:28:00Z</dcterms:created>
  <dcterms:modified xsi:type="dcterms:W3CDTF">2020-11-11T07:52:00Z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0x0101007856F1EED6D8BD47A753197E10C8D8BF</vt:lpwstr>
  </property>
</Properties>
</file>