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6644" w14:textId="77777777" w:rsidR="006705E2" w:rsidRDefault="002A1509" w:rsidP="006705E2">
      <w:pPr>
        <w:suppressAutoHyphens/>
        <w:overflowPunct/>
        <w:spacing w:line="359" w:lineRule="auto"/>
        <w:textAlignment w:val="auto"/>
        <w:rPr>
          <w:rFonts w:cs="Arial"/>
          <w:b/>
          <w:bCs/>
          <w:sz w:val="36"/>
          <w:szCs w:val="36"/>
        </w:rPr>
      </w:pPr>
      <w:bookmarkStart w:id="0" w:name="_Hlk526413990"/>
      <w:r>
        <w:rPr>
          <w:rFonts w:cs="Arial"/>
          <w:b/>
          <w:bCs/>
          <w:sz w:val="36"/>
          <w:szCs w:val="36"/>
        </w:rPr>
        <w:t>Novo sistema de fornecimento de energia da igus para robôs SCARA em salas limpas</w:t>
      </w:r>
    </w:p>
    <w:p w14:paraId="7BAE1611" w14:textId="77777777" w:rsidR="006705E2" w:rsidRPr="00A73E4D" w:rsidRDefault="002A1509" w:rsidP="7A2AF62A">
      <w:pPr>
        <w:suppressAutoHyphens/>
        <w:overflowPunct/>
        <w:spacing w:line="359" w:lineRule="auto"/>
        <w:textAlignment w:val="auto"/>
        <w:rPr>
          <w:rFonts w:cs="Arial"/>
          <w:b/>
          <w:bCs/>
          <w:sz w:val="24"/>
          <w:szCs w:val="22"/>
        </w:rPr>
      </w:pPr>
      <w:r w:rsidRPr="00A73E4D">
        <w:rPr>
          <w:rFonts w:cs="Arial"/>
          <w:b/>
          <w:bCs/>
          <w:sz w:val="24"/>
          <w:szCs w:val="22"/>
        </w:rPr>
        <w:t>A solução Clean SCARA Cable funciona quase livre de partículas de acordo com a ISO Classe 2</w:t>
      </w:r>
    </w:p>
    <w:p w14:paraId="6091826F" w14:textId="77777777" w:rsidR="006705E2" w:rsidRDefault="006705E2" w:rsidP="006705E2">
      <w:pPr>
        <w:suppressAutoHyphens/>
        <w:overflowPunct/>
        <w:spacing w:line="359" w:lineRule="auto"/>
        <w:textAlignment w:val="auto"/>
        <w:rPr>
          <w:rFonts w:cs="Arial"/>
          <w:b/>
          <w:bCs/>
          <w:szCs w:val="22"/>
        </w:rPr>
      </w:pPr>
    </w:p>
    <w:p w14:paraId="4945CAB1" w14:textId="77777777" w:rsidR="006705E2" w:rsidRDefault="002A1509" w:rsidP="5EA62382">
      <w:pPr>
        <w:suppressAutoHyphens/>
        <w:overflowPunct/>
        <w:spacing w:line="359" w:lineRule="auto"/>
        <w:textAlignment w:val="auto"/>
        <w:rPr>
          <w:rFonts w:cs="Arial"/>
          <w:b/>
          <w:bCs/>
        </w:rPr>
      </w:pPr>
      <w:r w:rsidRPr="5EA62382">
        <w:rPr>
          <w:rFonts w:cs="Arial"/>
          <w:b/>
          <w:bCs/>
        </w:rPr>
        <w:t xml:space="preserve">A igus está prestes a lançar um novo sistema de fornecimento de energia para </w:t>
      </w:r>
      <w:r w:rsidRPr="5EA62382">
        <w:rPr>
          <w:rFonts w:cs="Arial"/>
          <w:b/>
          <w:bCs/>
        </w:rPr>
        <w:t xml:space="preserve">robôs SCARA em salas limpas: a solução Clean SCARA Cable é feita de plásticos tribologicamente otimizados de alto desempenho e funciona quase livre de partículas de acordo com a classe ISO 2, mesmo em aplicações de alta velocidade. Também é mais robusta e </w:t>
      </w:r>
      <w:r w:rsidRPr="5EA62382">
        <w:rPr>
          <w:rFonts w:cs="Arial"/>
          <w:b/>
          <w:bCs/>
        </w:rPr>
        <w:t>mais fácil de usar do que as clássicas mangueiras corrugadas.</w:t>
      </w:r>
    </w:p>
    <w:p w14:paraId="157DD77F" w14:textId="77777777" w:rsidR="006705E2" w:rsidRDefault="006705E2" w:rsidP="006705E2">
      <w:pPr>
        <w:suppressAutoHyphens/>
        <w:overflowPunct/>
        <w:spacing w:line="359" w:lineRule="auto"/>
        <w:textAlignment w:val="auto"/>
        <w:rPr>
          <w:rFonts w:cs="Arial"/>
          <w:b/>
          <w:bCs/>
          <w:szCs w:val="22"/>
        </w:rPr>
      </w:pPr>
    </w:p>
    <w:p w14:paraId="17C0EBE5" w14:textId="44BE49E3" w:rsidR="006705E2" w:rsidRDefault="002A1509" w:rsidP="7A2AF62A">
      <w:pPr>
        <w:suppressAutoHyphens/>
        <w:overflowPunct/>
        <w:spacing w:line="359" w:lineRule="auto"/>
        <w:textAlignment w:val="auto"/>
        <w:rPr>
          <w:rFonts w:cs="Arial"/>
        </w:rPr>
      </w:pPr>
      <w:r w:rsidRPr="7A2AF62A">
        <w:rPr>
          <w:rFonts w:cs="Arial"/>
        </w:rPr>
        <w:t>No sucesso de bilheteria de Hollywood, Impacto Profundo, um cometa de 2,5 quilômetros de diâmetro atinge a Terra, causando destruição global. A produção de eletrônicos sofre o mesmo tipo de des</w:t>
      </w:r>
      <w:r w:rsidRPr="7A2AF62A">
        <w:rPr>
          <w:rFonts w:cs="Arial"/>
        </w:rPr>
        <w:t>astres, mas estes ocorrem em dimensões muito menores. Envolvem partículas minúsculas, invisíveis a olho nu, que danificam componentes eletrônicos, semicondutores e displays. Portanto, é importante que as máquinas e sistemas tenham o mínimo de atrito possív</w:t>
      </w:r>
      <w:r w:rsidRPr="7A2AF62A">
        <w:rPr>
          <w:rFonts w:cs="Arial"/>
        </w:rPr>
        <w:t>el e para não contaminar o ar circundante. Isto não é fácil, especialmente com robôs SCARA, que se assemelham a um braço humano que se move rapidamente ao longo de quatro eixos com ciclagens inferiores a um segundo. Sempre existe o risco de partículas se s</w:t>
      </w:r>
      <w:r w:rsidRPr="7A2AF62A">
        <w:rPr>
          <w:rFonts w:cs="Arial"/>
        </w:rPr>
        <w:t>oltarem de mangueiras e tubos corrugados em aplicações de alta velocidade. “Encontrar uma maneira de guiar cabos e mangueiras em um robô SCARA em uma sala limpa é uma ciência por si só. Movimentos rápidos são pura tensão para o material, que libera partícu</w:t>
      </w:r>
      <w:r w:rsidRPr="7A2AF62A">
        <w:rPr>
          <w:rFonts w:cs="Arial"/>
        </w:rPr>
        <w:t>las de abrasão indesejáveis", afirma Matthias Meyer, Chefe da Unidade de Negócios triflex e robótica da igus. Por esta razão, a igus adicionou uma variante para salas limpas à solução de fornecimento de energia SCARA Cable, que desenvolveu em 2020. "A nova</w:t>
      </w:r>
      <w:r w:rsidRPr="7A2AF62A">
        <w:rPr>
          <w:rFonts w:cs="Arial"/>
        </w:rPr>
        <w:t xml:space="preserve"> solução Clean SCARA Cable é um sistema de fornecimento de energia compatível com salas limpas para aplicações de alta velocidade - confiável, compacto, fácil de usar e rápido de modernizar", diz Meyer.</w:t>
      </w:r>
    </w:p>
    <w:p w14:paraId="5325640D" w14:textId="77777777" w:rsidR="002A1509" w:rsidRDefault="002A1509" w:rsidP="7A2AF62A">
      <w:pPr>
        <w:suppressAutoHyphens/>
        <w:overflowPunct/>
        <w:spacing w:line="359" w:lineRule="auto"/>
        <w:textAlignment w:val="auto"/>
        <w:rPr>
          <w:rFonts w:cs="Arial"/>
        </w:rPr>
      </w:pPr>
    </w:p>
    <w:p w14:paraId="5F2671FA" w14:textId="77777777" w:rsidR="006705E2" w:rsidRDefault="006705E2" w:rsidP="006705E2">
      <w:pPr>
        <w:suppressAutoHyphens/>
        <w:overflowPunct/>
        <w:spacing w:line="359" w:lineRule="auto"/>
        <w:textAlignment w:val="auto"/>
        <w:rPr>
          <w:rFonts w:cs="Arial"/>
          <w:szCs w:val="22"/>
        </w:rPr>
      </w:pPr>
    </w:p>
    <w:p w14:paraId="60EF7017" w14:textId="77777777" w:rsidR="006705E2" w:rsidRPr="00517727" w:rsidRDefault="002A1509" w:rsidP="006705E2">
      <w:pPr>
        <w:suppressAutoHyphens/>
        <w:overflowPunct/>
        <w:spacing w:line="359" w:lineRule="auto"/>
        <w:textAlignment w:val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Classe ISO 2: quase nenhuma partícula no ar circunda</w:t>
      </w:r>
      <w:r>
        <w:rPr>
          <w:rFonts w:cs="Arial"/>
          <w:b/>
          <w:bCs/>
          <w:szCs w:val="22"/>
        </w:rPr>
        <w:t>nte, mesmo com os movimentos mais ousados</w:t>
      </w:r>
    </w:p>
    <w:p w14:paraId="5CAC0E40" w14:textId="77777777" w:rsidR="006705E2" w:rsidRDefault="002A1509" w:rsidP="7A2AF62A">
      <w:pPr>
        <w:suppressAutoHyphens/>
        <w:overflowPunct/>
        <w:spacing w:line="359" w:lineRule="auto"/>
        <w:textAlignment w:val="auto"/>
        <w:rPr>
          <w:rFonts w:cs="Arial"/>
        </w:rPr>
      </w:pPr>
      <w:r w:rsidRPr="19998AC9">
        <w:rPr>
          <w:rFonts w:cs="Arial"/>
        </w:rPr>
        <w:t>O núcleo do novo sistema de fornecimento de energia para salas limpas é a e-skin soft, uma esteira porta cabos modular que guia cabos e mangueiras em uma curva desde o braço vertical do robô até o atuador final. Se</w:t>
      </w:r>
      <w:r w:rsidRPr="19998AC9">
        <w:rPr>
          <w:rFonts w:cs="Arial"/>
        </w:rPr>
        <w:t>us invólucros superior e inferior separáveis podem ser combinados para formar um tubo fechado, à prova de poeira e resistente à água. Isto garante que as partículas dos cabos e mangueiras não entrem no ar circundante a partir do interior - mesmo durante os</w:t>
      </w:r>
      <w:r w:rsidRPr="19998AC9">
        <w:rPr>
          <w:rFonts w:cs="Arial"/>
        </w:rPr>
        <w:t xml:space="preserve"> movimentos mais ousados. “Para reduzir a tensão nos cabos e aumentar sua durabilidade, fornecemos um suporte giratório para as conexões às extremidades fixas e móveis do sistema de fornecimento de energia”, afirma Meyer. “Isso é o que há de especial no si</w:t>
      </w:r>
      <w:r w:rsidRPr="19998AC9">
        <w:rPr>
          <w:rFonts w:cs="Arial"/>
        </w:rPr>
        <w:t>stema de fornecimento de energia. Ao mesmo tempo, os mancais rotativos são projetados para serem quase livres de partículas, mesmo durante os movimentos mais dinâmicos." A própria esteira porta cabos também é especialmente resistente à abrasão graças ao pl</w:t>
      </w:r>
      <w:r w:rsidRPr="19998AC9">
        <w:rPr>
          <w:rFonts w:cs="Arial"/>
        </w:rPr>
        <w:t>ástico tribologicamente otimizado de alto desempenho. A sua certificação ISO pelos especialistas do Instituto Fraunhofer confirma isso. A solução Clean SCARA Cable possui ISO Classe 2, o que significa que é tão resistente à abrasão que um máximo de 100 par</w:t>
      </w:r>
      <w:r w:rsidRPr="19998AC9">
        <w:rPr>
          <w:rFonts w:cs="Arial"/>
        </w:rPr>
        <w:t>tículas de até 0,1 mícron podem ser encontradas em um metro cúbico de ar durante a operação. Para efeito de comparação, uma folha de papel tem 80 mícrons de espessura, ou 800 vezes mais espessura que essa partícula.</w:t>
      </w:r>
    </w:p>
    <w:p w14:paraId="4FAB9CAB" w14:textId="77777777" w:rsidR="006705E2" w:rsidRDefault="006705E2" w:rsidP="006705E2">
      <w:pPr>
        <w:suppressAutoHyphens/>
        <w:overflowPunct/>
        <w:spacing w:line="359" w:lineRule="auto"/>
        <w:textAlignment w:val="auto"/>
        <w:rPr>
          <w:rFonts w:cs="Arial"/>
          <w:szCs w:val="22"/>
        </w:rPr>
      </w:pPr>
    </w:p>
    <w:p w14:paraId="05A629C9" w14:textId="77777777" w:rsidR="006705E2" w:rsidRPr="00517727" w:rsidRDefault="002A1509" w:rsidP="006705E2">
      <w:pPr>
        <w:suppressAutoHyphens/>
        <w:overflowPunct/>
        <w:spacing w:line="359" w:lineRule="auto"/>
        <w:textAlignment w:val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Solução Clean SCARA Cable como alternat</w:t>
      </w:r>
      <w:r>
        <w:rPr>
          <w:rFonts w:cs="Arial"/>
          <w:b/>
          <w:bCs/>
          <w:szCs w:val="22"/>
        </w:rPr>
        <w:t xml:space="preserve">iva às clássicas mangueiras corrugadas </w:t>
      </w:r>
    </w:p>
    <w:p w14:paraId="529DB971" w14:textId="77777777" w:rsidR="006705E2" w:rsidRPr="007E7503" w:rsidRDefault="002A1509" w:rsidP="19998AC9">
      <w:pPr>
        <w:suppressAutoHyphens/>
        <w:overflowPunct/>
        <w:spacing w:line="359" w:lineRule="auto"/>
        <w:textAlignment w:val="auto"/>
        <w:rPr>
          <w:rFonts w:cs="Arial"/>
        </w:rPr>
      </w:pPr>
      <w:r w:rsidRPr="5EA62382">
        <w:rPr>
          <w:rFonts w:cs="Arial"/>
        </w:rPr>
        <w:t>Com o seu novo sistema de fornecimento de energia, a igus oferece uma alternativa às clássicas mangueiras corrugadas, que apresenta duas outras vantagens além da compatibilidade com salas limpas. Primeiro: as finas m</w:t>
      </w:r>
      <w:r w:rsidRPr="5EA62382">
        <w:rPr>
          <w:rFonts w:cs="Arial"/>
        </w:rPr>
        <w:t>angueiras corrugadas usadas com mais frequência com o SCARA quase não apresentam rigidez inerente e, portanto, são suscetíveis a dobras. Não há rolamento para absorver a torção, por isso podem rasgar facilmente. "Ao contrário das mangueiras corrugadas, a s</w:t>
      </w:r>
      <w:r w:rsidRPr="5EA62382">
        <w:rPr>
          <w:rFonts w:cs="Arial"/>
        </w:rPr>
        <w:t>olução Clean SCARA Cable é autossustentável e possui um mancal rotativo exclusivo. Isso a torna ideal para comprimentos curtos sem suporte e aplicações altamente dinâmicas", diz Meyer. "A geometria oval da esteira é especialmente vantajosa quando forças la</w:t>
      </w:r>
      <w:r w:rsidRPr="5EA62382">
        <w:rPr>
          <w:rFonts w:cs="Arial"/>
        </w:rPr>
        <w:t xml:space="preserve">terais são aplicadas, pois oferece resistência adicional." A segunda vantagem </w:t>
      </w:r>
      <w:r w:rsidRPr="5EA62382">
        <w:rPr>
          <w:rFonts w:cs="Arial"/>
        </w:rPr>
        <w:lastRenderedPageBreak/>
        <w:t xml:space="preserve">sobre a mangueira corrugada é que o princípio do zíper torna a solução Clean SCARA Cable Solution fácil de abrir, permitindo aos usuários inserir cabos e mangueiras rapidamente. </w:t>
      </w:r>
      <w:r w:rsidRPr="5EA62382">
        <w:rPr>
          <w:rFonts w:cs="Arial"/>
        </w:rPr>
        <w:t>Um separador interno opcional fornece proteção adicional que as mangueiras corrugadas não conseguem. Mediante solicitação, o cliente pode receber a nova esteira porta cabos para salas limpas como um sistema completo pronto para conectar com cabos chainflex</w:t>
      </w:r>
      <w:r w:rsidRPr="5EA62382">
        <w:rPr>
          <w:rFonts w:cs="Arial"/>
        </w:rPr>
        <w:t>." Mais de 900 cabos altamente flexíveis de classe IPA 1 estão disponíveis.</w:t>
      </w:r>
    </w:p>
    <w:p w14:paraId="07E01173" w14:textId="77777777" w:rsidR="001A24D0" w:rsidRDefault="001A24D0" w:rsidP="5EA62382">
      <w:pPr>
        <w:spacing w:line="360" w:lineRule="auto"/>
      </w:pPr>
    </w:p>
    <w:p w14:paraId="3A0A23BF" w14:textId="4CDD370D" w:rsidR="006705E2" w:rsidRDefault="002A1509" w:rsidP="5EA62382">
      <w:pPr>
        <w:spacing w:line="360" w:lineRule="auto"/>
      </w:pPr>
      <w:r>
        <w:t xml:space="preserve">Você pode encontrar mais informações sobre a solução Clean SCARA Cable </w:t>
      </w:r>
      <w:hyperlink r:id="rId7" w:history="1">
        <w:r w:rsidRPr="00347538">
          <w:rPr>
            <w:rStyle w:val="Hyperlink"/>
          </w:rPr>
          <w:t>aq</w:t>
        </w:r>
        <w:r w:rsidRPr="00347538">
          <w:rPr>
            <w:rStyle w:val="Hyperlink"/>
          </w:rPr>
          <w:t>u</w:t>
        </w:r>
        <w:r w:rsidRPr="00347538">
          <w:rPr>
            <w:rStyle w:val="Hyperlink"/>
          </w:rPr>
          <w:t>i</w:t>
        </w:r>
      </w:hyperlink>
      <w:r>
        <w:t>.</w:t>
      </w:r>
      <w:r>
        <w:br/>
      </w:r>
    </w:p>
    <w:p w14:paraId="320A2E5B" w14:textId="77777777" w:rsidR="001A24D0" w:rsidRDefault="001A24D0" w:rsidP="5EA62382">
      <w:pPr>
        <w:spacing w:line="360" w:lineRule="auto"/>
      </w:pPr>
    </w:p>
    <w:p w14:paraId="4BA115FA" w14:textId="77777777" w:rsidR="006705E2" w:rsidRPr="006077C0" w:rsidRDefault="002A1509" w:rsidP="006705E2">
      <w:pPr>
        <w:suppressAutoHyphens/>
        <w:spacing w:line="360" w:lineRule="auto"/>
        <w:rPr>
          <w:b/>
          <w:szCs w:val="22"/>
        </w:rPr>
      </w:pPr>
      <w:r w:rsidRPr="006077C0">
        <w:rPr>
          <w:b/>
          <w:szCs w:val="22"/>
        </w:rPr>
        <w:t>Legenda:</w:t>
      </w:r>
    </w:p>
    <w:p w14:paraId="7DD4E525" w14:textId="77777777" w:rsidR="006705E2" w:rsidRPr="006077C0" w:rsidRDefault="002A1509" w:rsidP="006705E2">
      <w:pPr>
        <w:suppressAutoHyphens/>
        <w:spacing w:line="360" w:lineRule="auto"/>
        <w:rPr>
          <w:b/>
          <w:szCs w:val="22"/>
        </w:rPr>
      </w:pPr>
      <w:r>
        <w:rPr>
          <w:noProof/>
        </w:rPr>
        <w:drawing>
          <wp:inline distT="0" distB="0" distL="0" distR="0" wp14:anchorId="1BA789FD" wp14:editId="056563D1">
            <wp:extent cx="3380204" cy="2409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495" cy="24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7A7A9" w14:textId="77777777" w:rsidR="006705E2" w:rsidRPr="00CC31EA" w:rsidRDefault="002A1509" w:rsidP="006705E2">
      <w:pPr>
        <w:suppressAutoHyphens/>
        <w:spacing w:line="360" w:lineRule="auto"/>
        <w:rPr>
          <w:rFonts w:cs="Arial"/>
          <w:b/>
          <w:szCs w:val="22"/>
        </w:rPr>
      </w:pPr>
      <w:r w:rsidRPr="00CC31EA">
        <w:rPr>
          <w:rFonts w:cs="Arial"/>
          <w:b/>
          <w:szCs w:val="22"/>
        </w:rPr>
        <w:t>Imagem PM4323-1</w:t>
      </w:r>
    </w:p>
    <w:p w14:paraId="0297FBE7" w14:textId="5C7C37B7" w:rsidR="006705E2" w:rsidRDefault="002A1509" w:rsidP="006705E2">
      <w:pPr>
        <w:suppressAutoHyphens/>
        <w:spacing w:line="360" w:lineRule="auto"/>
        <w:rPr>
          <w:szCs w:val="22"/>
        </w:rPr>
      </w:pPr>
      <w:r w:rsidRPr="006077C0">
        <w:rPr>
          <w:szCs w:val="22"/>
        </w:rPr>
        <w:t>A solução Clean SCARA Cable garante fornecimento de energia livre de partículas, mesmo com movimentos altamente dinâmicos. (Fonte: igus GmbH)</w:t>
      </w:r>
      <w:bookmarkEnd w:id="0"/>
    </w:p>
    <w:p w14:paraId="24723E06" w14:textId="4DC23E27" w:rsidR="002A1509" w:rsidRDefault="002A1509" w:rsidP="006705E2">
      <w:pPr>
        <w:suppressAutoHyphens/>
        <w:spacing w:line="360" w:lineRule="auto"/>
        <w:rPr>
          <w:szCs w:val="22"/>
        </w:rPr>
      </w:pPr>
    </w:p>
    <w:p w14:paraId="2FD72D12" w14:textId="6CE8C947" w:rsidR="002A1509" w:rsidRDefault="002A1509" w:rsidP="006705E2">
      <w:pPr>
        <w:suppressAutoHyphens/>
        <w:spacing w:line="360" w:lineRule="auto"/>
        <w:rPr>
          <w:szCs w:val="22"/>
        </w:rPr>
      </w:pPr>
    </w:p>
    <w:p w14:paraId="397E9C68" w14:textId="4943261C" w:rsidR="002A1509" w:rsidRDefault="002A1509" w:rsidP="006705E2">
      <w:pPr>
        <w:suppressAutoHyphens/>
        <w:spacing w:line="360" w:lineRule="auto"/>
        <w:rPr>
          <w:szCs w:val="22"/>
        </w:rPr>
      </w:pPr>
    </w:p>
    <w:p w14:paraId="3019E254" w14:textId="6C0C8867" w:rsidR="002A1509" w:rsidRDefault="002A1509" w:rsidP="006705E2">
      <w:pPr>
        <w:suppressAutoHyphens/>
        <w:spacing w:line="360" w:lineRule="auto"/>
        <w:rPr>
          <w:szCs w:val="22"/>
        </w:rPr>
      </w:pPr>
    </w:p>
    <w:p w14:paraId="37D9DA18" w14:textId="3B909C2B" w:rsidR="002A1509" w:rsidRDefault="002A1509" w:rsidP="006705E2">
      <w:pPr>
        <w:suppressAutoHyphens/>
        <w:spacing w:line="360" w:lineRule="auto"/>
        <w:rPr>
          <w:szCs w:val="22"/>
        </w:rPr>
      </w:pPr>
    </w:p>
    <w:p w14:paraId="35C3E21B" w14:textId="36C60066" w:rsidR="002A1509" w:rsidRDefault="002A1509" w:rsidP="006705E2">
      <w:pPr>
        <w:suppressAutoHyphens/>
        <w:spacing w:line="360" w:lineRule="auto"/>
        <w:rPr>
          <w:szCs w:val="22"/>
        </w:rPr>
      </w:pPr>
    </w:p>
    <w:p w14:paraId="650A13AE" w14:textId="4EA1F71E" w:rsidR="002A1509" w:rsidRDefault="002A1509" w:rsidP="006705E2">
      <w:pPr>
        <w:suppressAutoHyphens/>
        <w:spacing w:line="360" w:lineRule="auto"/>
        <w:rPr>
          <w:szCs w:val="22"/>
        </w:rPr>
      </w:pPr>
    </w:p>
    <w:p w14:paraId="36920BDF" w14:textId="1BDE38EA" w:rsidR="002A1509" w:rsidRDefault="002A1509" w:rsidP="006705E2">
      <w:pPr>
        <w:suppressAutoHyphens/>
        <w:spacing w:line="360" w:lineRule="auto"/>
        <w:rPr>
          <w:szCs w:val="22"/>
        </w:rPr>
      </w:pPr>
    </w:p>
    <w:p w14:paraId="373A26C0" w14:textId="4CED6100" w:rsidR="002A1509" w:rsidRDefault="002A1509" w:rsidP="006705E2">
      <w:pPr>
        <w:suppressAutoHyphens/>
        <w:spacing w:line="360" w:lineRule="auto"/>
        <w:rPr>
          <w:szCs w:val="22"/>
        </w:rPr>
      </w:pPr>
    </w:p>
    <w:p w14:paraId="49AF2141" w14:textId="5E9B95CD" w:rsidR="002A1509" w:rsidRDefault="002A1509" w:rsidP="006705E2">
      <w:pPr>
        <w:suppressAutoHyphens/>
        <w:spacing w:line="360" w:lineRule="auto"/>
        <w:rPr>
          <w:szCs w:val="22"/>
        </w:rPr>
      </w:pPr>
    </w:p>
    <w:p w14:paraId="421531FC" w14:textId="77777777" w:rsidR="002A1509" w:rsidRPr="00DF7EF8" w:rsidRDefault="002A1509" w:rsidP="002A1509">
      <w:pPr>
        <w:rPr>
          <w:b/>
          <w:sz w:val="18"/>
          <w:szCs w:val="18"/>
        </w:rPr>
      </w:pPr>
      <w:r w:rsidRPr="00DF7EF8">
        <w:rPr>
          <w:b/>
          <w:sz w:val="18"/>
          <w:szCs w:val="18"/>
        </w:rPr>
        <w:lastRenderedPageBreak/>
        <w:t xml:space="preserve">CONTATO: </w:t>
      </w:r>
    </w:p>
    <w:p w14:paraId="422B6584" w14:textId="77777777" w:rsidR="002A1509" w:rsidRPr="00DF7EF8" w:rsidRDefault="002A1509" w:rsidP="002A1509">
      <w:pPr>
        <w:rPr>
          <w:b/>
          <w:sz w:val="18"/>
          <w:szCs w:val="18"/>
        </w:rPr>
      </w:pPr>
    </w:p>
    <w:p w14:paraId="15E2520C" w14:textId="77777777" w:rsidR="002A1509" w:rsidRPr="00DF7EF8" w:rsidRDefault="002A1509" w:rsidP="002A1509">
      <w:pPr>
        <w:rPr>
          <w:sz w:val="18"/>
          <w:szCs w:val="18"/>
        </w:rPr>
      </w:pPr>
      <w:r w:rsidRPr="00DF7EF8">
        <w:rPr>
          <w:sz w:val="18"/>
          <w:szCs w:val="18"/>
        </w:rPr>
        <w:t>igus</w:t>
      </w:r>
      <w:r w:rsidRPr="00DF7EF8">
        <w:rPr>
          <w:sz w:val="18"/>
          <w:szCs w:val="18"/>
          <w:vertAlign w:val="superscript"/>
        </w:rPr>
        <w:t>®</w:t>
      </w:r>
      <w:r w:rsidRPr="00DF7EF8">
        <w:rPr>
          <w:sz w:val="18"/>
          <w:szCs w:val="18"/>
        </w:rPr>
        <w:t xml:space="preserve"> do Brasil Ltda. </w:t>
      </w:r>
    </w:p>
    <w:p w14:paraId="267248B7" w14:textId="77777777" w:rsidR="002A1509" w:rsidRPr="00DF7EF8" w:rsidRDefault="002A1509" w:rsidP="002A1509">
      <w:pPr>
        <w:rPr>
          <w:sz w:val="18"/>
          <w:szCs w:val="18"/>
        </w:rPr>
      </w:pPr>
      <w:r w:rsidRPr="00DF7EF8">
        <w:rPr>
          <w:sz w:val="18"/>
          <w:szCs w:val="18"/>
        </w:rPr>
        <w:t>Rua Antônio Christi, 611</w:t>
      </w:r>
    </w:p>
    <w:p w14:paraId="095C4A5C" w14:textId="77777777" w:rsidR="002A1509" w:rsidRPr="00DF7EF8" w:rsidRDefault="002A1509" w:rsidP="002A1509">
      <w:pPr>
        <w:rPr>
          <w:sz w:val="18"/>
          <w:szCs w:val="18"/>
        </w:rPr>
      </w:pPr>
      <w:r w:rsidRPr="00DF7EF8">
        <w:rPr>
          <w:sz w:val="18"/>
          <w:szCs w:val="18"/>
        </w:rPr>
        <w:t xml:space="preserve">Parque Industrial III – FAZGRAN </w:t>
      </w:r>
    </w:p>
    <w:p w14:paraId="349D4F8A" w14:textId="77777777" w:rsidR="002A1509" w:rsidRPr="00DF7EF8" w:rsidRDefault="002A1509" w:rsidP="002A1509">
      <w:pPr>
        <w:rPr>
          <w:sz w:val="18"/>
          <w:szCs w:val="18"/>
        </w:rPr>
      </w:pPr>
      <w:r w:rsidRPr="00DF7EF8">
        <w:rPr>
          <w:sz w:val="18"/>
          <w:szCs w:val="18"/>
        </w:rPr>
        <w:t xml:space="preserve">Tel. 55 11 3531 4487 </w:t>
      </w:r>
    </w:p>
    <w:p w14:paraId="120129BE" w14:textId="77777777" w:rsidR="002A1509" w:rsidRPr="00DF7EF8" w:rsidRDefault="002A1509" w:rsidP="002A1509">
      <w:pPr>
        <w:rPr>
          <w:sz w:val="18"/>
          <w:szCs w:val="18"/>
        </w:rPr>
      </w:pPr>
      <w:r w:rsidRPr="00DF7EF8">
        <w:rPr>
          <w:sz w:val="18"/>
          <w:szCs w:val="18"/>
        </w:rPr>
        <w:t xml:space="preserve">Fax 55 11 3531 4488 </w:t>
      </w:r>
    </w:p>
    <w:p w14:paraId="51AB11E0" w14:textId="77777777" w:rsidR="002A1509" w:rsidRPr="00DF7EF8" w:rsidRDefault="002A1509" w:rsidP="002A1509">
      <w:pPr>
        <w:rPr>
          <w:sz w:val="18"/>
          <w:szCs w:val="18"/>
        </w:rPr>
      </w:pPr>
      <w:hyperlink r:id="rId9" w:history="1">
        <w:r w:rsidRPr="00DF7EF8">
          <w:rPr>
            <w:rStyle w:val="Hyperlink"/>
            <w:sz w:val="18"/>
            <w:szCs w:val="18"/>
          </w:rPr>
          <w:t>vendas@igus.com.br</w:t>
        </w:r>
      </w:hyperlink>
      <w:r w:rsidRPr="00DF7EF8">
        <w:rPr>
          <w:sz w:val="18"/>
          <w:szCs w:val="18"/>
        </w:rPr>
        <w:t xml:space="preserve"> </w:t>
      </w:r>
    </w:p>
    <w:p w14:paraId="2AD98C87" w14:textId="77777777" w:rsidR="002A1509" w:rsidRPr="00DF7EF8" w:rsidRDefault="002A1509" w:rsidP="002A1509">
      <w:pPr>
        <w:rPr>
          <w:sz w:val="18"/>
          <w:szCs w:val="18"/>
        </w:rPr>
      </w:pPr>
      <w:hyperlink r:id="rId10" w:history="1">
        <w:r w:rsidRPr="00DF7EF8">
          <w:rPr>
            <w:rStyle w:val="Hyperlink"/>
            <w:sz w:val="18"/>
            <w:szCs w:val="18"/>
          </w:rPr>
          <w:t>www.igus.com.br</w:t>
        </w:r>
      </w:hyperlink>
      <w:r w:rsidRPr="00DF7EF8">
        <w:rPr>
          <w:sz w:val="18"/>
          <w:szCs w:val="18"/>
        </w:rPr>
        <w:t xml:space="preserve"> </w:t>
      </w:r>
    </w:p>
    <w:p w14:paraId="76F0DBD3" w14:textId="77777777" w:rsidR="002A1509" w:rsidRPr="00AF38FE" w:rsidRDefault="002A1509" w:rsidP="002A1509">
      <w:pPr>
        <w:spacing w:line="360" w:lineRule="auto"/>
        <w:ind w:right="-30"/>
        <w:rPr>
          <w:sz w:val="18"/>
          <w:szCs w:val="18"/>
        </w:rPr>
      </w:pPr>
    </w:p>
    <w:p w14:paraId="112E241E" w14:textId="77777777" w:rsidR="002A1509" w:rsidRPr="00AF38FE" w:rsidRDefault="002A1509" w:rsidP="002A1509">
      <w:pPr>
        <w:rPr>
          <w:b/>
          <w:bCs/>
          <w:sz w:val="18"/>
          <w:szCs w:val="18"/>
        </w:rPr>
      </w:pPr>
      <w:r w:rsidRPr="00AF38FE">
        <w:rPr>
          <w:b/>
          <w:bCs/>
          <w:sz w:val="18"/>
          <w:szCs w:val="18"/>
        </w:rPr>
        <w:t>Sobre a igus®</w:t>
      </w:r>
    </w:p>
    <w:p w14:paraId="322C4D1E" w14:textId="77777777" w:rsidR="002A1509" w:rsidRPr="00AF38FE" w:rsidRDefault="002A1509" w:rsidP="002A1509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689756E8" w14:textId="77777777" w:rsidR="002A1509" w:rsidRPr="00AF38FE" w:rsidRDefault="002A1509" w:rsidP="002A1509">
      <w:pPr>
        <w:overflowPunct/>
        <w:autoSpaceDE/>
        <w:autoSpaceDN/>
        <w:adjustRightInd/>
        <w:spacing w:line="360" w:lineRule="auto"/>
        <w:textAlignment w:val="auto"/>
        <w:rPr>
          <w:rFonts w:eastAsia="Calibri" w:cs="Arial"/>
          <w:color w:val="000000" w:themeColor="text1"/>
          <w:sz w:val="18"/>
          <w:szCs w:val="18"/>
        </w:rPr>
      </w:pPr>
      <w:r w:rsidRPr="00AF38FE">
        <w:rPr>
          <w:rFonts w:eastAsia="Calibri" w:cs="Arial"/>
          <w:color w:val="000000" w:themeColor="text1"/>
          <w:sz w:val="18"/>
          <w:szCs w:val="18"/>
        </w:rPr>
        <w:t>A igus® GmbH desenvolve e produz plásticos para movimentação. Esses polímeros autolubrificantes e de alto desempenho melhoram a tecnologia e reduzem os custos em qualquer aplicação que envolva movimentação. A igus® é líder mundial do mercado em sistemas de fornecimento de energia, cabos altamente flexíveis, buchas autolubrificantes e buchas lineares, bem como tecnologia de fuso de avanço feito de tribo-polímeros. A empresa familiar com sede em Colônia, na Alemanha, está representada em 31 países e emprega 4.600 pessoas em todo o mundo. Em 2022, a igus® gerou um volume de negócios de 1,15 bilhões de euros. As pesquisas nos maiores laboratórios de testes da indústria clientes. A igus® tem 243.000 peças disponíveis em estoque e a vida útil pode ser prevista online. Nos últimos anos, a empresa se expandiu criando start-ups internas em áreas como rolamentos de esferas, redutores de robôs, impressão 3D, a plataforma RBTX para Robótica de Baixo Custo e plásticos inteligentes para a Indústria 4.0. Entre os investimentos ambientais mais importantes estão a plataforma "chainge" de reciclagem de plásticos técnicos e a propriedade parcial de uma empresa que produz óleo a partir de resíduos plásticos.</w:t>
      </w:r>
    </w:p>
    <w:p w14:paraId="10EDE869" w14:textId="77777777" w:rsidR="002A1509" w:rsidRPr="00AF38FE" w:rsidRDefault="002A1509" w:rsidP="002A1509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11F9CDBA" w14:textId="77777777" w:rsidR="002A1509" w:rsidRDefault="002A1509" w:rsidP="002A1509">
      <w:pPr>
        <w:rPr>
          <w:sz w:val="18"/>
          <w:szCs w:val="18"/>
        </w:rPr>
      </w:pPr>
      <w:r w:rsidRPr="00DF7EF8">
        <w:rPr>
          <w:b/>
          <w:bCs/>
          <w:sz w:val="18"/>
          <w:szCs w:val="18"/>
        </w:rPr>
        <w:t>CONTATO DE IMPRENSA:</w:t>
      </w:r>
      <w:r w:rsidRPr="00DF7EF8">
        <w:rPr>
          <w:sz w:val="18"/>
          <w:szCs w:val="18"/>
        </w:rPr>
        <w:t xml:space="preserve"> </w:t>
      </w:r>
    </w:p>
    <w:p w14:paraId="37561A49" w14:textId="77777777" w:rsidR="002A1509" w:rsidRPr="00DF7EF8" w:rsidRDefault="002A1509" w:rsidP="002A1509">
      <w:pPr>
        <w:rPr>
          <w:sz w:val="18"/>
          <w:szCs w:val="18"/>
        </w:rPr>
      </w:pPr>
    </w:p>
    <w:p w14:paraId="7D3B2175" w14:textId="77777777" w:rsidR="002A1509" w:rsidRPr="00DF7EF8" w:rsidRDefault="002A1509" w:rsidP="002A1509">
      <w:pPr>
        <w:rPr>
          <w:sz w:val="18"/>
          <w:szCs w:val="18"/>
        </w:rPr>
      </w:pPr>
      <w:r w:rsidRPr="00DF7EF8">
        <w:rPr>
          <w:sz w:val="18"/>
          <w:szCs w:val="18"/>
        </w:rPr>
        <w:t xml:space="preserve">Rebeca Tarragô </w:t>
      </w:r>
    </w:p>
    <w:p w14:paraId="607F7585" w14:textId="77777777" w:rsidR="002A1509" w:rsidRPr="00DF7EF8" w:rsidRDefault="002A1509" w:rsidP="002A1509">
      <w:pPr>
        <w:rPr>
          <w:sz w:val="18"/>
          <w:szCs w:val="18"/>
        </w:rPr>
      </w:pPr>
      <w:r w:rsidRPr="00DF7EF8">
        <w:rPr>
          <w:sz w:val="18"/>
          <w:szCs w:val="18"/>
        </w:rPr>
        <w:t xml:space="preserve">Marketing </w:t>
      </w:r>
    </w:p>
    <w:p w14:paraId="14CC5E70" w14:textId="77777777" w:rsidR="002A1509" w:rsidRPr="00DF7EF8" w:rsidRDefault="002A1509" w:rsidP="002A1509">
      <w:pPr>
        <w:rPr>
          <w:sz w:val="18"/>
          <w:szCs w:val="18"/>
        </w:rPr>
      </w:pPr>
      <w:r w:rsidRPr="00DF7EF8">
        <w:rPr>
          <w:sz w:val="18"/>
          <w:szCs w:val="18"/>
        </w:rPr>
        <w:t>Rua Antônio Christi, 611</w:t>
      </w:r>
    </w:p>
    <w:p w14:paraId="7F4FB079" w14:textId="77777777" w:rsidR="002A1509" w:rsidRPr="00DF7EF8" w:rsidRDefault="002A1509" w:rsidP="002A1509">
      <w:pPr>
        <w:rPr>
          <w:sz w:val="18"/>
          <w:szCs w:val="18"/>
        </w:rPr>
      </w:pPr>
      <w:r w:rsidRPr="00DF7EF8">
        <w:rPr>
          <w:sz w:val="18"/>
          <w:szCs w:val="18"/>
        </w:rPr>
        <w:t xml:space="preserve">Parque Industrial III - FAZGRAN </w:t>
      </w:r>
    </w:p>
    <w:p w14:paraId="2F31FE3B" w14:textId="77777777" w:rsidR="002A1509" w:rsidRPr="00DF7EF8" w:rsidRDefault="002A1509" w:rsidP="002A1509">
      <w:pPr>
        <w:rPr>
          <w:sz w:val="18"/>
          <w:szCs w:val="18"/>
        </w:rPr>
      </w:pPr>
      <w:r w:rsidRPr="00DF7EF8">
        <w:rPr>
          <w:sz w:val="18"/>
          <w:szCs w:val="18"/>
        </w:rPr>
        <w:t xml:space="preserve">Tel. 55 11 3531 4487 </w:t>
      </w:r>
    </w:p>
    <w:p w14:paraId="2BF2E30B" w14:textId="77777777" w:rsidR="002A1509" w:rsidRPr="00DF7EF8" w:rsidRDefault="002A1509" w:rsidP="002A1509">
      <w:pPr>
        <w:rPr>
          <w:sz w:val="18"/>
          <w:szCs w:val="18"/>
        </w:rPr>
      </w:pPr>
      <w:r w:rsidRPr="00DF7EF8">
        <w:rPr>
          <w:sz w:val="18"/>
          <w:szCs w:val="18"/>
        </w:rPr>
        <w:t xml:space="preserve">Fax 55 11 3531 4488 </w:t>
      </w:r>
    </w:p>
    <w:p w14:paraId="1FFCED06" w14:textId="77777777" w:rsidR="002A1509" w:rsidRPr="00DF7EF8" w:rsidRDefault="002A1509" w:rsidP="002A1509">
      <w:pPr>
        <w:rPr>
          <w:sz w:val="18"/>
          <w:szCs w:val="18"/>
        </w:rPr>
      </w:pPr>
      <w:hyperlink r:id="rId11" w:history="1">
        <w:r w:rsidRPr="00DF7EF8">
          <w:rPr>
            <w:rStyle w:val="Hyperlink"/>
            <w:sz w:val="18"/>
            <w:szCs w:val="18"/>
          </w:rPr>
          <w:t>Rebeca.tarrago@igus.com.br</w:t>
        </w:r>
      </w:hyperlink>
      <w:r w:rsidRPr="00DF7EF8">
        <w:rPr>
          <w:sz w:val="18"/>
          <w:szCs w:val="18"/>
        </w:rPr>
        <w:t xml:space="preserve"> </w:t>
      </w:r>
    </w:p>
    <w:p w14:paraId="451DB25B" w14:textId="77777777" w:rsidR="002A1509" w:rsidRPr="00DF7EF8" w:rsidRDefault="002A1509" w:rsidP="002A1509">
      <w:pPr>
        <w:rPr>
          <w:sz w:val="18"/>
          <w:szCs w:val="18"/>
        </w:rPr>
      </w:pPr>
      <w:hyperlink r:id="rId12" w:history="1">
        <w:r w:rsidRPr="00DF7EF8">
          <w:rPr>
            <w:rStyle w:val="Hyperlink"/>
            <w:sz w:val="18"/>
            <w:szCs w:val="18"/>
          </w:rPr>
          <w:t>www.igus.com.br</w:t>
        </w:r>
      </w:hyperlink>
    </w:p>
    <w:p w14:paraId="1F502939" w14:textId="77777777" w:rsidR="002A1509" w:rsidRPr="00DF7EF8" w:rsidRDefault="002A1509" w:rsidP="002A1509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14:paraId="614A3337" w14:textId="77777777" w:rsidR="002A1509" w:rsidRPr="00DF7EF8" w:rsidRDefault="002A1509" w:rsidP="002A1509">
      <w:pPr>
        <w:spacing w:line="360" w:lineRule="auto"/>
        <w:ind w:right="-30"/>
        <w:rPr>
          <w:sz w:val="16"/>
          <w:szCs w:val="16"/>
          <w:lang w:val="es-ES"/>
        </w:rPr>
      </w:pPr>
      <w:r w:rsidRPr="00DF7EF8">
        <w:rPr>
          <w:rFonts w:cs="Arial"/>
          <w:color w:val="BFBFBF"/>
          <w:sz w:val="16"/>
          <w:szCs w:val="16"/>
          <w:lang w:val="pt-PT"/>
        </w:rPr>
        <w:t>Os termos "igus", “Apiro”, "chainflex", "CFRIP", "conprotect", "CTD", “drygear”, "drylin", "dry-tech", "dryspin", "easy chain", "e-chain", "e-chain-systems", "e-ketten", "e-kettensysteme", "e-skin", "e-spool”, "flizz", “ibow”, “igear”, "iglidur", "igubal", “kineKIT”, "manus", "motion plastics",</w:t>
      </w:r>
      <w:r>
        <w:rPr>
          <w:rFonts w:cs="Arial"/>
          <w:color w:val="BFBFBF"/>
          <w:sz w:val="16"/>
          <w:szCs w:val="16"/>
          <w:lang w:val="pt-PT"/>
        </w:rPr>
        <w:t xml:space="preserve"> </w:t>
      </w:r>
      <w:r w:rsidRPr="00384B53">
        <w:rPr>
          <w:rFonts w:cs="Arial"/>
          <w:color w:val="BFBFBF"/>
          <w:sz w:val="16"/>
          <w:szCs w:val="16"/>
        </w:rPr>
        <w:t xml:space="preserve">“print2mold”, </w:t>
      </w:r>
      <w:r w:rsidRPr="00DF7EF8">
        <w:rPr>
          <w:rFonts w:cs="Arial"/>
          <w:color w:val="BFBFBF"/>
          <w:sz w:val="16"/>
          <w:szCs w:val="16"/>
          <w:lang w:val="pt-PT"/>
        </w:rPr>
        <w:t>"pikchain", "plastics for longer life", "readychain", "readycable", “ReBeL”, "speedigus", “tribofilament“, "triflex", "robolink", “xirodur”, e "xiros" são marcas comerciais protegidas por leis de trademark na República Federal da Alemanha e em outros países, conforme aplicável.</w:t>
      </w:r>
    </w:p>
    <w:p w14:paraId="11CEB57D" w14:textId="77777777" w:rsidR="002A1509" w:rsidRPr="002A1509" w:rsidRDefault="002A1509" w:rsidP="006705E2">
      <w:pPr>
        <w:suppressAutoHyphens/>
        <w:spacing w:line="360" w:lineRule="auto"/>
        <w:rPr>
          <w:szCs w:val="22"/>
          <w:lang w:val="es-ES"/>
        </w:rPr>
      </w:pPr>
    </w:p>
    <w:sectPr w:rsidR="002A1509" w:rsidRPr="002A1509" w:rsidSect="00677DE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BBE8" w14:textId="77777777" w:rsidR="00000000" w:rsidRDefault="002A1509">
      <w:r>
        <w:separator/>
      </w:r>
    </w:p>
  </w:endnote>
  <w:endnote w:type="continuationSeparator" w:id="0">
    <w:p w14:paraId="53C2B1E4" w14:textId="77777777" w:rsidR="00000000" w:rsidRDefault="002A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2F9D" w14:textId="77777777" w:rsidR="000F1248" w:rsidRDefault="002A1509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fldChar w:fldCharType="end"/>
    </w:r>
  </w:p>
  <w:p w14:paraId="661B65A3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41CC5086" w14:textId="77777777" w:rsidR="000F1248" w:rsidRDefault="002A1509" w:rsidP="00744D2B">
        <w:pPr>
          <w:pStyle w:val="Fuzeile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PAGE   \* </w:instrText>
        </w:r>
        <w:r>
          <w:instrText>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6A661C">
          <w:rPr>
            <w:noProof/>
          </w:rPr>
          <w:t>4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F62F" w14:textId="77777777" w:rsidR="00000000" w:rsidRDefault="002A1509">
      <w:r>
        <w:separator/>
      </w:r>
    </w:p>
  </w:footnote>
  <w:footnote w:type="continuationSeparator" w:id="0">
    <w:p w14:paraId="5EB96FD1" w14:textId="77777777" w:rsidR="00000000" w:rsidRDefault="002A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6DCC" w14:textId="77777777" w:rsidR="005829F0" w:rsidRDefault="002A1509">
    <w:pPr>
      <w:pStyle w:val="Kopfzeile"/>
    </w:pPr>
    <w:r>
      <w:rPr>
        <w:noProof/>
        <w:color w:val="2B579A"/>
        <w:shd w:val="clear" w:color="auto" w:fill="E6E6E6"/>
      </w:rPr>
      <w:drawing>
        <wp:inline distT="0" distB="0" distL="0" distR="0" wp14:anchorId="74391327" wp14:editId="4CA0BBC6">
          <wp:extent cx="2933700" cy="1524000"/>
          <wp:effectExtent l="0" t="0" r="0" b="0"/>
          <wp:docPr id="3" name="Picture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D429" w14:textId="77777777" w:rsidR="00411E58" w:rsidRPr="002007C5" w:rsidRDefault="002A1509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4D507777" wp14:editId="2303F696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D0548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31A07393" w14:textId="77777777" w:rsidR="00411E58" w:rsidRPr="002007C5" w:rsidRDefault="002A150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COMUNICADO DE IMPRENSA</w:t>
    </w:r>
  </w:p>
  <w:p w14:paraId="737E8EC3" w14:textId="77777777" w:rsidR="00411E58" w:rsidRDefault="00411E58" w:rsidP="00411E58">
    <w:pPr>
      <w:pStyle w:val="Kopfzeile"/>
      <w:rPr>
        <w:rStyle w:val="Seitenzahl"/>
      </w:rPr>
    </w:pPr>
  </w:p>
  <w:p w14:paraId="5937D02A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4D0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696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09AB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97F73"/>
    <w:rsid w:val="002A02A6"/>
    <w:rsid w:val="002A0B79"/>
    <w:rsid w:val="002A1133"/>
    <w:rsid w:val="002A1509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EEB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47538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17727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E56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7C0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5E2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1E2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503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3562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6F38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5A8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0DB1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4D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7E0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19CD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1EA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6A41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8D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43B4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0FFDD61"/>
    <w:rsid w:val="0464EF11"/>
    <w:rsid w:val="06273B1D"/>
    <w:rsid w:val="083DC2D6"/>
    <w:rsid w:val="08EE6412"/>
    <w:rsid w:val="0E8181BF"/>
    <w:rsid w:val="0FEBF64C"/>
    <w:rsid w:val="15183246"/>
    <w:rsid w:val="19998AC9"/>
    <w:rsid w:val="1DAAB7E6"/>
    <w:rsid w:val="210E1080"/>
    <w:rsid w:val="21D19D14"/>
    <w:rsid w:val="21E82A16"/>
    <w:rsid w:val="2284B9D9"/>
    <w:rsid w:val="23D8259A"/>
    <w:rsid w:val="2445B142"/>
    <w:rsid w:val="249C7369"/>
    <w:rsid w:val="2A19BEF6"/>
    <w:rsid w:val="2AF09B69"/>
    <w:rsid w:val="2BB58F57"/>
    <w:rsid w:val="2D515FB8"/>
    <w:rsid w:val="30012105"/>
    <w:rsid w:val="3176A727"/>
    <w:rsid w:val="36D72F09"/>
    <w:rsid w:val="371F9132"/>
    <w:rsid w:val="379B6354"/>
    <w:rsid w:val="394C9C2E"/>
    <w:rsid w:val="3E464D7B"/>
    <w:rsid w:val="4089CEB6"/>
    <w:rsid w:val="41A6810E"/>
    <w:rsid w:val="43324740"/>
    <w:rsid w:val="438BE4A2"/>
    <w:rsid w:val="443FAF38"/>
    <w:rsid w:val="4675D713"/>
    <w:rsid w:val="478255EB"/>
    <w:rsid w:val="4984D0BF"/>
    <w:rsid w:val="49F55AF2"/>
    <w:rsid w:val="4CC50C49"/>
    <w:rsid w:val="4E40E5FD"/>
    <w:rsid w:val="4EDEB223"/>
    <w:rsid w:val="514AD7BA"/>
    <w:rsid w:val="534B7242"/>
    <w:rsid w:val="53630995"/>
    <w:rsid w:val="54571CA4"/>
    <w:rsid w:val="5CE2029B"/>
    <w:rsid w:val="5EA62382"/>
    <w:rsid w:val="64F73FF7"/>
    <w:rsid w:val="6AAB7226"/>
    <w:rsid w:val="79384190"/>
    <w:rsid w:val="7A2AF62A"/>
    <w:rsid w:val="7A9CEA9B"/>
    <w:rsid w:val="7D3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3B2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character" w:customStyle="1" w:styleId="Erwhnung1">
    <w:name w:val="Erwähnung1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gus.com.br/info/clean-scara-cable-solution" TargetMode="External"/><Relationship Id="rId12" Type="http://schemas.openxmlformats.org/officeDocument/2006/relationships/hyperlink" Target="http://www.igus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beca.tarrago@igus.com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gus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das@igus.com.b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6</cp:revision>
  <cp:lastPrinted>2013-04-16T18:13:00Z</cp:lastPrinted>
  <dcterms:created xsi:type="dcterms:W3CDTF">2023-07-12T16:59:00Z</dcterms:created>
  <dcterms:modified xsi:type="dcterms:W3CDTF">2023-09-08T13:43:00Z</dcterms:modified>
</cp:coreProperties>
</file>