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EA4E" w14:textId="63E040EE" w:rsidR="008E58B1" w:rsidRPr="007E380F" w:rsidRDefault="00241636" w:rsidP="004E7646">
      <w:pPr>
        <w:widowControl w:val="0"/>
        <w:suppressAutoHyphens/>
        <w:overflowPunct/>
        <w:spacing w:line="359" w:lineRule="auto"/>
        <w:textAlignment w:val="auto"/>
        <w:rPr>
          <w:rFonts w:cs="Arial"/>
          <w:b/>
          <w:bCs/>
          <w:sz w:val="30"/>
          <w:szCs w:val="30"/>
        </w:rPr>
      </w:pPr>
      <w:bookmarkStart w:id="0" w:name="OLE_LINK1"/>
      <w:bookmarkStart w:id="1" w:name="_Hlk526413990"/>
      <w:r>
        <w:rPr>
          <w:rFonts w:cs="Arial"/>
          <w:b/>
          <w:bCs/>
          <w:sz w:val="30"/>
          <w:szCs w:val="30"/>
        </w:rPr>
        <w:t xml:space="preserve">Kleiner </w:t>
      </w:r>
      <w:proofErr w:type="spellStart"/>
      <w:r w:rsidR="000960A1" w:rsidRPr="007E380F">
        <w:rPr>
          <w:rFonts w:cs="Arial"/>
          <w:b/>
          <w:bCs/>
          <w:sz w:val="30"/>
          <w:szCs w:val="30"/>
        </w:rPr>
        <w:t>Invest</w:t>
      </w:r>
      <w:proofErr w:type="spellEnd"/>
      <w:r w:rsidR="000960A1" w:rsidRPr="007E380F">
        <w:rPr>
          <w:rFonts w:cs="Arial"/>
          <w:b/>
          <w:bCs/>
          <w:sz w:val="30"/>
          <w:szCs w:val="30"/>
        </w:rPr>
        <w:t xml:space="preserve"> mit großer Wirkung: Neue </w:t>
      </w:r>
      <w:r w:rsidR="007E380F" w:rsidRPr="007E380F">
        <w:rPr>
          <w:rFonts w:cs="Arial"/>
          <w:b/>
          <w:bCs/>
          <w:sz w:val="30"/>
          <w:szCs w:val="30"/>
        </w:rPr>
        <w:t xml:space="preserve">kontaktlose </w:t>
      </w:r>
      <w:r w:rsidR="004A3680">
        <w:rPr>
          <w:rFonts w:cs="Arial"/>
          <w:b/>
          <w:bCs/>
          <w:sz w:val="30"/>
          <w:szCs w:val="30"/>
        </w:rPr>
        <w:t xml:space="preserve">Überwachung von </w:t>
      </w:r>
      <w:r>
        <w:rPr>
          <w:rFonts w:cs="Arial"/>
          <w:b/>
          <w:bCs/>
          <w:sz w:val="30"/>
          <w:szCs w:val="30"/>
        </w:rPr>
        <w:t xml:space="preserve">igus </w:t>
      </w:r>
      <w:r w:rsidR="004A3680">
        <w:rPr>
          <w:rFonts w:cs="Arial"/>
          <w:b/>
          <w:bCs/>
          <w:sz w:val="30"/>
          <w:szCs w:val="30"/>
        </w:rPr>
        <w:t>Leitungen</w:t>
      </w:r>
      <w:r w:rsidR="00273504" w:rsidRPr="007E380F">
        <w:rPr>
          <w:rFonts w:cs="Arial"/>
          <w:b/>
          <w:bCs/>
          <w:sz w:val="30"/>
          <w:szCs w:val="30"/>
        </w:rPr>
        <w:t xml:space="preserve"> </w:t>
      </w:r>
      <w:r w:rsidR="007E380F">
        <w:rPr>
          <w:rFonts w:cs="Arial"/>
          <w:b/>
          <w:bCs/>
          <w:sz w:val="30"/>
          <w:szCs w:val="30"/>
        </w:rPr>
        <w:t>in e-ketten</w:t>
      </w:r>
      <w:r w:rsidR="004A3680">
        <w:rPr>
          <w:rFonts w:cs="Arial"/>
          <w:b/>
          <w:bCs/>
          <w:sz w:val="30"/>
          <w:szCs w:val="30"/>
        </w:rPr>
        <w:t xml:space="preserve"> </w:t>
      </w:r>
    </w:p>
    <w:p w14:paraId="2A931468" w14:textId="707B66C1" w:rsidR="008E58B1" w:rsidRDefault="004E7646" w:rsidP="004E7646">
      <w:pPr>
        <w:widowControl w:val="0"/>
        <w:suppressAutoHyphens/>
        <w:overflowPunct/>
        <w:spacing w:line="359" w:lineRule="auto"/>
        <w:textAlignment w:val="auto"/>
        <w:rPr>
          <w:rFonts w:cs="Arial"/>
          <w:b/>
          <w:bCs/>
          <w:szCs w:val="22"/>
        </w:rPr>
      </w:pPr>
      <w:proofErr w:type="spellStart"/>
      <w:r>
        <w:rPr>
          <w:rFonts w:cs="Arial"/>
          <w:b/>
          <w:bCs/>
          <w:szCs w:val="22"/>
        </w:rPr>
        <w:t>i.Sense</w:t>
      </w:r>
      <w:proofErr w:type="spellEnd"/>
      <w:r>
        <w:rPr>
          <w:rFonts w:cs="Arial"/>
          <w:b/>
          <w:bCs/>
          <w:szCs w:val="22"/>
        </w:rPr>
        <w:t xml:space="preserve"> </w:t>
      </w:r>
      <w:proofErr w:type="gramStart"/>
      <w:r>
        <w:rPr>
          <w:rFonts w:cs="Arial"/>
          <w:b/>
          <w:bCs/>
          <w:szCs w:val="22"/>
        </w:rPr>
        <w:t>CF.D</w:t>
      </w:r>
      <w:proofErr w:type="gramEnd"/>
      <w:r w:rsidR="00273504">
        <w:rPr>
          <w:rFonts w:cs="Arial"/>
          <w:b/>
          <w:bCs/>
          <w:szCs w:val="22"/>
        </w:rPr>
        <w:t xml:space="preserve"> Sensoren</w:t>
      </w:r>
      <w:r>
        <w:rPr>
          <w:rFonts w:cs="Arial"/>
          <w:b/>
          <w:bCs/>
          <w:szCs w:val="22"/>
        </w:rPr>
        <w:t xml:space="preserve"> erkenn</w:t>
      </w:r>
      <w:r w:rsidR="00273504">
        <w:rPr>
          <w:rFonts w:cs="Arial"/>
          <w:b/>
          <w:bCs/>
          <w:szCs w:val="22"/>
        </w:rPr>
        <w:t>en</w:t>
      </w:r>
      <w:r>
        <w:rPr>
          <w:rFonts w:cs="Arial"/>
          <w:b/>
          <w:bCs/>
          <w:szCs w:val="22"/>
        </w:rPr>
        <w:t xml:space="preserve"> </w:t>
      </w:r>
      <w:r w:rsidR="00273504">
        <w:rPr>
          <w:rFonts w:cs="Arial"/>
          <w:b/>
          <w:bCs/>
          <w:szCs w:val="22"/>
        </w:rPr>
        <w:t>Defekte an Bus- und Datenleitungen</w:t>
      </w:r>
      <w:r w:rsidR="000960A1">
        <w:rPr>
          <w:rFonts w:cs="Arial"/>
          <w:b/>
          <w:bCs/>
          <w:szCs w:val="22"/>
        </w:rPr>
        <w:t xml:space="preserve"> via Hochfrequenztechnik und verhinder</w:t>
      </w:r>
      <w:r w:rsidR="00273504">
        <w:rPr>
          <w:rFonts w:cs="Arial"/>
          <w:b/>
          <w:bCs/>
          <w:szCs w:val="22"/>
        </w:rPr>
        <w:t>n</w:t>
      </w:r>
      <w:r w:rsidR="000960A1">
        <w:rPr>
          <w:rFonts w:cs="Arial"/>
          <w:b/>
          <w:bCs/>
          <w:szCs w:val="22"/>
        </w:rPr>
        <w:t xml:space="preserve"> so teure Anlagenstillstände</w:t>
      </w:r>
    </w:p>
    <w:p w14:paraId="150A2185" w14:textId="4E980303" w:rsidR="004E7646" w:rsidRDefault="004E7646" w:rsidP="004E7646">
      <w:pPr>
        <w:widowControl w:val="0"/>
        <w:suppressAutoHyphens/>
        <w:overflowPunct/>
        <w:spacing w:line="359" w:lineRule="auto"/>
        <w:textAlignment w:val="auto"/>
        <w:rPr>
          <w:rFonts w:cs="Arial"/>
          <w:b/>
          <w:bCs/>
          <w:szCs w:val="22"/>
        </w:rPr>
      </w:pPr>
      <w:r>
        <w:rPr>
          <w:rFonts w:cs="Arial"/>
          <w:b/>
          <w:bCs/>
          <w:szCs w:val="22"/>
        </w:rPr>
        <w:br/>
        <w:t xml:space="preserve">Köln, </w:t>
      </w:r>
      <w:r w:rsidR="00490086">
        <w:rPr>
          <w:rFonts w:cs="Arial"/>
          <w:b/>
          <w:bCs/>
          <w:szCs w:val="22"/>
        </w:rPr>
        <w:t>23</w:t>
      </w:r>
      <w:r>
        <w:rPr>
          <w:rFonts w:cs="Arial"/>
          <w:b/>
          <w:bCs/>
          <w:szCs w:val="22"/>
        </w:rPr>
        <w:t xml:space="preserve">. </w:t>
      </w:r>
      <w:r w:rsidR="006A661E">
        <w:rPr>
          <w:rFonts w:cs="Arial"/>
          <w:b/>
          <w:bCs/>
          <w:szCs w:val="22"/>
        </w:rPr>
        <w:t xml:space="preserve">November </w:t>
      </w:r>
      <w:r>
        <w:rPr>
          <w:rFonts w:cs="Arial"/>
          <w:b/>
          <w:bCs/>
          <w:szCs w:val="22"/>
        </w:rPr>
        <w:t>20</w:t>
      </w:r>
      <w:r w:rsidR="006A661E">
        <w:rPr>
          <w:rFonts w:cs="Arial"/>
          <w:b/>
          <w:bCs/>
          <w:szCs w:val="22"/>
        </w:rPr>
        <w:t>21</w:t>
      </w:r>
      <w:r>
        <w:rPr>
          <w:rFonts w:cs="Arial"/>
          <w:b/>
          <w:bCs/>
          <w:szCs w:val="22"/>
        </w:rPr>
        <w:t xml:space="preserve"> – </w:t>
      </w:r>
      <w:r w:rsidR="0037696D">
        <w:rPr>
          <w:rFonts w:cs="Arial"/>
          <w:b/>
          <w:bCs/>
          <w:szCs w:val="22"/>
        </w:rPr>
        <w:t>D</w:t>
      </w:r>
      <w:r w:rsidR="0037696D" w:rsidRPr="0037696D">
        <w:rPr>
          <w:rFonts w:cs="Arial"/>
          <w:b/>
          <w:bCs/>
          <w:szCs w:val="22"/>
        </w:rPr>
        <w:t xml:space="preserve">ie smarte Überwachung von Bus- und Datenleitungen </w:t>
      </w:r>
      <w:r>
        <w:rPr>
          <w:rFonts w:cs="Arial"/>
          <w:b/>
          <w:bCs/>
          <w:szCs w:val="22"/>
        </w:rPr>
        <w:t xml:space="preserve">von igus geht in die nächste Runde: In der neuesten Generation prüfen </w:t>
      </w:r>
      <w:proofErr w:type="spellStart"/>
      <w:r>
        <w:rPr>
          <w:rFonts w:cs="Arial"/>
          <w:b/>
          <w:bCs/>
          <w:szCs w:val="22"/>
        </w:rPr>
        <w:t>i.Sense</w:t>
      </w:r>
      <w:proofErr w:type="spellEnd"/>
      <w:r>
        <w:rPr>
          <w:rFonts w:cs="Arial"/>
          <w:b/>
          <w:bCs/>
          <w:szCs w:val="22"/>
        </w:rPr>
        <w:t xml:space="preserve"> </w:t>
      </w:r>
      <w:proofErr w:type="gramStart"/>
      <w:r>
        <w:rPr>
          <w:rFonts w:cs="Arial"/>
          <w:b/>
          <w:bCs/>
          <w:szCs w:val="22"/>
        </w:rPr>
        <w:t>CF.D</w:t>
      </w:r>
      <w:proofErr w:type="gramEnd"/>
      <w:r>
        <w:rPr>
          <w:rFonts w:cs="Arial"/>
          <w:b/>
          <w:bCs/>
          <w:szCs w:val="22"/>
        </w:rPr>
        <w:t xml:space="preserve"> Überwachungssensoren </w:t>
      </w:r>
      <w:r w:rsidR="0037696D" w:rsidRPr="0037696D">
        <w:rPr>
          <w:rFonts w:cs="Arial"/>
          <w:b/>
          <w:bCs/>
          <w:szCs w:val="22"/>
        </w:rPr>
        <w:t>den elektrischen Zustand von chainflex Leitungen in e-</w:t>
      </w:r>
      <w:proofErr w:type="spellStart"/>
      <w:r w:rsidR="0037696D" w:rsidRPr="0037696D">
        <w:rPr>
          <w:rFonts w:cs="Arial"/>
          <w:b/>
          <w:bCs/>
          <w:szCs w:val="22"/>
        </w:rPr>
        <w:t>kettensystemen</w:t>
      </w:r>
      <w:proofErr w:type="spellEnd"/>
      <w:r w:rsidR="0037696D" w:rsidRPr="0037696D">
        <w:rPr>
          <w:rFonts w:cs="Arial"/>
          <w:b/>
          <w:bCs/>
          <w:szCs w:val="22"/>
        </w:rPr>
        <w:t xml:space="preserve"> – </w:t>
      </w:r>
      <w:r w:rsidR="00241636">
        <w:rPr>
          <w:rFonts w:cs="Arial"/>
          <w:b/>
          <w:bCs/>
          <w:szCs w:val="22"/>
        </w:rPr>
        <w:t>k</w:t>
      </w:r>
      <w:r w:rsidR="0037696D" w:rsidRPr="0037696D">
        <w:rPr>
          <w:rFonts w:cs="Arial"/>
          <w:b/>
          <w:bCs/>
          <w:szCs w:val="22"/>
        </w:rPr>
        <w:t>ontaktlos und ohne Eingriff in die bestehende Konfektionierung</w:t>
      </w:r>
      <w:r>
        <w:rPr>
          <w:rFonts w:cs="Arial"/>
          <w:b/>
          <w:bCs/>
          <w:szCs w:val="22"/>
        </w:rPr>
        <w:t>. Dadurch kommt das Echtzeit-Monitoring ohne Opferadern aus und ermöglich</w:t>
      </w:r>
      <w:r w:rsidR="000E306A">
        <w:rPr>
          <w:rFonts w:cs="Arial"/>
          <w:b/>
          <w:bCs/>
          <w:szCs w:val="22"/>
        </w:rPr>
        <w:t>t in Kombination mit dem</w:t>
      </w:r>
      <w:r>
        <w:rPr>
          <w:rFonts w:cs="Arial"/>
          <w:b/>
          <w:bCs/>
          <w:szCs w:val="22"/>
        </w:rPr>
        <w:t xml:space="preserve"> neuen Auswert</w:t>
      </w:r>
      <w:r w:rsidR="000E306A">
        <w:rPr>
          <w:rFonts w:cs="Arial"/>
          <w:b/>
          <w:bCs/>
          <w:szCs w:val="22"/>
        </w:rPr>
        <w:t>modul</w:t>
      </w:r>
      <w:r>
        <w:rPr>
          <w:rFonts w:cs="Arial"/>
          <w:b/>
          <w:bCs/>
          <w:szCs w:val="22"/>
        </w:rPr>
        <w:t xml:space="preserve"> </w:t>
      </w:r>
      <w:proofErr w:type="spellStart"/>
      <w:proofErr w:type="gramStart"/>
      <w:r>
        <w:rPr>
          <w:rFonts w:cs="Arial"/>
          <w:b/>
          <w:bCs/>
          <w:szCs w:val="22"/>
        </w:rPr>
        <w:t>i.Cee:plus</w:t>
      </w:r>
      <w:proofErr w:type="spellEnd"/>
      <w:proofErr w:type="gramEnd"/>
      <w:r>
        <w:rPr>
          <w:rFonts w:cs="Arial"/>
          <w:b/>
          <w:bCs/>
          <w:szCs w:val="22"/>
        </w:rPr>
        <w:t xml:space="preserve"> II eine noch effizientere </w:t>
      </w:r>
      <w:r w:rsidR="007E380F">
        <w:rPr>
          <w:rFonts w:cs="Arial"/>
          <w:b/>
          <w:bCs/>
          <w:szCs w:val="22"/>
        </w:rPr>
        <w:t>vorausschauende Wartung</w:t>
      </w:r>
      <w:r>
        <w:rPr>
          <w:rFonts w:cs="Arial"/>
          <w:b/>
          <w:bCs/>
          <w:szCs w:val="22"/>
        </w:rPr>
        <w:t xml:space="preserve"> zum Schutz vor </w:t>
      </w:r>
      <w:r w:rsidR="006A661E">
        <w:rPr>
          <w:rFonts w:cs="Arial"/>
          <w:b/>
          <w:bCs/>
          <w:szCs w:val="22"/>
        </w:rPr>
        <w:t>kostenintensiven</w:t>
      </w:r>
      <w:r>
        <w:rPr>
          <w:rFonts w:cs="Arial"/>
          <w:b/>
          <w:bCs/>
          <w:szCs w:val="22"/>
        </w:rPr>
        <w:t xml:space="preserve"> Anlagen</w:t>
      </w:r>
      <w:r w:rsidR="006A661E">
        <w:rPr>
          <w:rFonts w:cs="Arial"/>
          <w:b/>
          <w:bCs/>
          <w:szCs w:val="22"/>
        </w:rPr>
        <w:t>-</w:t>
      </w:r>
      <w:r>
        <w:rPr>
          <w:rFonts w:cs="Arial"/>
          <w:b/>
          <w:bCs/>
          <w:szCs w:val="22"/>
        </w:rPr>
        <w:t xml:space="preserve">ausfällen. </w:t>
      </w:r>
    </w:p>
    <w:p w14:paraId="31E376FE" w14:textId="0EBB97EA" w:rsidR="008E58B1" w:rsidRDefault="004E7646" w:rsidP="004E7646">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Die neueste Generation </w:t>
      </w:r>
      <w:r w:rsidR="00241636">
        <w:rPr>
          <w:rFonts w:cs="Arial"/>
          <w:szCs w:val="22"/>
        </w:rPr>
        <w:t xml:space="preserve">von </w:t>
      </w:r>
      <w:proofErr w:type="gramStart"/>
      <w:r w:rsidR="0037696D" w:rsidRPr="0037696D">
        <w:rPr>
          <w:rFonts w:cs="Arial"/>
          <w:szCs w:val="22"/>
        </w:rPr>
        <w:t>CF.D</w:t>
      </w:r>
      <w:proofErr w:type="gramEnd"/>
      <w:r w:rsidR="0037696D" w:rsidRPr="0037696D">
        <w:rPr>
          <w:rFonts w:cs="Arial"/>
          <w:szCs w:val="22"/>
        </w:rPr>
        <w:t xml:space="preserve"> erleichtert den Einstieg in die vorausschauende Wartung von chainflex Bus- und Datenleitungen in igus e-</w:t>
      </w:r>
      <w:proofErr w:type="spellStart"/>
      <w:r w:rsidR="0037696D" w:rsidRPr="0037696D">
        <w:rPr>
          <w:rFonts w:cs="Arial"/>
          <w:szCs w:val="22"/>
        </w:rPr>
        <w:t>kettensystemen</w:t>
      </w:r>
      <w:proofErr w:type="spellEnd"/>
      <w:r>
        <w:rPr>
          <w:rFonts w:cs="Arial"/>
          <w:szCs w:val="22"/>
        </w:rPr>
        <w:t xml:space="preserve">. </w:t>
      </w:r>
      <w:r w:rsidR="0037696D" w:rsidRPr="0037696D">
        <w:rPr>
          <w:rFonts w:cs="Arial"/>
          <w:szCs w:val="22"/>
        </w:rPr>
        <w:t xml:space="preserve">Das </w:t>
      </w:r>
      <w:r w:rsidR="00241636">
        <w:rPr>
          <w:rFonts w:cs="Arial"/>
          <w:szCs w:val="22"/>
        </w:rPr>
        <w:t xml:space="preserve">smarte </w:t>
      </w:r>
      <w:r w:rsidR="0037696D" w:rsidRPr="0037696D">
        <w:rPr>
          <w:rFonts w:cs="Arial"/>
          <w:szCs w:val="22"/>
        </w:rPr>
        <w:t xml:space="preserve">System besteht aus zwei Sensoreinheiten, </w:t>
      </w:r>
      <w:r w:rsidR="00241636">
        <w:rPr>
          <w:rFonts w:cs="Arial"/>
          <w:szCs w:val="22"/>
        </w:rPr>
        <w:t xml:space="preserve">die </w:t>
      </w:r>
      <w:r w:rsidR="0037696D" w:rsidRPr="0037696D">
        <w:rPr>
          <w:rFonts w:cs="Arial"/>
          <w:szCs w:val="22"/>
        </w:rPr>
        <w:t xml:space="preserve">vor und nach dem zu überwachenden Bereich auf die zu überprüfende chainflex Leitung </w:t>
      </w:r>
      <w:proofErr w:type="spellStart"/>
      <w:r w:rsidR="0037696D" w:rsidRPr="0037696D">
        <w:rPr>
          <w:rFonts w:cs="Arial"/>
          <w:szCs w:val="22"/>
        </w:rPr>
        <w:t>aufgeclipst</w:t>
      </w:r>
      <w:proofErr w:type="spellEnd"/>
      <w:r w:rsidR="0037696D" w:rsidRPr="0037696D">
        <w:rPr>
          <w:rFonts w:cs="Arial"/>
          <w:szCs w:val="22"/>
        </w:rPr>
        <w:t xml:space="preserve"> werden.</w:t>
      </w:r>
      <w:r w:rsidR="0037696D">
        <w:rPr>
          <w:rFonts w:cs="Arial"/>
          <w:szCs w:val="22"/>
        </w:rPr>
        <w:t xml:space="preserve"> </w:t>
      </w:r>
      <w:r>
        <w:rPr>
          <w:rFonts w:cs="Arial"/>
          <w:szCs w:val="22"/>
        </w:rPr>
        <w:t xml:space="preserve">Klein genug, um in Energieketten Platz im Verteilerkasten auf der Mitnehmerseite und im Schaltschrank auf der Festpunktseite zu finden. Im laufenden Betrieb überprüfen die Sensoren kontinuierlich die Übertragungseigenschaften der Leitungen. </w:t>
      </w:r>
    </w:p>
    <w:p w14:paraId="6D6795F7" w14:textId="2F8BC207" w:rsidR="004E7646" w:rsidRDefault="004E7646" w:rsidP="004E7646">
      <w:pPr>
        <w:widowControl w:val="0"/>
        <w:suppressAutoHyphens/>
        <w:overflowPunct/>
        <w:spacing w:line="359" w:lineRule="auto"/>
        <w:textAlignment w:val="auto"/>
        <w:rPr>
          <w:rFonts w:cs="Arial"/>
          <w:szCs w:val="22"/>
        </w:rPr>
      </w:pPr>
      <w:r>
        <w:rPr>
          <w:rFonts w:cs="Arial"/>
          <w:szCs w:val="22"/>
        </w:rPr>
        <w:br/>
      </w:r>
      <w:r>
        <w:rPr>
          <w:rFonts w:cs="Arial"/>
          <w:b/>
          <w:bCs/>
          <w:szCs w:val="22"/>
        </w:rPr>
        <w:t>Hochfrequenztechnik erkennt kleinste Zustandsänderungen</w:t>
      </w:r>
      <w:r w:rsidR="0037696D">
        <w:rPr>
          <w:rFonts w:cs="Arial"/>
          <w:b/>
          <w:bCs/>
          <w:szCs w:val="22"/>
        </w:rPr>
        <w:t xml:space="preserve"> kontaktlos</w:t>
      </w:r>
      <w:r>
        <w:rPr>
          <w:rFonts w:cs="Arial"/>
          <w:b/>
          <w:bCs/>
          <w:szCs w:val="22"/>
        </w:rPr>
        <w:t xml:space="preserve"> </w:t>
      </w:r>
    </w:p>
    <w:p w14:paraId="39F11DE4" w14:textId="38B85D43" w:rsidR="004E7646" w:rsidRDefault="004E7646" w:rsidP="004E7646">
      <w:pPr>
        <w:widowControl w:val="0"/>
        <w:suppressAutoHyphens/>
        <w:overflowPunct/>
        <w:spacing w:line="359" w:lineRule="auto"/>
        <w:textAlignment w:val="auto"/>
        <w:rPr>
          <w:rFonts w:cs="Arial"/>
          <w:szCs w:val="22"/>
        </w:rPr>
      </w:pPr>
      <w:r>
        <w:rPr>
          <w:rFonts w:cs="Arial"/>
          <w:szCs w:val="22"/>
        </w:rPr>
        <w:t xml:space="preserve">igus setzt in der </w:t>
      </w:r>
      <w:r w:rsidR="002A3C45">
        <w:rPr>
          <w:rFonts w:cs="Arial"/>
          <w:szCs w:val="22"/>
        </w:rPr>
        <w:t xml:space="preserve">neuen </w:t>
      </w:r>
      <w:r>
        <w:rPr>
          <w:rFonts w:cs="Arial"/>
          <w:szCs w:val="22"/>
        </w:rPr>
        <w:t>Generation des Überwachungs</w:t>
      </w:r>
      <w:r w:rsidR="008E2DCE">
        <w:rPr>
          <w:rFonts w:cs="Arial"/>
          <w:szCs w:val="22"/>
        </w:rPr>
        <w:t>sensors</w:t>
      </w:r>
      <w:r>
        <w:rPr>
          <w:rFonts w:cs="Arial"/>
          <w:szCs w:val="22"/>
        </w:rPr>
        <w:t xml:space="preserve"> auf </w:t>
      </w:r>
      <w:r w:rsidR="002A3C45">
        <w:rPr>
          <w:rFonts w:cs="Arial"/>
          <w:szCs w:val="22"/>
        </w:rPr>
        <w:t>H</w:t>
      </w:r>
      <w:r>
        <w:rPr>
          <w:rFonts w:cs="Arial"/>
          <w:szCs w:val="22"/>
        </w:rPr>
        <w:t xml:space="preserve">ochfrequenztechnik, die ohne zusätzliche Opferadern </w:t>
      </w:r>
      <w:r w:rsidR="0037696D">
        <w:rPr>
          <w:rFonts w:cs="Arial"/>
          <w:szCs w:val="22"/>
        </w:rPr>
        <w:t xml:space="preserve">oder Kontaktierung der bestehenden Adern </w:t>
      </w:r>
      <w:r>
        <w:rPr>
          <w:rFonts w:cs="Arial"/>
          <w:szCs w:val="22"/>
        </w:rPr>
        <w:t xml:space="preserve">arbeitet. „Dank dieser Technik </w:t>
      </w:r>
      <w:r w:rsidR="000E306A">
        <w:rPr>
          <w:rFonts w:cs="Arial"/>
          <w:szCs w:val="22"/>
        </w:rPr>
        <w:t>messen</w:t>
      </w:r>
      <w:r>
        <w:rPr>
          <w:rFonts w:cs="Arial"/>
          <w:szCs w:val="22"/>
        </w:rPr>
        <w:t xml:space="preserve"> die </w:t>
      </w:r>
      <w:r w:rsidR="000E306A">
        <w:rPr>
          <w:rFonts w:cs="Arial"/>
          <w:szCs w:val="22"/>
        </w:rPr>
        <w:t>Sensoren</w:t>
      </w:r>
      <w:r>
        <w:rPr>
          <w:rFonts w:cs="Arial"/>
          <w:szCs w:val="22"/>
        </w:rPr>
        <w:t xml:space="preserve"> selbst kleinste Übertragungsverschlechterungen von Leitungen und Steckern zuverlässig“, sagt Richard Habering, Leiter Geschäftsbereich smart plastics bei igus. Somit sei in bewegten Industrieanwendungen, in denen Leitungen und Stecker mechanischem Dauerstress ausgesetzt sind, eine effektive </w:t>
      </w:r>
      <w:r w:rsidR="000960A1">
        <w:rPr>
          <w:rFonts w:cs="Arial"/>
          <w:szCs w:val="22"/>
        </w:rPr>
        <w:t xml:space="preserve">vorausschauende Wartung </w:t>
      </w:r>
      <w:r>
        <w:rPr>
          <w:rFonts w:cs="Arial"/>
          <w:szCs w:val="22"/>
        </w:rPr>
        <w:t>möglich</w:t>
      </w:r>
      <w:r w:rsidR="000960A1">
        <w:rPr>
          <w:rFonts w:cs="Arial"/>
          <w:szCs w:val="22"/>
        </w:rPr>
        <w:t xml:space="preserve">. </w:t>
      </w:r>
      <w:r>
        <w:rPr>
          <w:rFonts w:cs="Arial"/>
          <w:szCs w:val="22"/>
        </w:rPr>
        <w:t xml:space="preserve">Kompatibel ist die neue Generation der </w:t>
      </w:r>
      <w:proofErr w:type="gramStart"/>
      <w:r>
        <w:rPr>
          <w:rFonts w:cs="Arial"/>
          <w:szCs w:val="22"/>
        </w:rPr>
        <w:t>CF.D</w:t>
      </w:r>
      <w:proofErr w:type="gramEnd"/>
      <w:r>
        <w:rPr>
          <w:rFonts w:cs="Arial"/>
          <w:szCs w:val="22"/>
        </w:rPr>
        <w:t xml:space="preserve"> Sensoren mit </w:t>
      </w:r>
      <w:r w:rsidR="0037696D">
        <w:rPr>
          <w:rFonts w:cs="Arial"/>
          <w:szCs w:val="22"/>
        </w:rPr>
        <w:t xml:space="preserve">den meisten Bus- und Datenleitungen </w:t>
      </w:r>
      <w:r>
        <w:rPr>
          <w:rFonts w:cs="Arial"/>
          <w:szCs w:val="22"/>
        </w:rPr>
        <w:t xml:space="preserve">des </w:t>
      </w:r>
      <w:r w:rsidR="000960A1">
        <w:rPr>
          <w:rFonts w:cs="Arial"/>
          <w:szCs w:val="22"/>
        </w:rPr>
        <w:t xml:space="preserve">chainflex </w:t>
      </w:r>
      <w:r>
        <w:rPr>
          <w:rFonts w:cs="Arial"/>
          <w:szCs w:val="22"/>
        </w:rPr>
        <w:t xml:space="preserve">Leitungssortiments von igus. „Anwender von Maschinen und Anlagen können </w:t>
      </w:r>
      <w:r w:rsidR="0037696D">
        <w:rPr>
          <w:rFonts w:cs="Arial"/>
          <w:szCs w:val="22"/>
        </w:rPr>
        <w:lastRenderedPageBreak/>
        <w:t>die entsprechenden Leitungen</w:t>
      </w:r>
      <w:r>
        <w:rPr>
          <w:rFonts w:cs="Arial"/>
          <w:szCs w:val="22"/>
        </w:rPr>
        <w:t xml:space="preserve">, die sich ihrer Verschleißgrenze nähern, dank </w:t>
      </w:r>
      <w:r w:rsidR="000960A1">
        <w:rPr>
          <w:rFonts w:cs="Arial"/>
          <w:szCs w:val="22"/>
        </w:rPr>
        <w:t>der Zustandsüberwachung</w:t>
      </w:r>
      <w:r>
        <w:rPr>
          <w:rFonts w:cs="Arial"/>
          <w:szCs w:val="22"/>
        </w:rPr>
        <w:t xml:space="preserve"> frühzeitig </w:t>
      </w:r>
      <w:r w:rsidR="008E2DCE">
        <w:rPr>
          <w:rFonts w:cs="Arial"/>
          <w:szCs w:val="22"/>
        </w:rPr>
        <w:t xml:space="preserve">erkennen, </w:t>
      </w:r>
      <w:r>
        <w:rPr>
          <w:rFonts w:cs="Arial"/>
          <w:szCs w:val="22"/>
        </w:rPr>
        <w:t>austauschen und die Anlagensicherheit dadurch signifikant erhöhen.“ Ein kleines Investment mit großer Wirkung. Denn in einigen Branchen s</w:t>
      </w:r>
      <w:r w:rsidR="000E306A">
        <w:rPr>
          <w:rFonts w:cs="Arial"/>
          <w:szCs w:val="22"/>
        </w:rPr>
        <w:t>eien</w:t>
      </w:r>
      <w:r>
        <w:rPr>
          <w:rFonts w:cs="Arial"/>
          <w:szCs w:val="22"/>
        </w:rPr>
        <w:t xml:space="preserve"> </w:t>
      </w:r>
      <w:proofErr w:type="spellStart"/>
      <w:r>
        <w:rPr>
          <w:rFonts w:cs="Arial"/>
          <w:szCs w:val="22"/>
        </w:rPr>
        <w:t>Stillstandskosten</w:t>
      </w:r>
      <w:proofErr w:type="spellEnd"/>
      <w:r>
        <w:rPr>
          <w:rFonts w:cs="Arial"/>
          <w:szCs w:val="22"/>
        </w:rPr>
        <w:t xml:space="preserve"> von 5.000 Euro pro Minute</w:t>
      </w:r>
      <w:r w:rsidR="000E306A">
        <w:rPr>
          <w:rFonts w:cs="Arial"/>
          <w:szCs w:val="22"/>
        </w:rPr>
        <w:t xml:space="preserve"> und mehr</w:t>
      </w:r>
      <w:r>
        <w:rPr>
          <w:rFonts w:cs="Arial"/>
          <w:szCs w:val="22"/>
        </w:rPr>
        <w:t xml:space="preserve"> keine Seltenheit</w:t>
      </w:r>
      <w:r w:rsidR="00490086">
        <w:rPr>
          <w:rFonts w:cs="Arial"/>
          <w:szCs w:val="22"/>
        </w:rPr>
        <w:t>.</w:t>
      </w:r>
    </w:p>
    <w:p w14:paraId="721482BA" w14:textId="2587B2C3" w:rsidR="004E7646" w:rsidRDefault="004E7646" w:rsidP="004E7646">
      <w:pPr>
        <w:widowControl w:val="0"/>
        <w:suppressAutoHyphens/>
        <w:overflowPunct/>
        <w:spacing w:line="359" w:lineRule="auto"/>
        <w:textAlignment w:val="auto"/>
        <w:rPr>
          <w:rFonts w:cs="Arial"/>
          <w:szCs w:val="22"/>
        </w:rPr>
      </w:pPr>
      <w:r>
        <w:rPr>
          <w:rFonts w:cs="Arial"/>
          <w:szCs w:val="22"/>
        </w:rPr>
        <w:br/>
      </w:r>
      <w:proofErr w:type="spellStart"/>
      <w:proofErr w:type="gramStart"/>
      <w:r>
        <w:rPr>
          <w:rFonts w:cs="Arial"/>
          <w:b/>
          <w:bCs/>
          <w:szCs w:val="22"/>
        </w:rPr>
        <w:t>i.Cee:plus</w:t>
      </w:r>
      <w:proofErr w:type="spellEnd"/>
      <w:proofErr w:type="gramEnd"/>
      <w:r>
        <w:rPr>
          <w:rFonts w:cs="Arial"/>
          <w:b/>
          <w:bCs/>
          <w:szCs w:val="22"/>
        </w:rPr>
        <w:t xml:space="preserve"> II: Drohende Störungen auf Smartphone und Tablet erkennen</w:t>
      </w:r>
    </w:p>
    <w:p w14:paraId="21FE02EB" w14:textId="13DE9EA5" w:rsidR="0004447E" w:rsidRPr="002A3C45" w:rsidRDefault="00241636" w:rsidP="004E7646">
      <w:pPr>
        <w:spacing w:line="360" w:lineRule="auto"/>
        <w:rPr>
          <w:rFonts w:cs="Arial"/>
          <w:szCs w:val="22"/>
        </w:rPr>
      </w:pPr>
      <w:r>
        <w:rPr>
          <w:rFonts w:cs="Arial"/>
          <w:szCs w:val="22"/>
        </w:rPr>
        <w:t>Wenn</w:t>
      </w:r>
      <w:r w:rsidR="004E7646">
        <w:rPr>
          <w:rFonts w:cs="Arial"/>
          <w:szCs w:val="22"/>
        </w:rPr>
        <w:t xml:space="preserve"> sich </w:t>
      </w:r>
      <w:r>
        <w:rPr>
          <w:rFonts w:cs="Arial"/>
          <w:szCs w:val="22"/>
        </w:rPr>
        <w:t xml:space="preserve">die Daten- und </w:t>
      </w:r>
      <w:r w:rsidR="000E306A">
        <w:rPr>
          <w:rFonts w:cs="Arial"/>
          <w:szCs w:val="22"/>
        </w:rPr>
        <w:t>Busl</w:t>
      </w:r>
      <w:r w:rsidR="004E7646">
        <w:rPr>
          <w:rFonts w:cs="Arial"/>
          <w:szCs w:val="22"/>
        </w:rPr>
        <w:t>eitungen der Verschleißgrenze nähern</w:t>
      </w:r>
      <w:r w:rsidR="00490086">
        <w:rPr>
          <w:rFonts w:cs="Arial"/>
          <w:szCs w:val="22"/>
        </w:rPr>
        <w:t>,</w:t>
      </w:r>
      <w:r w:rsidR="004E7646">
        <w:rPr>
          <w:rFonts w:cs="Arial"/>
          <w:szCs w:val="22"/>
        </w:rPr>
        <w:t xml:space="preserve"> kommt eine weitere Neuheit ins Spiel: </w:t>
      </w:r>
      <w:proofErr w:type="spellStart"/>
      <w:proofErr w:type="gramStart"/>
      <w:r w:rsidR="004E7646">
        <w:rPr>
          <w:rFonts w:cs="Arial"/>
          <w:szCs w:val="22"/>
        </w:rPr>
        <w:t>i.Cee:plus</w:t>
      </w:r>
      <w:proofErr w:type="spellEnd"/>
      <w:proofErr w:type="gramEnd"/>
      <w:r w:rsidR="004E7646">
        <w:rPr>
          <w:rFonts w:cs="Arial"/>
          <w:szCs w:val="22"/>
        </w:rPr>
        <w:t xml:space="preserve"> II – ein Modul, das </w:t>
      </w:r>
      <w:r w:rsidR="000E306A">
        <w:rPr>
          <w:rFonts w:cs="Arial"/>
          <w:szCs w:val="22"/>
        </w:rPr>
        <w:t xml:space="preserve">sich </w:t>
      </w:r>
      <w:r w:rsidR="004E7646">
        <w:rPr>
          <w:rFonts w:cs="Arial"/>
          <w:szCs w:val="22"/>
        </w:rPr>
        <w:t xml:space="preserve">mit den </w:t>
      </w:r>
      <w:r w:rsidR="000960A1">
        <w:rPr>
          <w:rFonts w:cs="Arial"/>
          <w:szCs w:val="22"/>
        </w:rPr>
        <w:t>CF.D</w:t>
      </w:r>
      <w:r w:rsidR="004E7646">
        <w:rPr>
          <w:rFonts w:cs="Arial"/>
          <w:szCs w:val="22"/>
        </w:rPr>
        <w:t xml:space="preserve"> Sensoren </w:t>
      </w:r>
      <w:r w:rsidR="000E306A">
        <w:rPr>
          <w:rFonts w:cs="Arial"/>
          <w:szCs w:val="22"/>
        </w:rPr>
        <w:t>verbindet</w:t>
      </w:r>
      <w:r w:rsidR="004E7646">
        <w:rPr>
          <w:rFonts w:cs="Arial"/>
          <w:szCs w:val="22"/>
        </w:rPr>
        <w:t xml:space="preserve">. </w:t>
      </w:r>
      <w:r w:rsidR="0037696D" w:rsidRPr="0037696D">
        <w:rPr>
          <w:rFonts w:cs="Arial"/>
          <w:szCs w:val="22"/>
        </w:rPr>
        <w:t xml:space="preserve">Ein </w:t>
      </w:r>
      <w:proofErr w:type="gramStart"/>
      <w:r w:rsidR="0037696D" w:rsidRPr="0037696D">
        <w:rPr>
          <w:rFonts w:cs="Arial"/>
          <w:szCs w:val="22"/>
        </w:rPr>
        <w:t>CF.D</w:t>
      </w:r>
      <w:proofErr w:type="gramEnd"/>
      <w:r w:rsidR="0037696D" w:rsidRPr="0037696D">
        <w:rPr>
          <w:rFonts w:cs="Arial"/>
          <w:szCs w:val="22"/>
        </w:rPr>
        <w:t xml:space="preserve"> Sensor wird </w:t>
      </w:r>
      <w:r w:rsidR="0037696D">
        <w:rPr>
          <w:rFonts w:cs="Arial"/>
          <w:szCs w:val="22"/>
        </w:rPr>
        <w:t xml:space="preserve">dabei </w:t>
      </w:r>
      <w:r w:rsidR="0037696D" w:rsidRPr="0037696D">
        <w:rPr>
          <w:rFonts w:cs="Arial"/>
          <w:szCs w:val="22"/>
        </w:rPr>
        <w:t xml:space="preserve">per USB an das vorausschauende </w:t>
      </w:r>
      <w:proofErr w:type="spellStart"/>
      <w:r w:rsidR="0037696D" w:rsidRPr="0037696D">
        <w:rPr>
          <w:rFonts w:cs="Arial"/>
          <w:szCs w:val="22"/>
        </w:rPr>
        <w:t>i,Cee</w:t>
      </w:r>
      <w:proofErr w:type="spellEnd"/>
      <w:r w:rsidR="0037696D" w:rsidRPr="0037696D">
        <w:rPr>
          <w:rFonts w:cs="Arial"/>
          <w:szCs w:val="22"/>
        </w:rPr>
        <w:t xml:space="preserve"> Wartungsmodul angeschlossen. Eine beginnende Verschlechterung der Übertragungseigenschaften </w:t>
      </w:r>
      <w:r>
        <w:rPr>
          <w:rFonts w:cs="Arial"/>
          <w:szCs w:val="22"/>
        </w:rPr>
        <w:t>meldet</w:t>
      </w:r>
      <w:r w:rsidR="0037696D" w:rsidRPr="0037696D">
        <w:rPr>
          <w:rFonts w:cs="Arial"/>
          <w:szCs w:val="22"/>
        </w:rPr>
        <w:t xml:space="preserve"> notwendige Wartungsarbeiten und passt die L</w:t>
      </w:r>
      <w:r w:rsidR="0037696D">
        <w:rPr>
          <w:rFonts w:cs="Arial"/>
          <w:szCs w:val="22"/>
        </w:rPr>
        <w:t>e</w:t>
      </w:r>
      <w:r w:rsidR="0037696D" w:rsidRPr="0037696D">
        <w:rPr>
          <w:rFonts w:cs="Arial"/>
          <w:szCs w:val="22"/>
        </w:rPr>
        <w:t>bensdauerberechnung der eingesetzten Kom</w:t>
      </w:r>
      <w:r w:rsidR="0037696D">
        <w:rPr>
          <w:rFonts w:cs="Arial"/>
          <w:szCs w:val="22"/>
        </w:rPr>
        <w:t>p</w:t>
      </w:r>
      <w:r w:rsidR="0037696D" w:rsidRPr="0037696D">
        <w:rPr>
          <w:rFonts w:cs="Arial"/>
          <w:szCs w:val="22"/>
        </w:rPr>
        <w:t>onenten entsprechend an.</w:t>
      </w:r>
      <w:r w:rsidR="0037696D">
        <w:rPr>
          <w:rFonts w:cs="Arial"/>
          <w:szCs w:val="22"/>
        </w:rPr>
        <w:t xml:space="preserve"> </w:t>
      </w:r>
      <w:r w:rsidR="004E7646">
        <w:rPr>
          <w:rFonts w:cs="Arial"/>
          <w:szCs w:val="22"/>
        </w:rPr>
        <w:t xml:space="preserve">Es gibt die Messergebnisse jedes einzelnen Sensors über ein Dashboard aus, das </w:t>
      </w:r>
      <w:r w:rsidR="000E306A">
        <w:rPr>
          <w:rFonts w:cs="Arial"/>
          <w:szCs w:val="22"/>
        </w:rPr>
        <w:t xml:space="preserve">Anwender </w:t>
      </w:r>
      <w:r w:rsidR="004E7646">
        <w:rPr>
          <w:rFonts w:cs="Arial"/>
          <w:szCs w:val="22"/>
        </w:rPr>
        <w:t xml:space="preserve">über das lokale Netzwerk oder von unterwegs über das Internet mit </w:t>
      </w:r>
      <w:r w:rsidR="000E306A">
        <w:rPr>
          <w:rFonts w:cs="Arial"/>
          <w:szCs w:val="22"/>
        </w:rPr>
        <w:t xml:space="preserve">PC, </w:t>
      </w:r>
      <w:r w:rsidR="004E7646">
        <w:rPr>
          <w:rFonts w:cs="Arial"/>
          <w:szCs w:val="22"/>
        </w:rPr>
        <w:t xml:space="preserve">Smartphone </w:t>
      </w:r>
      <w:r w:rsidR="000E306A">
        <w:rPr>
          <w:rFonts w:cs="Arial"/>
          <w:szCs w:val="22"/>
        </w:rPr>
        <w:t>oder</w:t>
      </w:r>
      <w:r w:rsidR="004E7646">
        <w:rPr>
          <w:rFonts w:cs="Arial"/>
          <w:szCs w:val="22"/>
        </w:rPr>
        <w:t xml:space="preserve"> Tablet </w:t>
      </w:r>
      <w:r w:rsidR="000E306A">
        <w:rPr>
          <w:rFonts w:cs="Arial"/>
          <w:szCs w:val="22"/>
        </w:rPr>
        <w:t>erreichen</w:t>
      </w:r>
      <w:r w:rsidR="004E7646">
        <w:rPr>
          <w:rFonts w:cs="Arial"/>
          <w:szCs w:val="22"/>
        </w:rPr>
        <w:t xml:space="preserve">. Somit </w:t>
      </w:r>
      <w:r w:rsidR="000E306A">
        <w:rPr>
          <w:rFonts w:cs="Arial"/>
          <w:szCs w:val="22"/>
        </w:rPr>
        <w:t>halten</w:t>
      </w:r>
      <w:r w:rsidR="004E7646">
        <w:rPr>
          <w:rFonts w:cs="Arial"/>
          <w:szCs w:val="22"/>
        </w:rPr>
        <w:t xml:space="preserve"> sich Verantwortliche jederzeit und von überall auf der Welt auf dem Laufenden</w:t>
      </w:r>
      <w:r w:rsidR="00531292">
        <w:rPr>
          <w:rFonts w:cs="Arial"/>
          <w:szCs w:val="22"/>
        </w:rPr>
        <w:t xml:space="preserve"> und</w:t>
      </w:r>
      <w:r w:rsidR="004E7646">
        <w:rPr>
          <w:rFonts w:cs="Arial"/>
          <w:szCs w:val="22"/>
        </w:rPr>
        <w:t xml:space="preserve"> </w:t>
      </w:r>
      <w:r>
        <w:rPr>
          <w:rFonts w:cs="Arial"/>
          <w:szCs w:val="22"/>
        </w:rPr>
        <w:t>können</w:t>
      </w:r>
      <w:r w:rsidR="000E306A">
        <w:rPr>
          <w:rFonts w:cs="Arial"/>
          <w:szCs w:val="22"/>
        </w:rPr>
        <w:t xml:space="preserve"> schnell</w:t>
      </w:r>
      <w:r w:rsidR="004E7646">
        <w:rPr>
          <w:rFonts w:cs="Arial"/>
          <w:szCs w:val="22"/>
        </w:rPr>
        <w:t xml:space="preserve"> auf Alarmmeldungen</w:t>
      </w:r>
      <w:r>
        <w:rPr>
          <w:rFonts w:cs="Arial"/>
          <w:szCs w:val="22"/>
        </w:rPr>
        <w:t xml:space="preserve"> reagieren</w:t>
      </w:r>
      <w:r w:rsidR="000E306A">
        <w:rPr>
          <w:rFonts w:cs="Arial"/>
          <w:szCs w:val="22"/>
        </w:rPr>
        <w:t>, die</w:t>
      </w:r>
      <w:r w:rsidR="004E7646">
        <w:rPr>
          <w:rFonts w:cs="Arial"/>
          <w:szCs w:val="22"/>
        </w:rPr>
        <w:t xml:space="preserve"> per SMS</w:t>
      </w:r>
      <w:r w:rsidR="000E306A">
        <w:rPr>
          <w:rFonts w:cs="Arial"/>
          <w:szCs w:val="22"/>
        </w:rPr>
        <w:t xml:space="preserve"> oder E-Mail eingehen</w:t>
      </w:r>
      <w:r w:rsidR="004E7646">
        <w:rPr>
          <w:rFonts w:cs="Arial"/>
          <w:szCs w:val="22"/>
        </w:rPr>
        <w:t>.</w:t>
      </w:r>
      <w:r w:rsidR="008E58B1">
        <w:rPr>
          <w:rFonts w:cs="Arial"/>
          <w:szCs w:val="22"/>
        </w:rPr>
        <w:t xml:space="preserve"> D</w:t>
      </w:r>
      <w:r w:rsidR="004E7646">
        <w:rPr>
          <w:rFonts w:cs="Arial"/>
          <w:szCs w:val="22"/>
        </w:rPr>
        <w:t xml:space="preserve">as Dashboard gibt zudem einen Überblick über die Historie der Anlage, unter anderem über </w:t>
      </w:r>
      <w:r w:rsidR="00730294">
        <w:rPr>
          <w:rFonts w:cs="Arial"/>
          <w:szCs w:val="22"/>
        </w:rPr>
        <w:t xml:space="preserve">die </w:t>
      </w:r>
      <w:r w:rsidR="004E7646">
        <w:rPr>
          <w:rFonts w:cs="Arial"/>
          <w:szCs w:val="22"/>
        </w:rPr>
        <w:t>Gesamtzahl der Hübe von Energieketten, die Temperatur in der Produktion und die Restzeit bis zur nächsten geplanten Wartung. Habering: „</w:t>
      </w:r>
      <w:proofErr w:type="spellStart"/>
      <w:proofErr w:type="gramStart"/>
      <w:r w:rsidR="004E7646">
        <w:rPr>
          <w:rFonts w:cs="Arial"/>
          <w:szCs w:val="22"/>
        </w:rPr>
        <w:t>i.Cee:plus</w:t>
      </w:r>
      <w:proofErr w:type="spellEnd"/>
      <w:proofErr w:type="gramEnd"/>
      <w:r w:rsidR="004E7646">
        <w:rPr>
          <w:rFonts w:cs="Arial"/>
          <w:szCs w:val="22"/>
        </w:rPr>
        <w:t xml:space="preserve"> II </w:t>
      </w:r>
      <w:r w:rsidR="00CA4347">
        <w:rPr>
          <w:rFonts w:cs="Arial"/>
          <w:szCs w:val="22"/>
        </w:rPr>
        <w:t>und die neue Generation der CF.D Sensoren stellen</w:t>
      </w:r>
      <w:r w:rsidR="004E7646">
        <w:rPr>
          <w:rFonts w:cs="Arial"/>
          <w:szCs w:val="22"/>
        </w:rPr>
        <w:t xml:space="preserve"> </w:t>
      </w:r>
      <w:proofErr w:type="spellStart"/>
      <w:r w:rsidR="004E7646">
        <w:rPr>
          <w:rFonts w:cs="Arial"/>
          <w:szCs w:val="22"/>
        </w:rPr>
        <w:t>Predictive</w:t>
      </w:r>
      <w:proofErr w:type="spellEnd"/>
      <w:r w:rsidR="004E7646">
        <w:rPr>
          <w:rFonts w:cs="Arial"/>
          <w:szCs w:val="22"/>
        </w:rPr>
        <w:t xml:space="preserve"> Maintenance dank intuitiver Bedienbarkeit und flexibler Integration in die Anwender-IT auf ein sicheres Fundament, sodass sich Störungen und unerwartete Betriebsstillstände zuverlässiger denn je verhindern lassen.“ Mit der neuen Generation der </w:t>
      </w:r>
      <w:proofErr w:type="gramStart"/>
      <w:r w:rsidR="004E7646">
        <w:rPr>
          <w:rFonts w:cs="Arial"/>
          <w:szCs w:val="22"/>
        </w:rPr>
        <w:t>CF.D</w:t>
      </w:r>
      <w:proofErr w:type="gramEnd"/>
      <w:r w:rsidR="004E7646">
        <w:rPr>
          <w:rFonts w:cs="Arial"/>
          <w:szCs w:val="22"/>
        </w:rPr>
        <w:t xml:space="preserve"> Überwachungsmodule und </w:t>
      </w:r>
      <w:proofErr w:type="spellStart"/>
      <w:r w:rsidR="004E7646">
        <w:rPr>
          <w:rFonts w:cs="Arial"/>
          <w:szCs w:val="22"/>
        </w:rPr>
        <w:t>i.Cee:plus</w:t>
      </w:r>
      <w:proofErr w:type="spellEnd"/>
      <w:r w:rsidR="004E7646">
        <w:rPr>
          <w:rFonts w:cs="Arial"/>
          <w:szCs w:val="22"/>
        </w:rPr>
        <w:t xml:space="preserve"> II baut igus die </w:t>
      </w:r>
      <w:proofErr w:type="spellStart"/>
      <w:r w:rsidR="004E7646">
        <w:rPr>
          <w:rFonts w:cs="Arial"/>
          <w:szCs w:val="22"/>
        </w:rPr>
        <w:t>isense</w:t>
      </w:r>
      <w:proofErr w:type="spellEnd"/>
      <w:r>
        <w:rPr>
          <w:rFonts w:cs="Arial"/>
          <w:szCs w:val="22"/>
        </w:rPr>
        <w:t xml:space="preserve"> </w:t>
      </w:r>
      <w:r w:rsidR="004E7646">
        <w:rPr>
          <w:rFonts w:cs="Arial"/>
          <w:szCs w:val="22"/>
        </w:rPr>
        <w:t xml:space="preserve">Umgebung für vorausschauende Wartung weiter aus. Unter diesem Begriff entwickelt das Unternehmen seit 2016 eine Produktfamilie, in der Sensoren und Überwachungsmodule </w:t>
      </w:r>
      <w:r>
        <w:rPr>
          <w:rFonts w:cs="Arial"/>
          <w:szCs w:val="22"/>
        </w:rPr>
        <w:t>motion plastics</w:t>
      </w:r>
      <w:r w:rsidR="004E7646">
        <w:rPr>
          <w:rFonts w:cs="Arial"/>
          <w:szCs w:val="22"/>
        </w:rPr>
        <w:t xml:space="preserve"> </w:t>
      </w:r>
      <w:r>
        <w:rPr>
          <w:rFonts w:cs="Arial"/>
          <w:szCs w:val="22"/>
        </w:rPr>
        <w:t xml:space="preserve">wie </w:t>
      </w:r>
      <w:r w:rsidR="004E7646">
        <w:rPr>
          <w:rFonts w:cs="Arial"/>
          <w:szCs w:val="22"/>
        </w:rPr>
        <w:t xml:space="preserve">Energieketten, Leitungen, Linearführungen und Rundtischlager intelligent machen. Diese smart plastics sagen die Lebensdauer von Komponenten in zahlreichen Kunden-Anwendungen, unter anderem in der Automobilindustrie, </w:t>
      </w:r>
      <w:r>
        <w:rPr>
          <w:rFonts w:cs="Arial"/>
          <w:szCs w:val="22"/>
        </w:rPr>
        <w:t xml:space="preserve">zuverlässig </w:t>
      </w:r>
      <w:r w:rsidR="004E7646">
        <w:rPr>
          <w:rFonts w:cs="Arial"/>
          <w:szCs w:val="22"/>
        </w:rPr>
        <w:t>voraus.</w:t>
      </w:r>
    </w:p>
    <w:p w14:paraId="4B0139F4" w14:textId="77777777" w:rsidR="00B62935" w:rsidRPr="008E58B1" w:rsidRDefault="00B62935" w:rsidP="00B62935">
      <w:bookmarkStart w:id="2" w:name="_Hlk54684034"/>
      <w:bookmarkEnd w:id="0"/>
    </w:p>
    <w:p w14:paraId="606C0AFB" w14:textId="77777777" w:rsidR="006A661E" w:rsidRDefault="008E58B1" w:rsidP="006A661E">
      <w:pPr>
        <w:overflowPunct/>
        <w:autoSpaceDE/>
        <w:autoSpaceDN/>
        <w:adjustRightInd/>
        <w:jc w:val="left"/>
        <w:textAlignment w:val="auto"/>
        <w:rPr>
          <w:b/>
          <w:sz w:val="18"/>
        </w:rPr>
      </w:pPr>
      <w:r>
        <w:rPr>
          <w:b/>
          <w:sz w:val="18"/>
        </w:rPr>
        <w:br w:type="page"/>
      </w:r>
    </w:p>
    <w:p w14:paraId="3E598F22" w14:textId="709C66F3" w:rsidR="006A661E" w:rsidRPr="0004447E" w:rsidRDefault="006A661E" w:rsidP="006A661E">
      <w:pPr>
        <w:suppressAutoHyphens/>
        <w:spacing w:line="360" w:lineRule="auto"/>
        <w:rPr>
          <w:b/>
        </w:rPr>
      </w:pPr>
      <w:r w:rsidRPr="0004447E">
        <w:rPr>
          <w:b/>
        </w:rPr>
        <w:lastRenderedPageBreak/>
        <w:t>Bildunterschrift:</w:t>
      </w:r>
    </w:p>
    <w:p w14:paraId="0CD4D7B5" w14:textId="77777777" w:rsidR="006A661E" w:rsidRPr="0004447E" w:rsidRDefault="006A661E" w:rsidP="006A661E">
      <w:pPr>
        <w:suppressAutoHyphens/>
        <w:spacing w:line="360" w:lineRule="auto"/>
        <w:rPr>
          <w:b/>
        </w:rPr>
      </w:pPr>
    </w:p>
    <w:p w14:paraId="5C63F1C0" w14:textId="77777777" w:rsidR="006A661E" w:rsidRPr="0004447E" w:rsidRDefault="006A661E" w:rsidP="006A661E">
      <w:pPr>
        <w:suppressAutoHyphens/>
        <w:spacing w:line="360" w:lineRule="auto"/>
        <w:rPr>
          <w:b/>
        </w:rPr>
      </w:pPr>
      <w:r>
        <w:rPr>
          <w:noProof/>
        </w:rPr>
        <w:drawing>
          <wp:inline distT="0" distB="0" distL="0" distR="0" wp14:anchorId="6FE2B448" wp14:editId="6F1506D2">
            <wp:extent cx="3286680" cy="2343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306880" cy="2357551"/>
                    </a:xfrm>
                    <a:prstGeom prst="rect">
                      <a:avLst/>
                    </a:prstGeom>
                    <a:noFill/>
                    <a:ln>
                      <a:noFill/>
                    </a:ln>
                  </pic:spPr>
                </pic:pic>
              </a:graphicData>
            </a:graphic>
          </wp:inline>
        </w:drawing>
      </w:r>
    </w:p>
    <w:p w14:paraId="013E3908" w14:textId="61C18983" w:rsidR="006A661E" w:rsidRPr="00054E67" w:rsidRDefault="006A661E" w:rsidP="006A661E">
      <w:pPr>
        <w:suppressAutoHyphens/>
        <w:spacing w:line="360" w:lineRule="auto"/>
        <w:rPr>
          <w:rFonts w:cs="Arial"/>
          <w:b/>
          <w:szCs w:val="22"/>
        </w:rPr>
      </w:pPr>
      <w:r w:rsidRPr="00054E67">
        <w:rPr>
          <w:rFonts w:cs="Arial"/>
          <w:b/>
          <w:szCs w:val="22"/>
        </w:rPr>
        <w:t>Bild PM</w:t>
      </w:r>
      <w:r w:rsidR="00490086">
        <w:rPr>
          <w:rFonts w:cs="Arial"/>
          <w:b/>
          <w:szCs w:val="22"/>
        </w:rPr>
        <w:t>63</w:t>
      </w:r>
      <w:r w:rsidRPr="00054E67">
        <w:rPr>
          <w:rFonts w:cs="Arial"/>
          <w:b/>
          <w:szCs w:val="22"/>
        </w:rPr>
        <w:t>21-1</w:t>
      </w:r>
    </w:p>
    <w:p w14:paraId="4B1E990F" w14:textId="47531FA9" w:rsidR="006A661E" w:rsidRPr="0004447E" w:rsidRDefault="006A661E" w:rsidP="006A661E">
      <w:pPr>
        <w:suppressAutoHyphens/>
        <w:spacing w:line="360" w:lineRule="auto"/>
      </w:pPr>
      <w:r w:rsidRPr="006A661E">
        <w:t xml:space="preserve">Zuverlässiges </w:t>
      </w:r>
      <w:proofErr w:type="spellStart"/>
      <w:r w:rsidRPr="006A661E">
        <w:t>Condition</w:t>
      </w:r>
      <w:proofErr w:type="spellEnd"/>
      <w:r w:rsidRPr="006A661E">
        <w:t xml:space="preserve"> Monitoring für Busleitungen ohne zusätzliche Messadern</w:t>
      </w:r>
      <w:r>
        <w:t xml:space="preserve">: Das macht das neue </w:t>
      </w:r>
      <w:proofErr w:type="gramStart"/>
      <w:r>
        <w:t>CF.D</w:t>
      </w:r>
      <w:proofErr w:type="gramEnd"/>
      <w:r>
        <w:t xml:space="preserve"> von igus möglich.</w:t>
      </w:r>
      <w:r w:rsidRPr="006A661E">
        <w:t>.</w:t>
      </w:r>
      <w:r w:rsidRPr="0004447E">
        <w:t>(Quelle: igus GmbH)</w:t>
      </w:r>
    </w:p>
    <w:p w14:paraId="68346D7F" w14:textId="77777777" w:rsidR="006A661E" w:rsidRDefault="006A661E" w:rsidP="006A661E">
      <w:pPr>
        <w:overflowPunct/>
        <w:autoSpaceDE/>
        <w:autoSpaceDN/>
        <w:adjustRightInd/>
        <w:jc w:val="left"/>
        <w:textAlignment w:val="auto"/>
        <w:rPr>
          <w:b/>
          <w:sz w:val="18"/>
        </w:rPr>
      </w:pPr>
    </w:p>
    <w:p w14:paraId="4D9D1445" w14:textId="77777777" w:rsidR="006A661E" w:rsidRDefault="006A661E" w:rsidP="006A661E">
      <w:pPr>
        <w:overflowPunct/>
        <w:autoSpaceDE/>
        <w:autoSpaceDN/>
        <w:adjustRightInd/>
        <w:jc w:val="left"/>
        <w:textAlignment w:val="auto"/>
        <w:rPr>
          <w:b/>
          <w:sz w:val="18"/>
        </w:rPr>
      </w:pPr>
    </w:p>
    <w:p w14:paraId="09192939" w14:textId="69CBE1AA" w:rsidR="00B62935" w:rsidRPr="0004447E" w:rsidRDefault="00B62935" w:rsidP="006A661E">
      <w:pPr>
        <w:overflowPunct/>
        <w:autoSpaceDE/>
        <w:autoSpaceDN/>
        <w:adjustRightInd/>
        <w:jc w:val="left"/>
        <w:textAlignment w:val="auto"/>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13277723"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Programm – das Recycling von gebrauchten e-ketten - und die Beteiligung an einer Firma, die aus Plastikmüll wieder Öl gewinnt</w:t>
      </w:r>
      <w:r w:rsidR="006A661E">
        <w:rPr>
          <w:sz w:val="18"/>
          <w:szCs w:val="18"/>
        </w:rPr>
        <w:t>.</w:t>
      </w:r>
    </w:p>
    <w:p w14:paraId="0764AB5E" w14:textId="58C54586" w:rsidR="00B62935" w:rsidRDefault="00B62935" w:rsidP="00B62935"/>
    <w:p w14:paraId="230904D7" w14:textId="77777777" w:rsidR="00490086" w:rsidRPr="0004447E" w:rsidRDefault="00490086"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9177EC">
            <w:pPr>
              <w:rPr>
                <w:b/>
                <w:sz w:val="18"/>
              </w:rPr>
            </w:pPr>
            <w:r w:rsidRPr="0004447E">
              <w:rPr>
                <w:b/>
                <w:sz w:val="18"/>
              </w:rPr>
              <w:t>PRESSEKONTAKT:</w:t>
            </w:r>
          </w:p>
          <w:p w14:paraId="214467B7" w14:textId="77777777" w:rsidR="00B62935" w:rsidRPr="0004447E" w:rsidRDefault="00B62935" w:rsidP="009177EC">
            <w:pPr>
              <w:rPr>
                <w:sz w:val="18"/>
              </w:rPr>
            </w:pPr>
          </w:p>
          <w:p w14:paraId="584B9F56" w14:textId="77777777" w:rsidR="00B62935" w:rsidRPr="0004447E" w:rsidRDefault="00B62935" w:rsidP="009177EC">
            <w:pPr>
              <w:rPr>
                <w:sz w:val="18"/>
              </w:rPr>
            </w:pPr>
            <w:r w:rsidRPr="0004447E">
              <w:rPr>
                <w:sz w:val="18"/>
              </w:rPr>
              <w:t>Oliver Cyrus</w:t>
            </w:r>
          </w:p>
          <w:p w14:paraId="682C877F" w14:textId="77777777" w:rsidR="00B62935" w:rsidRPr="0004447E" w:rsidRDefault="00B62935" w:rsidP="009177EC">
            <w:pPr>
              <w:rPr>
                <w:sz w:val="18"/>
              </w:rPr>
            </w:pPr>
            <w:r w:rsidRPr="0004447E">
              <w:rPr>
                <w:sz w:val="18"/>
              </w:rPr>
              <w:t>Leiter Presse und Werbung</w:t>
            </w:r>
          </w:p>
          <w:p w14:paraId="0F570A80" w14:textId="77777777" w:rsidR="00B62935" w:rsidRPr="0004447E" w:rsidRDefault="00B62935" w:rsidP="009177EC">
            <w:pPr>
              <w:rPr>
                <w:sz w:val="18"/>
              </w:rPr>
            </w:pPr>
          </w:p>
          <w:p w14:paraId="193A918A" w14:textId="77777777" w:rsidR="00B62935" w:rsidRPr="0004447E" w:rsidRDefault="00B62935" w:rsidP="009177EC">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9177EC">
            <w:pPr>
              <w:rPr>
                <w:sz w:val="18"/>
              </w:rPr>
            </w:pPr>
            <w:r w:rsidRPr="0004447E">
              <w:rPr>
                <w:sz w:val="18"/>
              </w:rPr>
              <w:t>Spicher Str. 1a</w:t>
            </w:r>
          </w:p>
          <w:p w14:paraId="29849C60" w14:textId="77777777" w:rsidR="00B62935" w:rsidRPr="0004447E" w:rsidRDefault="00B62935" w:rsidP="009177EC">
            <w:pPr>
              <w:rPr>
                <w:sz w:val="18"/>
              </w:rPr>
            </w:pPr>
            <w:r w:rsidRPr="0004447E">
              <w:rPr>
                <w:sz w:val="18"/>
              </w:rPr>
              <w:t>51147 Köln</w:t>
            </w:r>
          </w:p>
          <w:p w14:paraId="5F6FD455" w14:textId="77777777" w:rsidR="00B62935" w:rsidRPr="0004447E" w:rsidRDefault="00B62935" w:rsidP="009177EC">
            <w:pPr>
              <w:rPr>
                <w:sz w:val="18"/>
              </w:rPr>
            </w:pPr>
            <w:r w:rsidRPr="0004447E">
              <w:rPr>
                <w:sz w:val="18"/>
              </w:rPr>
              <w:t xml:space="preserve">Tel. 0 22 03 / 96 49-459 </w:t>
            </w:r>
          </w:p>
          <w:p w14:paraId="6031A954" w14:textId="77777777" w:rsidR="00B62935" w:rsidRPr="0004447E" w:rsidRDefault="00B62935" w:rsidP="009177EC">
            <w:pPr>
              <w:rPr>
                <w:sz w:val="18"/>
              </w:rPr>
            </w:pPr>
            <w:r w:rsidRPr="0004447E">
              <w:rPr>
                <w:sz w:val="18"/>
              </w:rPr>
              <w:t>ocyrus@igus.net</w:t>
            </w:r>
          </w:p>
          <w:p w14:paraId="6C39DD4B" w14:textId="77777777" w:rsidR="00B62935" w:rsidRPr="0004447E" w:rsidRDefault="00B62935" w:rsidP="009177EC">
            <w:pPr>
              <w:rPr>
                <w:sz w:val="18"/>
              </w:rPr>
            </w:pPr>
            <w:r w:rsidRPr="0004447E">
              <w:rPr>
                <w:sz w:val="18"/>
              </w:rPr>
              <w:t>www.igus.de/presse</w:t>
            </w:r>
          </w:p>
        </w:tc>
        <w:tc>
          <w:tcPr>
            <w:tcW w:w="4412" w:type="dxa"/>
          </w:tcPr>
          <w:p w14:paraId="02EB8807" w14:textId="77777777" w:rsidR="00B62935" w:rsidRPr="0004447E" w:rsidRDefault="00B62935" w:rsidP="009177EC">
            <w:pPr>
              <w:rPr>
                <w:b/>
                <w:sz w:val="18"/>
              </w:rPr>
            </w:pPr>
          </w:p>
          <w:p w14:paraId="20CE18BC" w14:textId="77777777" w:rsidR="00B62935" w:rsidRPr="0004447E" w:rsidRDefault="00B62935" w:rsidP="009177EC">
            <w:pPr>
              <w:rPr>
                <w:sz w:val="18"/>
              </w:rPr>
            </w:pPr>
          </w:p>
          <w:p w14:paraId="642745AD" w14:textId="3505CDBC" w:rsidR="00B62935" w:rsidRPr="0004447E" w:rsidRDefault="00B62935" w:rsidP="009177EC">
            <w:pPr>
              <w:rPr>
                <w:sz w:val="18"/>
              </w:rPr>
            </w:pPr>
          </w:p>
        </w:tc>
      </w:tr>
    </w:tbl>
    <w:p w14:paraId="5EA2765D" w14:textId="77777777" w:rsidR="006A661E" w:rsidRPr="0004447E" w:rsidRDefault="006A661E" w:rsidP="00B62935">
      <w:pPr>
        <w:overflowPunct/>
        <w:autoSpaceDE/>
        <w:autoSpaceDN/>
        <w:adjustRightInd/>
        <w:spacing w:line="360" w:lineRule="auto"/>
        <w:textAlignment w:val="auto"/>
        <w:rPr>
          <w:color w:val="C0C0C0"/>
          <w:sz w:val="16"/>
          <w:szCs w:val="16"/>
        </w:rPr>
      </w:pPr>
    </w:p>
    <w:p w14:paraId="6FF1A74C" w14:textId="4DDE5B44" w:rsidR="00B62935" w:rsidRPr="006A661E" w:rsidRDefault="00B62935" w:rsidP="006A661E">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bookmarkEnd w:id="1"/>
    </w:p>
    <w:sectPr w:rsidR="00B62935" w:rsidRPr="006A661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2BB6" w14:textId="77777777" w:rsidR="005631F6" w:rsidRDefault="005631F6">
      <w:r>
        <w:separator/>
      </w:r>
    </w:p>
  </w:endnote>
  <w:endnote w:type="continuationSeparator" w:id="0">
    <w:p w14:paraId="350E02B9" w14:textId="77777777" w:rsidR="005631F6" w:rsidRDefault="0056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CA4347" w:rsidRDefault="00CA434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CA4347" w:rsidRDefault="00CA43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CA4347" w:rsidRDefault="00CA4347" w:rsidP="00744D2B">
        <w:pPr>
          <w:pStyle w:val="Fuzeile"/>
          <w:jc w:val="center"/>
        </w:pPr>
        <w:r>
          <w:fldChar w:fldCharType="begin"/>
        </w:r>
        <w:r>
          <w:instrText>PAGE   \* MERGEFORMAT</w:instrText>
        </w:r>
        <w:r>
          <w:fldChar w:fldCharType="separate"/>
        </w:r>
        <w:r w:rsidR="0083430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7254" w14:textId="77777777" w:rsidR="005631F6" w:rsidRDefault="005631F6">
      <w:r>
        <w:separator/>
      </w:r>
    </w:p>
  </w:footnote>
  <w:footnote w:type="continuationSeparator" w:id="0">
    <w:p w14:paraId="5B935B25" w14:textId="77777777" w:rsidR="005631F6" w:rsidRDefault="0056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CA4347" w:rsidRDefault="00CA4347">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CA4347" w:rsidRPr="002007C5" w:rsidRDefault="00CA4347"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CA4347" w:rsidRPr="000F1248" w:rsidRDefault="00CA4347" w:rsidP="00411E58">
    <w:pPr>
      <w:pStyle w:val="Kopfzeile"/>
      <w:tabs>
        <w:tab w:val="clear" w:pos="4536"/>
        <w:tab w:val="clear" w:pos="9072"/>
        <w:tab w:val="right" w:pos="1276"/>
      </w:tabs>
    </w:pPr>
  </w:p>
  <w:p w14:paraId="1FEC4B4A" w14:textId="77777777" w:rsidR="00CA4347" w:rsidRPr="002007C5" w:rsidRDefault="00CA434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CA4347" w:rsidRDefault="00CA4347" w:rsidP="00411E58">
    <w:pPr>
      <w:pStyle w:val="Kopfzeile"/>
      <w:rPr>
        <w:rStyle w:val="Seitenzahl"/>
      </w:rPr>
    </w:pPr>
  </w:p>
  <w:p w14:paraId="78A8A627" w14:textId="77777777" w:rsidR="00CA4347" w:rsidRPr="00411E58" w:rsidRDefault="00CA434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1CE"/>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4E67"/>
    <w:rsid w:val="00055773"/>
    <w:rsid w:val="00055998"/>
    <w:rsid w:val="000559C3"/>
    <w:rsid w:val="00056022"/>
    <w:rsid w:val="000565FA"/>
    <w:rsid w:val="00056BD2"/>
    <w:rsid w:val="00057249"/>
    <w:rsid w:val="00057608"/>
    <w:rsid w:val="00060301"/>
    <w:rsid w:val="0006038B"/>
    <w:rsid w:val="00060566"/>
    <w:rsid w:val="00060E18"/>
    <w:rsid w:val="00061B57"/>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0A1"/>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6A"/>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1B23"/>
    <w:rsid w:val="001429CC"/>
    <w:rsid w:val="00142A78"/>
    <w:rsid w:val="00142CAA"/>
    <w:rsid w:val="00145210"/>
    <w:rsid w:val="0014631A"/>
    <w:rsid w:val="00146545"/>
    <w:rsid w:val="00150729"/>
    <w:rsid w:val="001510EA"/>
    <w:rsid w:val="0015333D"/>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EBC"/>
    <w:rsid w:val="001803AD"/>
    <w:rsid w:val="0018062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3AB"/>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D1C"/>
    <w:rsid w:val="00240466"/>
    <w:rsid w:val="0024150E"/>
    <w:rsid w:val="00241636"/>
    <w:rsid w:val="00241D35"/>
    <w:rsid w:val="00242D8F"/>
    <w:rsid w:val="002430A8"/>
    <w:rsid w:val="00244913"/>
    <w:rsid w:val="00244CE8"/>
    <w:rsid w:val="0024586F"/>
    <w:rsid w:val="00245A57"/>
    <w:rsid w:val="002505CC"/>
    <w:rsid w:val="00250608"/>
    <w:rsid w:val="00250BA6"/>
    <w:rsid w:val="00251110"/>
    <w:rsid w:val="002534C2"/>
    <w:rsid w:val="002539E1"/>
    <w:rsid w:val="00253F2A"/>
    <w:rsid w:val="00254B08"/>
    <w:rsid w:val="002551F9"/>
    <w:rsid w:val="002555B7"/>
    <w:rsid w:val="0025612B"/>
    <w:rsid w:val="00256576"/>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FA1"/>
    <w:rsid w:val="00273504"/>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C4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9B"/>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F1B"/>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2B"/>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6D"/>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D705B"/>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410"/>
    <w:rsid w:val="00410F07"/>
    <w:rsid w:val="004117BB"/>
    <w:rsid w:val="00411E58"/>
    <w:rsid w:val="00412DAE"/>
    <w:rsid w:val="004141F6"/>
    <w:rsid w:val="00416365"/>
    <w:rsid w:val="00417BEB"/>
    <w:rsid w:val="0042233E"/>
    <w:rsid w:val="00422554"/>
    <w:rsid w:val="004227F5"/>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CEE"/>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86"/>
    <w:rsid w:val="004900BD"/>
    <w:rsid w:val="004902A3"/>
    <w:rsid w:val="004905E0"/>
    <w:rsid w:val="00491E39"/>
    <w:rsid w:val="00492694"/>
    <w:rsid w:val="0049338A"/>
    <w:rsid w:val="004942BE"/>
    <w:rsid w:val="004944F3"/>
    <w:rsid w:val="0049616F"/>
    <w:rsid w:val="00496F85"/>
    <w:rsid w:val="00497C5C"/>
    <w:rsid w:val="004A0306"/>
    <w:rsid w:val="004A0316"/>
    <w:rsid w:val="004A1450"/>
    <w:rsid w:val="004A1EAF"/>
    <w:rsid w:val="004A2496"/>
    <w:rsid w:val="004A273A"/>
    <w:rsid w:val="004A282D"/>
    <w:rsid w:val="004A3680"/>
    <w:rsid w:val="004A3EA7"/>
    <w:rsid w:val="004A42B3"/>
    <w:rsid w:val="004A4413"/>
    <w:rsid w:val="004A4B1F"/>
    <w:rsid w:val="004A6364"/>
    <w:rsid w:val="004A68AE"/>
    <w:rsid w:val="004A795A"/>
    <w:rsid w:val="004B0EE6"/>
    <w:rsid w:val="004B1416"/>
    <w:rsid w:val="004B28D8"/>
    <w:rsid w:val="004B2D1A"/>
    <w:rsid w:val="004B3100"/>
    <w:rsid w:val="004B3DB3"/>
    <w:rsid w:val="004B4EA6"/>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646"/>
    <w:rsid w:val="004E78DA"/>
    <w:rsid w:val="004E7A0D"/>
    <w:rsid w:val="004E7CE5"/>
    <w:rsid w:val="004E7D33"/>
    <w:rsid w:val="004F1709"/>
    <w:rsid w:val="004F1A11"/>
    <w:rsid w:val="004F22A4"/>
    <w:rsid w:val="004F2795"/>
    <w:rsid w:val="004F34D9"/>
    <w:rsid w:val="004F410F"/>
    <w:rsid w:val="004F452B"/>
    <w:rsid w:val="004F45E1"/>
    <w:rsid w:val="004F48F1"/>
    <w:rsid w:val="004F667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292"/>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7F"/>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1F6"/>
    <w:rsid w:val="005632AA"/>
    <w:rsid w:val="00564AAC"/>
    <w:rsid w:val="0056508F"/>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C6F"/>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8F7"/>
    <w:rsid w:val="00650E5D"/>
    <w:rsid w:val="00650F14"/>
    <w:rsid w:val="00651D7E"/>
    <w:rsid w:val="00651FFF"/>
    <w:rsid w:val="006520D9"/>
    <w:rsid w:val="00653CFD"/>
    <w:rsid w:val="006555E9"/>
    <w:rsid w:val="006559A6"/>
    <w:rsid w:val="00655E94"/>
    <w:rsid w:val="006571C6"/>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61E"/>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6CC"/>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E6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A4A"/>
    <w:rsid w:val="007240FE"/>
    <w:rsid w:val="00724EC6"/>
    <w:rsid w:val="007258D1"/>
    <w:rsid w:val="00725E6C"/>
    <w:rsid w:val="00726065"/>
    <w:rsid w:val="007262C2"/>
    <w:rsid w:val="0072669D"/>
    <w:rsid w:val="00726FA7"/>
    <w:rsid w:val="0072783B"/>
    <w:rsid w:val="00730026"/>
    <w:rsid w:val="00730294"/>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35E"/>
    <w:rsid w:val="007521C7"/>
    <w:rsid w:val="007535EB"/>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965"/>
    <w:rsid w:val="00777BC2"/>
    <w:rsid w:val="007802E0"/>
    <w:rsid w:val="00780B10"/>
    <w:rsid w:val="00781759"/>
    <w:rsid w:val="00781B57"/>
    <w:rsid w:val="00783B60"/>
    <w:rsid w:val="00784725"/>
    <w:rsid w:val="00784B7B"/>
    <w:rsid w:val="007850FA"/>
    <w:rsid w:val="0078644F"/>
    <w:rsid w:val="00787C83"/>
    <w:rsid w:val="0079025A"/>
    <w:rsid w:val="007921B9"/>
    <w:rsid w:val="0079405D"/>
    <w:rsid w:val="0079443C"/>
    <w:rsid w:val="00794F0E"/>
    <w:rsid w:val="007959E6"/>
    <w:rsid w:val="007A01BB"/>
    <w:rsid w:val="007A03AF"/>
    <w:rsid w:val="007A21CD"/>
    <w:rsid w:val="007A240C"/>
    <w:rsid w:val="007A248F"/>
    <w:rsid w:val="007A288E"/>
    <w:rsid w:val="007A418C"/>
    <w:rsid w:val="007A5068"/>
    <w:rsid w:val="007A51B8"/>
    <w:rsid w:val="007A5345"/>
    <w:rsid w:val="007A58B1"/>
    <w:rsid w:val="007A5ADB"/>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7C7"/>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80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9FF"/>
    <w:rsid w:val="00807A49"/>
    <w:rsid w:val="00810A40"/>
    <w:rsid w:val="00810A9B"/>
    <w:rsid w:val="008113BD"/>
    <w:rsid w:val="00811BFA"/>
    <w:rsid w:val="00811C22"/>
    <w:rsid w:val="00811DE1"/>
    <w:rsid w:val="00811EAD"/>
    <w:rsid w:val="0081301D"/>
    <w:rsid w:val="008134C3"/>
    <w:rsid w:val="00814208"/>
    <w:rsid w:val="00814387"/>
    <w:rsid w:val="0081554E"/>
    <w:rsid w:val="00816006"/>
    <w:rsid w:val="008164CE"/>
    <w:rsid w:val="00816EC8"/>
    <w:rsid w:val="00817B9F"/>
    <w:rsid w:val="0082012A"/>
    <w:rsid w:val="00823783"/>
    <w:rsid w:val="008239D3"/>
    <w:rsid w:val="00824325"/>
    <w:rsid w:val="0082758B"/>
    <w:rsid w:val="00827E14"/>
    <w:rsid w:val="00830273"/>
    <w:rsid w:val="00830911"/>
    <w:rsid w:val="00834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DCE"/>
    <w:rsid w:val="008E2F66"/>
    <w:rsid w:val="008E34E5"/>
    <w:rsid w:val="008E36DA"/>
    <w:rsid w:val="008E4A56"/>
    <w:rsid w:val="008E50C5"/>
    <w:rsid w:val="008E54CC"/>
    <w:rsid w:val="008E5795"/>
    <w:rsid w:val="008E58B1"/>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7E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E5E"/>
    <w:rsid w:val="00930032"/>
    <w:rsid w:val="00931DD0"/>
    <w:rsid w:val="009331D4"/>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ED9"/>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071"/>
    <w:rsid w:val="009E33F8"/>
    <w:rsid w:val="009E3ADA"/>
    <w:rsid w:val="009E7D3D"/>
    <w:rsid w:val="009F0AF7"/>
    <w:rsid w:val="009F1097"/>
    <w:rsid w:val="009F2CD6"/>
    <w:rsid w:val="009F41F7"/>
    <w:rsid w:val="009F4620"/>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B71"/>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1984"/>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922"/>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74D"/>
    <w:rsid w:val="00B64B1F"/>
    <w:rsid w:val="00B64BC4"/>
    <w:rsid w:val="00B651B5"/>
    <w:rsid w:val="00B6704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FC4"/>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70"/>
    <w:rsid w:val="00C553DA"/>
    <w:rsid w:val="00C566B0"/>
    <w:rsid w:val="00C57C5F"/>
    <w:rsid w:val="00C614DE"/>
    <w:rsid w:val="00C61BB5"/>
    <w:rsid w:val="00C6472A"/>
    <w:rsid w:val="00C64CB9"/>
    <w:rsid w:val="00C65618"/>
    <w:rsid w:val="00C65CD6"/>
    <w:rsid w:val="00C67C20"/>
    <w:rsid w:val="00C70FB3"/>
    <w:rsid w:val="00C70FD9"/>
    <w:rsid w:val="00C71D3E"/>
    <w:rsid w:val="00C72418"/>
    <w:rsid w:val="00C7247C"/>
    <w:rsid w:val="00C727C6"/>
    <w:rsid w:val="00C72988"/>
    <w:rsid w:val="00C72CA5"/>
    <w:rsid w:val="00C72FF8"/>
    <w:rsid w:val="00C74842"/>
    <w:rsid w:val="00C760F0"/>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347"/>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4E8E"/>
    <w:rsid w:val="00CD523A"/>
    <w:rsid w:val="00CD5694"/>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03B"/>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1D"/>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2A9"/>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5B6"/>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B3E"/>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08"/>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7C47C7"/>
    <w:rPr>
      <w:sz w:val="16"/>
      <w:szCs w:val="16"/>
    </w:rPr>
  </w:style>
  <w:style w:type="paragraph" w:styleId="Kommentartext">
    <w:name w:val="annotation text"/>
    <w:basedOn w:val="Standard"/>
    <w:link w:val="KommentartextZchn"/>
    <w:semiHidden/>
    <w:unhideWhenUsed/>
    <w:rsid w:val="007C47C7"/>
    <w:rPr>
      <w:sz w:val="20"/>
    </w:rPr>
  </w:style>
  <w:style w:type="character" w:customStyle="1" w:styleId="KommentartextZchn">
    <w:name w:val="Kommentartext Zchn"/>
    <w:basedOn w:val="Absatz-Standardschriftart"/>
    <w:link w:val="Kommentartext"/>
    <w:semiHidden/>
    <w:rsid w:val="007C47C7"/>
    <w:rPr>
      <w:rFonts w:ascii="Arial" w:hAnsi="Arial"/>
    </w:rPr>
  </w:style>
  <w:style w:type="paragraph" w:styleId="Kommentarthema">
    <w:name w:val="annotation subject"/>
    <w:basedOn w:val="Kommentartext"/>
    <w:next w:val="Kommentartext"/>
    <w:link w:val="KommentarthemaZchn"/>
    <w:semiHidden/>
    <w:unhideWhenUsed/>
    <w:rsid w:val="007C47C7"/>
    <w:rPr>
      <w:b/>
      <w:bCs/>
    </w:rPr>
  </w:style>
  <w:style w:type="character" w:customStyle="1" w:styleId="KommentarthemaZchn">
    <w:name w:val="Kommentarthema Zchn"/>
    <w:basedOn w:val="KommentartextZchn"/>
    <w:link w:val="Kommentarthema"/>
    <w:semiHidden/>
    <w:rsid w:val="007C47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71483373">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F3F1-18D8-E641-A421-4A18563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2021-11-17T16:35:00Z</dcterms:created>
  <dcterms:modified xsi:type="dcterms:W3CDTF">2021-11-23T07:44:00Z</dcterms:modified>
</cp:coreProperties>
</file>