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CBCD" w14:textId="77777777" w:rsidR="00F80954" w:rsidRPr="0066110E" w:rsidRDefault="00F62F6B" w:rsidP="00F80954">
      <w:pPr>
        <w:suppressAutoHyphens/>
        <w:overflowPunct/>
        <w:spacing w:line="359" w:lineRule="auto"/>
        <w:textAlignment w:val="auto"/>
        <w:rPr>
          <w:rFonts w:cs="Arial"/>
          <w:b/>
          <w:bCs/>
          <w:sz w:val="36"/>
          <w:szCs w:val="36"/>
        </w:rPr>
      </w:pPr>
      <w:bookmarkStart w:id="0" w:name="OLE_LINK1"/>
      <w:bookmarkStart w:id="1" w:name="_Hlk526413990"/>
      <w:r w:rsidRPr="0066110E">
        <w:rPr>
          <w:rFonts w:cs="Arial"/>
          <w:b/>
          <w:bCs/>
          <w:sz w:val="36"/>
          <w:szCs w:val="36"/>
        </w:rPr>
        <w:t>Custos baixos e sustentabilidade: novas coroas rotativas deslizantes</w:t>
      </w:r>
    </w:p>
    <w:p w14:paraId="7AF846BE" w14:textId="77777777" w:rsidR="00F80954" w:rsidRPr="0066110E" w:rsidRDefault="00F62F6B" w:rsidP="00F80954">
      <w:pPr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 w:val="24"/>
          <w:szCs w:val="24"/>
        </w:rPr>
      </w:pPr>
      <w:r w:rsidRPr="0066110E">
        <w:rPr>
          <w:rFonts w:cs="Arial"/>
          <w:b/>
          <w:bCs/>
          <w:sz w:val="24"/>
          <w:szCs w:val="24"/>
        </w:rPr>
        <w:t>A igus está a adicionar à sua série iglidur PRT uma versão económica pronta a instalar feita com plásticos regranulados de elevada performance</w:t>
      </w:r>
      <w:r w:rsidRPr="0066110E">
        <w:rPr>
          <w:rFonts w:cs="Arial"/>
          <w:b/>
          <w:bCs/>
          <w:sz w:val="24"/>
          <w:szCs w:val="24"/>
        </w:rPr>
        <w:br/>
      </w:r>
    </w:p>
    <w:p w14:paraId="21BEEDF9" w14:textId="77777777" w:rsidR="00F80954" w:rsidRPr="0066110E" w:rsidRDefault="00F62F6B" w:rsidP="711FEBFE">
      <w:pPr>
        <w:suppressAutoHyphens/>
        <w:overflowPunct/>
        <w:spacing w:line="359" w:lineRule="auto"/>
        <w:textAlignment w:val="auto"/>
        <w:rPr>
          <w:rFonts w:cs="Arial"/>
          <w:b/>
          <w:bCs/>
        </w:rPr>
      </w:pPr>
      <w:r w:rsidRPr="0066110E">
        <w:rPr>
          <w:rFonts w:cs="Arial"/>
          <w:b/>
          <w:bCs/>
        </w:rPr>
        <w:t xml:space="preserve">São económicas, compactas, leves e </w:t>
      </w:r>
      <w:r w:rsidRPr="0066110E">
        <w:rPr>
          <w:rFonts w:cs="Arial"/>
          <w:b/>
          <w:bCs/>
        </w:rPr>
        <w:t>ficam prontas a instalar com um clique: a igus adicionou uma versão minimalista e económica à gama iglidur PRT de coroas rotativas. As PRT-05-15-PC não só reduzem os custos, como também protegem o ambiente. A nova coroa rotativa deslizante tem 97% de plást</w:t>
      </w:r>
      <w:r w:rsidRPr="0066110E">
        <w:rPr>
          <w:rFonts w:cs="Arial"/>
          <w:b/>
          <w:bCs/>
        </w:rPr>
        <w:t>icos regranulados de elevada performance.</w:t>
      </w:r>
    </w:p>
    <w:p w14:paraId="34BC222E" w14:textId="77777777" w:rsidR="00F80954" w:rsidRPr="0066110E" w:rsidRDefault="00F80954" w:rsidP="00F80954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30780572" w14:textId="77777777" w:rsidR="00F80954" w:rsidRPr="0066110E" w:rsidRDefault="00F62F6B" w:rsidP="711FEBFE">
      <w:pPr>
        <w:suppressAutoHyphens/>
        <w:overflowPunct/>
        <w:spacing w:line="359" w:lineRule="auto"/>
        <w:textAlignment w:val="auto"/>
        <w:rPr>
          <w:rFonts w:cs="Arial"/>
        </w:rPr>
      </w:pPr>
      <w:r w:rsidRPr="0066110E">
        <w:rPr>
          <w:rFonts w:cs="Arial"/>
        </w:rPr>
        <w:t>Da máquina de embalamento à linha de montagem passando pela mesa de operações: as coroas rotativas deslizantes são utilizadas num grande número de movimentos rotativos em torno de um eixo fixo. No entanto, para mu</w:t>
      </w:r>
      <w:r w:rsidRPr="0066110E">
        <w:rPr>
          <w:rFonts w:cs="Arial"/>
        </w:rPr>
        <w:t>itos pontos de apoio com pequena carga, como os que se podem encontrar na indústria de mobiliário ou em ecrãs, os rolamentos metálicos são frequentemente muito grandes e caros. Mesmo assim, estas aplicações utilizam frequentemente rolamentos de esferas met</w:t>
      </w:r>
      <w:r w:rsidRPr="0066110E">
        <w:rPr>
          <w:rFonts w:cs="Arial"/>
        </w:rPr>
        <w:t xml:space="preserve">álicos. O problema é que estes rolamentos ocupam frequentemente muito espaço e exigem muito trabalho na montagem, uma vez que tem de ser ajustados com muito cuidado. Além disso, requerem uma manutenção intensiva, já que necessitam de lubrificação contínua </w:t>
      </w:r>
      <w:r w:rsidRPr="0066110E">
        <w:rPr>
          <w:rFonts w:cs="Arial"/>
        </w:rPr>
        <w:t>para funcionar. "Para eliminar estas desvantagens, decidimos adicionar uma versão pronta a instalar e económica à nossa gama de coroas rotativas deslizantes", afirma Marc Trenkler, Gestor de Produto iglidur PRT na igus. "Até agora, quase não existiam no me</w:t>
      </w:r>
      <w:r w:rsidRPr="0066110E">
        <w:rPr>
          <w:rFonts w:cs="Arial"/>
        </w:rPr>
        <w:t>rcado coroas rotativas deslizantes prontas a instalar e relativamente baratas", afirma Trenkler.</w:t>
      </w:r>
    </w:p>
    <w:p w14:paraId="0775ABE0" w14:textId="77777777" w:rsidR="00F80954" w:rsidRPr="0066110E" w:rsidRDefault="00F80954" w:rsidP="00F80954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484F7276" w14:textId="77777777" w:rsidR="00F80954" w:rsidRPr="0066110E" w:rsidRDefault="00F62F6B" w:rsidP="00F80954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 w:rsidRPr="0066110E">
        <w:rPr>
          <w:rFonts w:cs="Arial"/>
          <w:b/>
          <w:bCs/>
          <w:szCs w:val="22"/>
        </w:rPr>
        <w:t>O design minimalista reduz o espaço necessário para a instalação, o peso e os custos</w:t>
      </w:r>
    </w:p>
    <w:p w14:paraId="2AE6FAA6" w14:textId="77777777" w:rsidR="00F80954" w:rsidRPr="0066110E" w:rsidRDefault="00F62F6B" w:rsidP="32EB874C">
      <w:pPr>
        <w:spacing w:line="359" w:lineRule="auto"/>
        <w:rPr>
          <w:rFonts w:cs="Arial"/>
        </w:rPr>
      </w:pPr>
      <w:r w:rsidRPr="0066110E">
        <w:rPr>
          <w:rFonts w:cs="Arial"/>
        </w:rPr>
        <w:t>O novo desenho económico das coroas rotativas deslizantes segue princípio</w:t>
      </w:r>
      <w:r w:rsidRPr="0066110E">
        <w:rPr>
          <w:rFonts w:cs="Arial"/>
        </w:rPr>
        <w:t xml:space="preserve">s minimalistas. "O nosso objetivo era produzir um anel rotativo leve, compacto e pronto a instalar com o menor número possível de componentes", afirma </w:t>
      </w:r>
      <w:r w:rsidRPr="0066110E">
        <w:rPr>
          <w:rFonts w:cs="Arial"/>
        </w:rPr>
        <w:lastRenderedPageBreak/>
        <w:t>Trenkler. O PRT-05-15-PC é composto apenas por um anel interno e um anel externo, que deslizam um sobre o</w:t>
      </w:r>
      <w:r w:rsidRPr="0066110E">
        <w:rPr>
          <w:rFonts w:cs="Arial"/>
        </w:rPr>
        <w:t xml:space="preserve"> outro sem esferas. É fabricado num processo económico de injeção e moldagem, inteiramente em plástico leve de elevada performance - sem um grama de metal. Tem um diâmetro de 100 milímetros, uma altura de apenas dez milímetros e um peso de 72 gramas. A com</w:t>
      </w:r>
      <w:r w:rsidRPr="0066110E">
        <w:rPr>
          <w:rFonts w:cs="Arial"/>
        </w:rPr>
        <w:t>plexidade reduzida torna a nova coroa rotativa deslizante económica, não só compacta e leve, mas também rápida de instalar. "Os nossos funcionários só têm de juntar o anel interior e o anel exterior com um elemento deslizante de encaixe. Isto permite-nos d</w:t>
      </w:r>
      <w:r w:rsidRPr="0066110E">
        <w:rPr>
          <w:rFonts w:cs="Arial"/>
        </w:rPr>
        <w:t>isponibilizar, por um preço reduzido, estas coroas rotativas deslizantes aos nossos clientes", afirma Trenkler.</w:t>
      </w:r>
    </w:p>
    <w:p w14:paraId="7A2A8DB7" w14:textId="77777777" w:rsidR="00F80954" w:rsidRPr="0066110E" w:rsidRDefault="00F80954" w:rsidP="00F80954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4D8B9666" w14:textId="77777777" w:rsidR="00F80954" w:rsidRPr="0066110E" w:rsidRDefault="00F62F6B" w:rsidP="00F80954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 w:rsidRPr="0066110E">
        <w:rPr>
          <w:rFonts w:cs="Arial"/>
          <w:b/>
          <w:bCs/>
          <w:szCs w:val="22"/>
        </w:rPr>
        <w:t>Coroa rotativa deslizante Low-cost feita de 97% de regranulado</w:t>
      </w:r>
    </w:p>
    <w:p w14:paraId="7F1596B3" w14:textId="77777777" w:rsidR="00F80954" w:rsidRDefault="00F62F6B" w:rsidP="711FEBFE">
      <w:pPr>
        <w:suppressAutoHyphens/>
        <w:overflowPunct/>
        <w:spacing w:line="359" w:lineRule="auto"/>
        <w:textAlignment w:val="auto"/>
        <w:rPr>
          <w:rFonts w:cs="Arial"/>
          <w:b/>
          <w:bCs/>
        </w:rPr>
      </w:pPr>
      <w:r w:rsidRPr="32EB874C">
        <w:rPr>
          <w:rFonts w:cs="Arial"/>
        </w:rPr>
        <w:t>As PRT-05-15-PC não só reduzem os custos, como também protegem o ambiente. A nov</w:t>
      </w:r>
      <w:r w:rsidRPr="32EB874C">
        <w:rPr>
          <w:rFonts w:cs="Arial"/>
        </w:rPr>
        <w:t>a coroa rotativa deslizante de baixo custo é composta por 97% de plásticos regranulados iglidur M260 e iglidur P4 de elevada performance. Estes são materiais, tais como os gitos de produção, que já foram processados. Os plásticos valiosos são assim poupado</w:t>
      </w:r>
      <w:r w:rsidRPr="32EB874C">
        <w:rPr>
          <w:rFonts w:cs="Arial"/>
        </w:rPr>
        <w:t>s à incineração e transferidos para uma economia circular sustentável. O plástico também tem lubrificantes sólidos microscópicos integrados que são libertados durante o movimento e permitem um funcionamento a seco com baixo atrito e sem lubrificantes com u</w:t>
      </w:r>
      <w:r w:rsidRPr="32EB874C">
        <w:rPr>
          <w:rFonts w:cs="Arial"/>
        </w:rPr>
        <w:t>m efeito adicional amigo do ambiente, o que é uma grande vantagem. Todos os anos, milhões de toneladas de lubrificantes poluem o ambiente. Por último, a nova PRT é durável, especialmente em ambientes no exterior. Os elementos deslizantes em polímero não co</w:t>
      </w:r>
      <w:r w:rsidRPr="32EB874C">
        <w:rPr>
          <w:rFonts w:cs="Arial"/>
        </w:rPr>
        <w:t>rroem e são resistentes à contaminação por massas lubrificantes ou sujidade. Isto significa que não têm de ser substituídos com tanta frequência. "O iglidur PRT-05-15-PC contribui assim para a estratégia de sustentabilidade da UE", diz Trenkler. Esta estra</w:t>
      </w:r>
      <w:r w:rsidRPr="32EB874C">
        <w:rPr>
          <w:rFonts w:cs="Arial"/>
        </w:rPr>
        <w:t>tégia tem como objetivo tornar a Europa o primeiro continente com zero emissões de carbono até 2050, ao mesmo tempo que impulsiona o crescimento económico.</w:t>
      </w:r>
    </w:p>
    <w:p w14:paraId="7A435473" w14:textId="77777777" w:rsidR="00703A49" w:rsidRPr="00F80954" w:rsidRDefault="00703A49" w:rsidP="00703A49">
      <w:pPr>
        <w:spacing w:line="360" w:lineRule="auto"/>
      </w:pPr>
    </w:p>
    <w:bookmarkEnd w:id="0"/>
    <w:p w14:paraId="040BB0B3" w14:textId="77777777" w:rsidR="00B62935" w:rsidRPr="00F80954" w:rsidRDefault="00B62935" w:rsidP="00AB0D1C">
      <w:pPr>
        <w:suppressAutoHyphens/>
        <w:spacing w:line="360" w:lineRule="auto"/>
        <w:rPr>
          <w:b/>
        </w:rPr>
      </w:pPr>
    </w:p>
    <w:p w14:paraId="4F866C50" w14:textId="77777777" w:rsidR="00BE5B55" w:rsidRDefault="00BE5B5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2F6161F" w14:textId="77777777" w:rsidR="00E82D7C" w:rsidRPr="00F80954" w:rsidRDefault="00E82D7C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6EF82A7" w14:textId="77777777" w:rsidR="00F62F6B" w:rsidRDefault="00F62F6B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14:paraId="65BB9407" w14:textId="3695411B" w:rsidR="00AB0D1C" w:rsidRPr="0004447E" w:rsidRDefault="00F62F6B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Legenda:</w:t>
      </w:r>
    </w:p>
    <w:p w14:paraId="682AB89E" w14:textId="77777777" w:rsidR="00AB0D1C" w:rsidRPr="0004447E" w:rsidRDefault="00F62F6B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E56AED0" wp14:editId="0E7D5D76">
            <wp:extent cx="2880000" cy="205698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6AB4" w14:textId="77777777" w:rsidR="00AB0D1C" w:rsidRPr="00B6402A" w:rsidRDefault="00F62F6B" w:rsidP="00AB0D1C">
      <w:pPr>
        <w:suppressAutoHyphens/>
        <w:spacing w:line="360" w:lineRule="auto"/>
        <w:rPr>
          <w:rFonts w:cs="Arial"/>
          <w:b/>
          <w:szCs w:val="22"/>
        </w:rPr>
      </w:pPr>
      <w:r w:rsidRPr="00B6402A">
        <w:rPr>
          <w:rFonts w:cs="Arial"/>
          <w:b/>
          <w:szCs w:val="22"/>
        </w:rPr>
        <w:t>Imagem PM4123-1</w:t>
      </w:r>
    </w:p>
    <w:p w14:paraId="007F450D" w14:textId="77777777" w:rsidR="00BE5B55" w:rsidRDefault="00F62F6B" w:rsidP="00310D89">
      <w:pPr>
        <w:suppressAutoHyphens/>
        <w:spacing w:line="360" w:lineRule="auto"/>
      </w:pPr>
      <w:r w:rsidRPr="0004447E">
        <w:t xml:space="preserve">As novas coroas rotativas deslizantes da igus com 97% de </w:t>
      </w:r>
      <w:r w:rsidRPr="0004447E">
        <w:t>plástico regranulado, são não só sustentáveis, como também económicas. (Fonte: igus GmbH)</w:t>
      </w:r>
      <w:bookmarkStart w:id="2" w:name="_Hlk54684034"/>
      <w:bookmarkEnd w:id="1"/>
    </w:p>
    <w:p w14:paraId="62501DD4" w14:textId="77777777" w:rsidR="00F62F6B" w:rsidRDefault="00F62F6B">
      <w:pPr>
        <w:overflowPunct/>
        <w:autoSpaceDE/>
        <w:autoSpaceDN/>
        <w:adjustRightInd/>
        <w:jc w:val="left"/>
        <w:textAlignment w:val="auto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br w:type="page"/>
      </w:r>
    </w:p>
    <w:p w14:paraId="638F58F3" w14:textId="50803A79" w:rsidR="00F62F6B" w:rsidRPr="00323C6E" w:rsidRDefault="00F62F6B" w:rsidP="00F62F6B">
      <w:pPr>
        <w:ind w:right="-28"/>
        <w:rPr>
          <w:b/>
          <w:sz w:val="18"/>
          <w:szCs w:val="18"/>
          <w:lang w:val="es-ES"/>
        </w:rPr>
      </w:pPr>
      <w:r w:rsidRPr="00323C6E">
        <w:rPr>
          <w:b/>
          <w:sz w:val="18"/>
          <w:szCs w:val="18"/>
          <w:lang w:val="it-IT"/>
        </w:rPr>
        <w:lastRenderedPageBreak/>
        <w:t>CONTACTO:</w:t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 w:rsidRPr="00323C6E">
        <w:rPr>
          <w:b/>
          <w:sz w:val="18"/>
          <w:szCs w:val="18"/>
          <w:lang w:val="it-IT"/>
        </w:rPr>
        <w:t>CONTACTO DE IMPRENSA:</w:t>
      </w:r>
    </w:p>
    <w:p w14:paraId="0D544EDA" w14:textId="77777777" w:rsidR="00F62F6B" w:rsidRPr="00323C6E" w:rsidRDefault="00F62F6B" w:rsidP="00F62F6B">
      <w:pPr>
        <w:rPr>
          <w:sz w:val="18"/>
          <w:szCs w:val="18"/>
          <w:lang w:val="it-IT"/>
        </w:rPr>
      </w:pPr>
    </w:p>
    <w:p w14:paraId="7661BC3C" w14:textId="77777777" w:rsidR="00F62F6B" w:rsidRPr="00323C6E" w:rsidRDefault="00F62F6B" w:rsidP="00F62F6B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 xml:space="preserve">igus® </w:t>
      </w:r>
      <w:proofErr w:type="spellStart"/>
      <w:r w:rsidRPr="00323C6E">
        <w:rPr>
          <w:sz w:val="18"/>
          <w:szCs w:val="18"/>
          <w:lang w:val="it-IT"/>
        </w:rPr>
        <w:t>Lda</w:t>
      </w:r>
      <w:proofErr w:type="spellEnd"/>
      <w:r w:rsidRPr="00323C6E">
        <w:rPr>
          <w:sz w:val="18"/>
          <w:szCs w:val="18"/>
          <w:lang w:val="it-IT"/>
        </w:rPr>
        <w:t>.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Alexa Heinzelmann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1E7F4F19" w14:textId="77777777" w:rsidR="00F62F6B" w:rsidRPr="00323C6E" w:rsidRDefault="00F62F6B" w:rsidP="00F62F6B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Rua Eng. Ezequiel Campos, 239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Head of International Marketing</w:t>
      </w:r>
    </w:p>
    <w:p w14:paraId="150A2AF5" w14:textId="77777777" w:rsidR="00F62F6B" w:rsidRPr="00323C6E" w:rsidRDefault="00F62F6B" w:rsidP="00F62F6B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4100-231 Porto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323C6E">
        <w:rPr>
          <w:sz w:val="18"/>
          <w:szCs w:val="18"/>
          <w:lang w:val="en-US"/>
        </w:rPr>
        <w:t>igus</w:t>
      </w:r>
      <w:r w:rsidRPr="00323C6E">
        <w:rPr>
          <w:sz w:val="18"/>
          <w:szCs w:val="18"/>
          <w:vertAlign w:val="superscript"/>
          <w:lang w:val="en-US"/>
        </w:rPr>
        <w:t>®</w:t>
      </w:r>
      <w:r w:rsidRPr="00323C6E">
        <w:rPr>
          <w:sz w:val="18"/>
          <w:szCs w:val="18"/>
          <w:lang w:val="en-US"/>
        </w:rPr>
        <w:t xml:space="preserve"> GmbH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421EA74F" w14:textId="77777777" w:rsidR="00F62F6B" w:rsidRPr="00323C6E" w:rsidRDefault="00F62F6B" w:rsidP="00F62F6B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Tel. 22 610 90 00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proofErr w:type="spellStart"/>
      <w:r w:rsidRPr="00323C6E">
        <w:rPr>
          <w:sz w:val="18"/>
          <w:szCs w:val="18"/>
          <w:lang w:val="en-US"/>
        </w:rPr>
        <w:t>Spicher</w:t>
      </w:r>
      <w:proofErr w:type="spellEnd"/>
      <w:r w:rsidRPr="00323C6E">
        <w:rPr>
          <w:sz w:val="18"/>
          <w:szCs w:val="18"/>
          <w:lang w:val="en-US"/>
        </w:rPr>
        <w:t xml:space="preserve"> Str. 1a</w:t>
      </w:r>
    </w:p>
    <w:p w14:paraId="2D056548" w14:textId="77777777" w:rsidR="00F62F6B" w:rsidRDefault="00F62F6B" w:rsidP="00F62F6B">
      <w:pPr>
        <w:rPr>
          <w:sz w:val="18"/>
          <w:szCs w:val="18"/>
          <w:lang w:val="it-IT"/>
        </w:rPr>
      </w:pPr>
      <w:hyperlink r:id="rId11" w:history="1">
        <w:r w:rsidRPr="00CC2862">
          <w:rPr>
            <w:rStyle w:val="Hyperlink"/>
            <w:sz w:val="18"/>
            <w:szCs w:val="18"/>
            <w:lang w:val="it-IT"/>
          </w:rPr>
          <w:t>info@igus.pt</w:t>
        </w:r>
      </w:hyperlink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51147 Cologne</w:t>
      </w:r>
      <w:r w:rsidRPr="00D046E0">
        <w:rPr>
          <w:sz w:val="18"/>
          <w:szCs w:val="18"/>
          <w:lang w:val="it-IT"/>
        </w:rPr>
        <w:tab/>
      </w:r>
    </w:p>
    <w:p w14:paraId="430B3DFE" w14:textId="77777777" w:rsidR="00F62F6B" w:rsidRPr="00D046E0" w:rsidRDefault="00F62F6B" w:rsidP="00F62F6B">
      <w:pPr>
        <w:rPr>
          <w:sz w:val="18"/>
          <w:szCs w:val="18"/>
          <w:lang w:val="it-IT"/>
        </w:rPr>
      </w:pPr>
      <w:hyperlink r:id="rId12" w:history="1">
        <w:r w:rsidRPr="00CC2862">
          <w:rPr>
            <w:rStyle w:val="Hyperlink"/>
            <w:sz w:val="18"/>
            <w:szCs w:val="18"/>
            <w:lang w:val="it-IT"/>
          </w:rPr>
          <w:t>www.igus.pt</w:t>
        </w:r>
      </w:hyperlink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Tel. 0 22 03 / 96 49-</w:t>
      </w:r>
      <w:r>
        <w:rPr>
          <w:sz w:val="18"/>
          <w:szCs w:val="18"/>
          <w:lang w:val="it-IT"/>
        </w:rPr>
        <w:t>7273</w:t>
      </w:r>
    </w:p>
    <w:p w14:paraId="21561404" w14:textId="77777777" w:rsidR="00F62F6B" w:rsidRDefault="00F62F6B" w:rsidP="00F62F6B">
      <w:pPr>
        <w:rPr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3" w:history="1">
        <w:r w:rsidRPr="001F7292">
          <w:rPr>
            <w:rStyle w:val="Hyperlink"/>
            <w:sz w:val="18"/>
            <w:szCs w:val="18"/>
            <w:lang w:val="fr-FR"/>
          </w:rPr>
          <w:t>aheinzelmann@igus.net</w:t>
        </w:r>
      </w:hyperlink>
      <w:r w:rsidRPr="00323C6E">
        <w:rPr>
          <w:sz w:val="18"/>
          <w:szCs w:val="18"/>
          <w:lang w:val="fr-FR"/>
        </w:rPr>
        <w:tab/>
      </w:r>
    </w:p>
    <w:p w14:paraId="7E4A8FA7" w14:textId="77777777" w:rsidR="00F62F6B" w:rsidRDefault="00F62F6B" w:rsidP="00F62F6B">
      <w:pPr>
        <w:rPr>
          <w:rStyle w:val="Hyperlink"/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4" w:history="1">
        <w:r w:rsidRPr="001F7292">
          <w:rPr>
            <w:rStyle w:val="Hyperlink"/>
            <w:sz w:val="18"/>
            <w:szCs w:val="18"/>
            <w:lang w:val="fr-FR"/>
          </w:rPr>
          <w:t>www.igus.eu/press</w:t>
        </w:r>
      </w:hyperlink>
    </w:p>
    <w:p w14:paraId="0D75EE56" w14:textId="77777777" w:rsidR="00F62F6B" w:rsidRPr="00A1242A" w:rsidRDefault="00F62F6B" w:rsidP="00F62F6B">
      <w:pPr>
        <w:rPr>
          <w:rFonts w:cs="Arial"/>
          <w:color w:val="BFBFBF"/>
          <w:sz w:val="18"/>
          <w:szCs w:val="18"/>
          <w:lang w:val="it-IT"/>
        </w:rPr>
      </w:pPr>
    </w:p>
    <w:p w14:paraId="004505AE" w14:textId="77777777" w:rsidR="00F62F6B" w:rsidRPr="00A1242A" w:rsidRDefault="00F62F6B" w:rsidP="00F62F6B">
      <w:pPr>
        <w:rPr>
          <w:rFonts w:cs="Arial"/>
          <w:color w:val="BFBFBF"/>
          <w:sz w:val="18"/>
          <w:szCs w:val="18"/>
          <w:lang w:val="it-IT"/>
        </w:rPr>
      </w:pPr>
    </w:p>
    <w:p w14:paraId="72F78CAB" w14:textId="77777777" w:rsidR="00F62F6B" w:rsidRPr="00323C6E" w:rsidRDefault="00F62F6B" w:rsidP="00F62F6B">
      <w:pPr>
        <w:rPr>
          <w:b/>
          <w:sz w:val="18"/>
          <w:szCs w:val="18"/>
          <w:lang w:val="en-GB"/>
        </w:rPr>
      </w:pPr>
      <w:r w:rsidRPr="00323C6E">
        <w:rPr>
          <w:b/>
          <w:sz w:val="18"/>
          <w:szCs w:val="18"/>
          <w:lang w:val="en-US"/>
        </w:rPr>
        <w:t xml:space="preserve">SOBRE </w:t>
      </w:r>
      <w:proofErr w:type="gramStart"/>
      <w:r w:rsidRPr="00323C6E">
        <w:rPr>
          <w:b/>
          <w:sz w:val="18"/>
          <w:szCs w:val="18"/>
          <w:lang w:val="en-US"/>
        </w:rPr>
        <w:t>A</w:t>
      </w:r>
      <w:proofErr w:type="gramEnd"/>
      <w:r w:rsidRPr="00323C6E">
        <w:rPr>
          <w:b/>
          <w:sz w:val="18"/>
          <w:szCs w:val="18"/>
          <w:lang w:val="en-US"/>
        </w:rPr>
        <w:t xml:space="preserve"> IGUS:</w:t>
      </w:r>
    </w:p>
    <w:p w14:paraId="1DDC7FA0" w14:textId="77777777" w:rsidR="00F62F6B" w:rsidRPr="00323C6E" w:rsidRDefault="00F62F6B" w:rsidP="00F62F6B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</w:p>
    <w:p w14:paraId="2F18D699" w14:textId="77777777" w:rsidR="00F62F6B" w:rsidRPr="00323C6E" w:rsidRDefault="00F62F6B" w:rsidP="00F62F6B">
      <w:pPr>
        <w:overflowPunct/>
        <w:autoSpaceDE/>
        <w:autoSpaceDN/>
        <w:adjustRightInd/>
        <w:spacing w:line="360" w:lineRule="auto"/>
        <w:textAlignment w:val="auto"/>
        <w:rPr>
          <w:sz w:val="18"/>
          <w:szCs w:val="18"/>
          <w:lang w:val="en-US"/>
        </w:rPr>
      </w:pP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GmbH </w:t>
      </w:r>
      <w:proofErr w:type="spellStart"/>
      <w:r w:rsidRPr="00323C6E">
        <w:rPr>
          <w:sz w:val="18"/>
          <w:szCs w:val="18"/>
          <w:lang w:val="en-US"/>
        </w:rPr>
        <w:t>desenvolve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motion plastics. Estes </w:t>
      </w:r>
      <w:proofErr w:type="spellStart"/>
      <w:r w:rsidRPr="00323C6E">
        <w:rPr>
          <w:sz w:val="18"/>
          <w:szCs w:val="18"/>
          <w:lang w:val="en-US"/>
        </w:rPr>
        <w:t>polímeros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elevada</w:t>
      </w:r>
      <w:proofErr w:type="spellEnd"/>
      <w:r w:rsidRPr="00323C6E">
        <w:rPr>
          <w:sz w:val="18"/>
          <w:szCs w:val="18"/>
          <w:lang w:val="en-US"/>
        </w:rPr>
        <w:t xml:space="preserve"> performance </w:t>
      </w:r>
      <w:proofErr w:type="spellStart"/>
      <w:r w:rsidRPr="00323C6E">
        <w:rPr>
          <w:sz w:val="18"/>
          <w:szCs w:val="18"/>
          <w:lang w:val="en-US"/>
        </w:rPr>
        <w:t>isentos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lubrificação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melhoram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tecnologia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reduzem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custos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qualquer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aplicação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movimento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é </w:t>
      </w:r>
      <w:proofErr w:type="spellStart"/>
      <w:r w:rsidRPr="00323C6E">
        <w:rPr>
          <w:sz w:val="18"/>
          <w:szCs w:val="18"/>
          <w:lang w:val="en-US"/>
        </w:rPr>
        <w:t>líder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mundial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cabos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altamente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flexíveis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casquilhos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deslizantes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guias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lineares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bem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como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fusos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tribopolímeros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gestão</w:t>
      </w:r>
      <w:proofErr w:type="spellEnd"/>
      <w:r w:rsidRPr="00323C6E">
        <w:rPr>
          <w:sz w:val="18"/>
          <w:szCs w:val="18"/>
          <w:lang w:val="en-US"/>
        </w:rPr>
        <w:t xml:space="preserve"> familiar, com </w:t>
      </w:r>
      <w:proofErr w:type="spellStart"/>
      <w:r w:rsidRPr="00323C6E">
        <w:rPr>
          <w:sz w:val="18"/>
          <w:szCs w:val="18"/>
          <w:lang w:val="en-US"/>
        </w:rPr>
        <w:t>sede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Colónia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Alemanha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está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representada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35 </w:t>
      </w:r>
      <w:proofErr w:type="spellStart"/>
      <w:r w:rsidRPr="00323C6E">
        <w:rPr>
          <w:sz w:val="18"/>
          <w:szCs w:val="18"/>
          <w:lang w:val="en-US"/>
        </w:rPr>
        <w:t>países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emprega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de 4</w:t>
      </w:r>
      <w:r>
        <w:rPr>
          <w:sz w:val="18"/>
          <w:szCs w:val="18"/>
          <w:lang w:val="en-US"/>
        </w:rPr>
        <w:t>60</w:t>
      </w:r>
      <w:r w:rsidRPr="00323C6E">
        <w:rPr>
          <w:sz w:val="18"/>
          <w:szCs w:val="18"/>
          <w:lang w:val="en-US"/>
        </w:rPr>
        <w:t xml:space="preserve">0 </w:t>
      </w:r>
      <w:proofErr w:type="spellStart"/>
      <w:r w:rsidRPr="00323C6E">
        <w:rPr>
          <w:sz w:val="18"/>
          <w:szCs w:val="18"/>
          <w:lang w:val="en-US"/>
        </w:rPr>
        <w:t>pessoas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todo</w:t>
      </w:r>
      <w:proofErr w:type="spellEnd"/>
      <w:r w:rsidRPr="00323C6E">
        <w:rPr>
          <w:sz w:val="18"/>
          <w:szCs w:val="18"/>
          <w:lang w:val="en-US"/>
        </w:rPr>
        <w:t xml:space="preserve"> o </w:t>
      </w:r>
      <w:proofErr w:type="spellStart"/>
      <w:r w:rsidRPr="00323C6E">
        <w:rPr>
          <w:sz w:val="18"/>
          <w:szCs w:val="18"/>
          <w:lang w:val="en-US"/>
        </w:rPr>
        <w:t>mundo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r w:rsidRPr="00323C6E">
        <w:rPr>
          <w:sz w:val="18"/>
          <w:szCs w:val="18"/>
        </w:rPr>
        <w:t>Em 202</w:t>
      </w:r>
      <w:r>
        <w:rPr>
          <w:sz w:val="18"/>
          <w:szCs w:val="18"/>
        </w:rPr>
        <w:t>2</w:t>
      </w:r>
      <w:r w:rsidRPr="00323C6E">
        <w:rPr>
          <w:sz w:val="18"/>
          <w:szCs w:val="18"/>
        </w:rPr>
        <w:t xml:space="preserve">, a igus gerou um volume de negócios de </w:t>
      </w:r>
      <w:r w:rsidRPr="009518C8">
        <w:rPr>
          <w:sz w:val="18"/>
          <w:szCs w:val="18"/>
        </w:rPr>
        <w:t>1,15</w:t>
      </w:r>
      <w:r>
        <w:rPr>
          <w:sz w:val="18"/>
          <w:szCs w:val="18"/>
        </w:rPr>
        <w:t xml:space="preserve"> mil</w:t>
      </w:r>
      <w:r w:rsidRPr="009518C8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9518C8">
        <w:rPr>
          <w:sz w:val="18"/>
          <w:szCs w:val="18"/>
        </w:rPr>
        <w:t>iliões</w:t>
      </w:r>
      <w:r>
        <w:rPr>
          <w:sz w:val="18"/>
          <w:szCs w:val="18"/>
        </w:rPr>
        <w:t xml:space="preserve"> </w:t>
      </w:r>
      <w:r w:rsidRPr="00323C6E">
        <w:rPr>
          <w:sz w:val="18"/>
          <w:szCs w:val="18"/>
        </w:rPr>
        <w:t xml:space="preserve">de euros.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investigação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realizada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maiores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laboratórios</w:t>
      </w:r>
      <w:proofErr w:type="spellEnd"/>
      <w:r w:rsidRPr="00323C6E">
        <w:rPr>
          <w:sz w:val="18"/>
          <w:szCs w:val="18"/>
          <w:lang w:val="en-US"/>
        </w:rPr>
        <w:t xml:space="preserve"> de testes do </w:t>
      </w:r>
      <w:proofErr w:type="spellStart"/>
      <w:r w:rsidRPr="00323C6E">
        <w:rPr>
          <w:sz w:val="18"/>
          <w:szCs w:val="18"/>
          <w:lang w:val="en-US"/>
        </w:rPr>
        <w:t>setor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proporciona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constantemente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inovações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muita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segurança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utilizadores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spellStart"/>
      <w:r w:rsidRPr="00323C6E">
        <w:rPr>
          <w:sz w:val="18"/>
          <w:szCs w:val="18"/>
          <w:lang w:val="en-US"/>
        </w:rPr>
        <w:t>Estão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disponíveis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stock 234.000 </w:t>
      </w:r>
      <w:proofErr w:type="spellStart"/>
      <w:r w:rsidRPr="00323C6E">
        <w:rPr>
          <w:sz w:val="18"/>
          <w:szCs w:val="18"/>
          <w:lang w:val="en-US"/>
        </w:rPr>
        <w:t>artigos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cuja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duração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vida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pode</w:t>
      </w:r>
      <w:proofErr w:type="spellEnd"/>
      <w:r w:rsidRPr="00323C6E">
        <w:rPr>
          <w:sz w:val="18"/>
          <w:szCs w:val="18"/>
          <w:lang w:val="en-US"/>
        </w:rPr>
        <w:t xml:space="preserve"> ser </w:t>
      </w:r>
      <w:proofErr w:type="spellStart"/>
      <w:r w:rsidRPr="00323C6E">
        <w:rPr>
          <w:sz w:val="18"/>
          <w:szCs w:val="18"/>
          <w:lang w:val="en-US"/>
        </w:rPr>
        <w:t>calculada</w:t>
      </w:r>
      <w:proofErr w:type="spellEnd"/>
      <w:r w:rsidRPr="00323C6E">
        <w:rPr>
          <w:sz w:val="18"/>
          <w:szCs w:val="18"/>
          <w:lang w:val="en-US"/>
        </w:rPr>
        <w:t xml:space="preserve"> online. Nos </w:t>
      </w:r>
      <w:proofErr w:type="spellStart"/>
      <w:r w:rsidRPr="00323C6E">
        <w:rPr>
          <w:sz w:val="18"/>
          <w:szCs w:val="18"/>
          <w:lang w:val="en-US"/>
        </w:rPr>
        <w:t>últimos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anos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expandiu</w:t>
      </w:r>
      <w:proofErr w:type="spellEnd"/>
      <w:r w:rsidRPr="00323C6E">
        <w:rPr>
          <w:sz w:val="18"/>
          <w:szCs w:val="18"/>
          <w:lang w:val="en-US"/>
        </w:rPr>
        <w:t xml:space="preserve">-se, </w:t>
      </w:r>
      <w:proofErr w:type="spellStart"/>
      <w:r w:rsidRPr="00323C6E">
        <w:rPr>
          <w:sz w:val="18"/>
          <w:szCs w:val="18"/>
          <w:lang w:val="en-US"/>
        </w:rPr>
        <w:t>criando</w:t>
      </w:r>
      <w:proofErr w:type="spellEnd"/>
      <w:r w:rsidRPr="00323C6E">
        <w:rPr>
          <w:sz w:val="18"/>
          <w:szCs w:val="18"/>
          <w:lang w:val="en-US"/>
        </w:rPr>
        <w:t xml:space="preserve"> start-ups </w:t>
      </w:r>
      <w:proofErr w:type="spellStart"/>
      <w:r w:rsidRPr="00323C6E">
        <w:rPr>
          <w:sz w:val="18"/>
          <w:szCs w:val="18"/>
          <w:lang w:val="en-US"/>
        </w:rPr>
        <w:t>internas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por</w:t>
      </w:r>
      <w:proofErr w:type="spellEnd"/>
      <w:r w:rsidRPr="00323C6E">
        <w:rPr>
          <w:sz w:val="18"/>
          <w:szCs w:val="18"/>
          <w:lang w:val="en-US"/>
        </w:rPr>
        <w:t xml:space="preserve"> ex. para </w:t>
      </w:r>
      <w:proofErr w:type="spellStart"/>
      <w:r w:rsidRPr="00323C6E">
        <w:rPr>
          <w:sz w:val="18"/>
          <w:szCs w:val="18"/>
          <w:lang w:val="en-US"/>
        </w:rPr>
        <w:t>rolamentos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esferas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acionamentos</w:t>
      </w:r>
      <w:proofErr w:type="spellEnd"/>
      <w:r w:rsidRPr="00323C6E">
        <w:rPr>
          <w:sz w:val="18"/>
          <w:szCs w:val="18"/>
          <w:lang w:val="en-US"/>
        </w:rPr>
        <w:t xml:space="preserve"> para </w:t>
      </w:r>
      <w:proofErr w:type="spellStart"/>
      <w:r w:rsidRPr="00323C6E">
        <w:rPr>
          <w:sz w:val="18"/>
          <w:szCs w:val="18"/>
          <w:lang w:val="en-US"/>
        </w:rPr>
        <w:t>robôs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impressão</w:t>
      </w:r>
      <w:proofErr w:type="spellEnd"/>
      <w:r w:rsidRPr="00323C6E">
        <w:rPr>
          <w:sz w:val="18"/>
          <w:szCs w:val="18"/>
          <w:lang w:val="en-US"/>
        </w:rPr>
        <w:t xml:space="preserve"> 3D, a </w:t>
      </w:r>
      <w:proofErr w:type="spellStart"/>
      <w:r w:rsidRPr="00323C6E">
        <w:rPr>
          <w:sz w:val="18"/>
          <w:szCs w:val="18"/>
          <w:lang w:val="en-US"/>
        </w:rPr>
        <w:t>plataforma</w:t>
      </w:r>
      <w:proofErr w:type="spellEnd"/>
      <w:r w:rsidRPr="00323C6E">
        <w:rPr>
          <w:sz w:val="18"/>
          <w:szCs w:val="18"/>
          <w:lang w:val="en-US"/>
        </w:rPr>
        <w:t xml:space="preserve"> RBTX para </w:t>
      </w:r>
      <w:proofErr w:type="spellStart"/>
      <w:r w:rsidRPr="00323C6E">
        <w:rPr>
          <w:sz w:val="18"/>
          <w:szCs w:val="18"/>
          <w:lang w:val="en-US"/>
        </w:rPr>
        <w:t>Robótica</w:t>
      </w:r>
      <w:proofErr w:type="spellEnd"/>
      <w:r w:rsidRPr="00323C6E">
        <w:rPr>
          <w:sz w:val="18"/>
          <w:szCs w:val="18"/>
          <w:lang w:val="en-US"/>
        </w:rPr>
        <w:t xml:space="preserve"> Lean e "smart plastics" </w:t>
      </w:r>
      <w:proofErr w:type="spellStart"/>
      <w:r w:rsidRPr="00323C6E">
        <w:rPr>
          <w:sz w:val="18"/>
          <w:szCs w:val="18"/>
          <w:lang w:val="en-US"/>
        </w:rPr>
        <w:t>inteligentes</w:t>
      </w:r>
      <w:proofErr w:type="spellEnd"/>
      <w:r w:rsidRPr="00323C6E">
        <w:rPr>
          <w:sz w:val="18"/>
          <w:szCs w:val="18"/>
          <w:lang w:val="en-US"/>
        </w:rPr>
        <w:t xml:space="preserve"> para a </w:t>
      </w:r>
      <w:proofErr w:type="spellStart"/>
      <w:r w:rsidRPr="00323C6E">
        <w:rPr>
          <w:sz w:val="18"/>
          <w:szCs w:val="18"/>
          <w:lang w:val="en-US"/>
        </w:rPr>
        <w:t>Indústria</w:t>
      </w:r>
      <w:proofErr w:type="spellEnd"/>
      <w:r w:rsidRPr="00323C6E">
        <w:rPr>
          <w:sz w:val="18"/>
          <w:szCs w:val="18"/>
          <w:lang w:val="en-US"/>
        </w:rPr>
        <w:t xml:space="preserve"> 4.0. Entre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investimentos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ambientais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importantes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encontram</w:t>
      </w:r>
      <w:proofErr w:type="spellEnd"/>
      <w:r w:rsidRPr="00323C6E">
        <w:rPr>
          <w:sz w:val="18"/>
          <w:szCs w:val="18"/>
          <w:lang w:val="en-US"/>
        </w:rPr>
        <w:t xml:space="preserve">-se o </w:t>
      </w:r>
      <w:proofErr w:type="spellStart"/>
      <w:r w:rsidRPr="00323C6E">
        <w:rPr>
          <w:sz w:val="18"/>
          <w:szCs w:val="18"/>
          <w:lang w:val="en-US"/>
        </w:rPr>
        <w:t>programa</w:t>
      </w:r>
      <w:proofErr w:type="spellEnd"/>
      <w:r w:rsidRPr="00323C6E">
        <w:rPr>
          <w:sz w:val="18"/>
          <w:szCs w:val="18"/>
          <w:lang w:val="en-US"/>
        </w:rPr>
        <w:t xml:space="preserve"> "</w:t>
      </w:r>
      <w:proofErr w:type="spellStart"/>
      <w:r w:rsidRPr="00323C6E">
        <w:rPr>
          <w:sz w:val="18"/>
          <w:szCs w:val="18"/>
          <w:lang w:val="en-US"/>
        </w:rPr>
        <w:t>chainge</w:t>
      </w:r>
      <w:proofErr w:type="spellEnd"/>
      <w:r w:rsidRPr="00323C6E">
        <w:rPr>
          <w:sz w:val="18"/>
          <w:szCs w:val="18"/>
          <w:lang w:val="en-US"/>
        </w:rPr>
        <w:t xml:space="preserve">" para </w:t>
      </w:r>
      <w:proofErr w:type="spellStart"/>
      <w:r w:rsidRPr="00323C6E">
        <w:rPr>
          <w:sz w:val="18"/>
          <w:szCs w:val="18"/>
          <w:lang w:val="en-US"/>
        </w:rPr>
        <w:t>reciclagem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usadas</w:t>
      </w:r>
      <w:proofErr w:type="spellEnd"/>
      <w:r w:rsidRPr="00323C6E">
        <w:rPr>
          <w:sz w:val="18"/>
          <w:szCs w:val="18"/>
          <w:lang w:val="en-US"/>
        </w:rPr>
        <w:t xml:space="preserve"> e a </w:t>
      </w:r>
      <w:proofErr w:type="spellStart"/>
      <w:r w:rsidRPr="00323C6E">
        <w:rPr>
          <w:sz w:val="18"/>
          <w:szCs w:val="18"/>
          <w:lang w:val="en-US"/>
        </w:rPr>
        <w:t>participação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numa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que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óleo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partir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resíduos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plásticos</w:t>
      </w:r>
      <w:proofErr w:type="spellEnd"/>
      <w:r>
        <w:rPr>
          <w:sz w:val="18"/>
          <w:szCs w:val="18"/>
          <w:lang w:val="en-US"/>
        </w:rPr>
        <w:t>.</w:t>
      </w:r>
    </w:p>
    <w:p w14:paraId="66ED6B45" w14:textId="77777777" w:rsidR="00F62F6B" w:rsidRPr="00A1242A" w:rsidRDefault="00F62F6B" w:rsidP="00F62F6B">
      <w:pPr>
        <w:rPr>
          <w:rFonts w:cs="Arial"/>
          <w:color w:val="BFBFBF"/>
          <w:sz w:val="18"/>
          <w:szCs w:val="18"/>
          <w:lang w:val="en-US"/>
        </w:rPr>
      </w:pPr>
    </w:p>
    <w:p w14:paraId="3D391F0B" w14:textId="77777777" w:rsidR="00F62F6B" w:rsidRPr="00A1242A" w:rsidRDefault="00F62F6B" w:rsidP="00F62F6B">
      <w:pPr>
        <w:spacing w:line="360" w:lineRule="auto"/>
        <w:rPr>
          <w:rFonts w:cs="Arial"/>
          <w:color w:val="BFBFBF"/>
          <w:sz w:val="18"/>
          <w:szCs w:val="18"/>
          <w:lang w:val="en-US"/>
        </w:rPr>
      </w:pP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termos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"igus",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Apiro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chainflex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"CFRIP",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conprotect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"CTD",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drylin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"dry-tech",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dryspin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"easy chain", "e-chain", "e-chain-systems",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kettensysteme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"e-skin", “e-spool”,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flizz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ibow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iglidur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igubal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kineKIT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”, "manus", "motion plastics", </w:t>
      </w:r>
      <w:r w:rsidRPr="0042030E">
        <w:rPr>
          <w:rFonts w:cs="Arial"/>
          <w:color w:val="BFBFBF"/>
          <w:sz w:val="18"/>
          <w:szCs w:val="18"/>
          <w:lang w:val="en-US"/>
        </w:rPr>
        <w:t xml:space="preserve">“print2mold”, </w:t>
      </w:r>
      <w:r w:rsidRPr="00A1242A">
        <w:rPr>
          <w:rFonts w:cs="Arial"/>
          <w:color w:val="BFBFBF"/>
          <w:sz w:val="18"/>
          <w:szCs w:val="18"/>
          <w:lang w:val="en-US"/>
        </w:rPr>
        <w:t>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pikchain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"plastics for longer life",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readychain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readycable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ReBeL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speedigus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tribofilament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“,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triflex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robolink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 e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"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são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marcas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comerciais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da igus GmbH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legalmente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protegidas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República Federal da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Alemanha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e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noutros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países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,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conforme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aplicável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.</w:t>
      </w:r>
    </w:p>
    <w:p w14:paraId="5368AED4" w14:textId="77777777" w:rsidR="00F62F6B" w:rsidRPr="00983A60" w:rsidRDefault="00F62F6B" w:rsidP="00F62F6B">
      <w:pPr>
        <w:ind w:right="-28"/>
        <w:rPr>
          <w:lang w:val="en-US"/>
        </w:rPr>
      </w:pPr>
    </w:p>
    <w:p w14:paraId="2D88A60B" w14:textId="77777777" w:rsidR="00E82D7C" w:rsidRPr="00F62F6B" w:rsidRDefault="00E82D7C" w:rsidP="00310D89">
      <w:pPr>
        <w:suppressAutoHyphens/>
        <w:spacing w:line="360" w:lineRule="auto"/>
        <w:rPr>
          <w:lang w:val="en-US"/>
        </w:rPr>
      </w:pPr>
    </w:p>
    <w:bookmarkEnd w:id="2"/>
    <w:sectPr w:rsidR="00E82D7C" w:rsidRPr="00F62F6B" w:rsidSect="00677DEE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9FCE" w14:textId="77777777" w:rsidR="00000000" w:rsidRDefault="00F62F6B">
      <w:r>
        <w:separator/>
      </w:r>
    </w:p>
  </w:endnote>
  <w:endnote w:type="continuationSeparator" w:id="0">
    <w:p w14:paraId="302B6639" w14:textId="77777777" w:rsidR="00000000" w:rsidRDefault="00F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184" w14:textId="77777777" w:rsidR="000F1248" w:rsidRDefault="00F62F6B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2E88C8FD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4231FB14" w14:textId="77777777" w:rsidR="000F1248" w:rsidRDefault="00F62F6B" w:rsidP="00744D2B">
        <w:pPr>
          <w:pStyle w:val="Fuzeile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A661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2558" w14:textId="77777777" w:rsidR="00000000" w:rsidRDefault="00F62F6B">
      <w:r>
        <w:separator/>
      </w:r>
    </w:p>
  </w:footnote>
  <w:footnote w:type="continuationSeparator" w:id="0">
    <w:p w14:paraId="110C75DE" w14:textId="77777777" w:rsidR="00000000" w:rsidRDefault="00F6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D720" w14:textId="77777777" w:rsidR="005829F0" w:rsidRDefault="00F62F6B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226B3D2B" wp14:editId="07164D34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E53D" w14:textId="77777777" w:rsidR="00411E58" w:rsidRPr="002007C5" w:rsidRDefault="00F62F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9C684D" wp14:editId="745A5CD0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12603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99C0B32" w14:textId="77777777" w:rsidR="00411E58" w:rsidRPr="002007C5" w:rsidRDefault="00F62F6B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COMUNICADO DE IMPRENSA</w:t>
    </w:r>
  </w:p>
  <w:p w14:paraId="3266494B" w14:textId="77777777" w:rsidR="00411E58" w:rsidRDefault="00411E58" w:rsidP="00411E58">
    <w:pPr>
      <w:pStyle w:val="Kopfzeile"/>
      <w:rPr>
        <w:rStyle w:val="Seitenzahl"/>
      </w:rPr>
    </w:pPr>
  </w:p>
  <w:p w14:paraId="19168AB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C45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42F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B4F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681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4F1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CDB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43B"/>
    <w:rsid w:val="002B79AD"/>
    <w:rsid w:val="002C0A47"/>
    <w:rsid w:val="002C2275"/>
    <w:rsid w:val="002C29EC"/>
    <w:rsid w:val="002C4FAA"/>
    <w:rsid w:val="002C6234"/>
    <w:rsid w:val="002C6CD9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0D89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4A8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110E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5392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36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5CAC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167E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BC3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2DE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8FC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37D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67764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4ABE"/>
    <w:rsid w:val="00B25496"/>
    <w:rsid w:val="00B25CA9"/>
    <w:rsid w:val="00B26035"/>
    <w:rsid w:val="00B267E7"/>
    <w:rsid w:val="00B26B22"/>
    <w:rsid w:val="00B31356"/>
    <w:rsid w:val="00B32128"/>
    <w:rsid w:val="00B32174"/>
    <w:rsid w:val="00B324DD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02A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128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A68D7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8C9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AE1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468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3DC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A7F62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6BB5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66C9"/>
    <w:rsid w:val="00E472B4"/>
    <w:rsid w:val="00E47308"/>
    <w:rsid w:val="00E47CD5"/>
    <w:rsid w:val="00E5026E"/>
    <w:rsid w:val="00E510F4"/>
    <w:rsid w:val="00E51137"/>
    <w:rsid w:val="00E517BD"/>
    <w:rsid w:val="00E5282C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2D7C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2F6B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0954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5DDE63"/>
    <w:rsid w:val="03D4DB91"/>
    <w:rsid w:val="0783AF85"/>
    <w:rsid w:val="0BFB54A4"/>
    <w:rsid w:val="0BFF7441"/>
    <w:rsid w:val="0D8678C0"/>
    <w:rsid w:val="0E49544E"/>
    <w:rsid w:val="0F3EACF3"/>
    <w:rsid w:val="0F72CB97"/>
    <w:rsid w:val="113E2458"/>
    <w:rsid w:val="1635CD99"/>
    <w:rsid w:val="1740291C"/>
    <w:rsid w:val="1B64475E"/>
    <w:rsid w:val="1D7B8240"/>
    <w:rsid w:val="26FE3F2B"/>
    <w:rsid w:val="2798A839"/>
    <w:rsid w:val="32EB874C"/>
    <w:rsid w:val="332FA95A"/>
    <w:rsid w:val="3361CF40"/>
    <w:rsid w:val="3516B028"/>
    <w:rsid w:val="352C3A6F"/>
    <w:rsid w:val="36632606"/>
    <w:rsid w:val="3828687D"/>
    <w:rsid w:val="39A28369"/>
    <w:rsid w:val="3C0F762B"/>
    <w:rsid w:val="3E09FA9F"/>
    <w:rsid w:val="3EAAFB84"/>
    <w:rsid w:val="3F3078B7"/>
    <w:rsid w:val="472D7FBD"/>
    <w:rsid w:val="4C16DC09"/>
    <w:rsid w:val="4C526A8A"/>
    <w:rsid w:val="4CFE976C"/>
    <w:rsid w:val="5485D2FE"/>
    <w:rsid w:val="54F68EE1"/>
    <w:rsid w:val="55D6998F"/>
    <w:rsid w:val="587A3DE4"/>
    <w:rsid w:val="58EDF743"/>
    <w:rsid w:val="5D69109A"/>
    <w:rsid w:val="614A8C93"/>
    <w:rsid w:val="6172EA7B"/>
    <w:rsid w:val="62C5DBCA"/>
    <w:rsid w:val="63E37E9C"/>
    <w:rsid w:val="6600759E"/>
    <w:rsid w:val="6D2C5134"/>
    <w:rsid w:val="6D60E3ED"/>
    <w:rsid w:val="711FEBFE"/>
    <w:rsid w:val="7274793C"/>
    <w:rsid w:val="729D77DB"/>
    <w:rsid w:val="73C15960"/>
    <w:rsid w:val="74A03EA5"/>
    <w:rsid w:val="76819136"/>
    <w:rsid w:val="7A8D8527"/>
    <w:rsid w:val="7EBB28AB"/>
    <w:rsid w:val="7F3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E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B24A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4A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4AB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4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4ABE"/>
    <w:rPr>
      <w:rFonts w:ascii="Arial" w:hAnsi="Arial"/>
      <w:b/>
      <w:bCs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einzelmann@igu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gus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gus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gus.eu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14FA44665BC4291DF629148C25EFB" ma:contentTypeVersion="15" ma:contentTypeDescription="Create a new document." ma:contentTypeScope="" ma:versionID="edf08088ad2099b0082f16bb509e92ee">
  <xsd:schema xmlns:xsd="http://www.w3.org/2001/XMLSchema" xmlns:xs="http://www.w3.org/2001/XMLSchema" xmlns:p="http://schemas.microsoft.com/office/2006/metadata/properties" xmlns:ns3="8f975275-3500-4161-a46a-a0d7b4d9f0aa" xmlns:ns4="defda704-ae9e-4eb4-bbeb-fa3e9e79f726" targetNamespace="http://schemas.microsoft.com/office/2006/metadata/properties" ma:root="true" ma:fieldsID="904836aef8062da4bf5348741ce15e5c" ns3:_="" ns4:_="">
    <xsd:import namespace="8f975275-3500-4161-a46a-a0d7b4d9f0aa"/>
    <xsd:import namespace="defda704-ae9e-4eb4-bbeb-fa3e9e79f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275-3500-4161-a46a-a0d7b4d9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a704-ae9e-4eb4-bbeb-fa3e9e79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975275-3500-4161-a46a-a0d7b4d9f0aa" xsi:nil="true"/>
  </documentManagement>
</p:properties>
</file>

<file path=customXml/itemProps1.xml><?xml version="1.0" encoding="utf-8"?>
<ds:datastoreItem xmlns:ds="http://schemas.openxmlformats.org/officeDocument/2006/customXml" ds:itemID="{D769D037-1EFE-4767-9B16-E2D79525F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275-3500-4161-a46a-a0d7b4d9f0aa"/>
    <ds:schemaRef ds:uri="defda704-ae9e-4eb4-bbeb-fa3e9e79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E49CC-684F-44DD-832C-CBCF410A5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82A396-4D25-4A7D-8BE3-0E540672F271}">
  <ds:schemaRefs>
    <ds:schemaRef ds:uri="http://schemas.microsoft.com/office/2006/metadata/properties"/>
    <ds:schemaRef ds:uri="8f975275-3500-4161-a46a-a0d7b4d9f0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fda704-ae9e-4eb4-bbeb-fa3e9e79f7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7</cp:revision>
  <cp:lastPrinted>2013-04-16T18:13:00Z</cp:lastPrinted>
  <dcterms:created xsi:type="dcterms:W3CDTF">2023-07-10T16:31:00Z</dcterms:created>
  <dcterms:modified xsi:type="dcterms:W3CDTF">2024-01-23T06:47:00Z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0x0101004C814FA44665BC4291DF629148C25EFB</vt:lpwstr>
  </property>
</Properties>
</file>